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E04AE" w14:textId="2CB87E00" w:rsidR="001102CD" w:rsidRPr="00217E9B" w:rsidRDefault="001102CD" w:rsidP="001102CD">
      <w:pPr>
        <w:tabs>
          <w:tab w:val="center" w:pos="4536"/>
          <w:tab w:val="right" w:pos="8280"/>
          <w:tab w:val="right" w:pos="9639"/>
        </w:tabs>
        <w:spacing w:after="0" w:afterAutospacing="0" w:line="240" w:lineRule="atLeast"/>
        <w:rPr>
          <w:rFonts w:ascii="Times New Roman" w:hAnsi="Times New Roman"/>
          <w:b/>
          <w:bCs/>
          <w:sz w:val="28"/>
        </w:rPr>
      </w:pPr>
      <w:r w:rsidRPr="00217E9B">
        <w:rPr>
          <w:rFonts w:ascii="Times New Roman" w:hAnsi="Times New Roman"/>
          <w:b/>
          <w:bCs/>
          <w:sz w:val="28"/>
        </w:rPr>
        <w:t>3GPP TSG RAN WG1 #1</w:t>
      </w:r>
      <w:r w:rsidR="00A60C62">
        <w:rPr>
          <w:rFonts w:ascii="Times New Roman" w:hAnsi="Times New Roman"/>
          <w:b/>
          <w:bCs/>
          <w:sz w:val="28"/>
        </w:rPr>
        <w:t>14</w:t>
      </w:r>
      <w:r w:rsidRPr="00217E9B">
        <w:rPr>
          <w:rFonts w:ascii="Times New Roman" w:hAnsi="Times New Roman"/>
          <w:b/>
          <w:bCs/>
          <w:sz w:val="28"/>
        </w:rPr>
        <w:tab/>
      </w:r>
      <w:r w:rsidRPr="00217E9B">
        <w:rPr>
          <w:rFonts w:ascii="Times New Roman" w:hAnsi="Times New Roman"/>
          <w:b/>
          <w:bCs/>
          <w:sz w:val="28"/>
        </w:rPr>
        <w:tab/>
      </w:r>
      <w:r w:rsidR="008332CC" w:rsidRPr="00217E9B">
        <w:rPr>
          <w:rFonts w:ascii="Times New Roman" w:hAnsi="Times New Roman"/>
          <w:b/>
          <w:bCs/>
          <w:sz w:val="28"/>
        </w:rPr>
        <w:t xml:space="preserve">                                             </w:t>
      </w:r>
      <w:r w:rsidR="004A05D0" w:rsidRPr="004A05D0">
        <w:rPr>
          <w:rFonts w:ascii="Times New Roman" w:hAnsi="Times New Roman"/>
          <w:b/>
          <w:bCs/>
          <w:sz w:val="28"/>
        </w:rPr>
        <w:t>R1-2307555</w:t>
      </w:r>
    </w:p>
    <w:p w14:paraId="288090E6" w14:textId="77777777" w:rsidR="00AC533E" w:rsidRPr="005858AD" w:rsidRDefault="00AC533E" w:rsidP="00AC533E">
      <w:pPr>
        <w:tabs>
          <w:tab w:val="left" w:pos="1701"/>
          <w:tab w:val="right" w:pos="9072"/>
          <w:tab w:val="right" w:pos="10206"/>
        </w:tabs>
        <w:spacing w:after="0" w:afterAutospacing="0"/>
        <w:rPr>
          <w:rFonts w:ascii="Times New Roman" w:eastAsia="MS Mincho" w:hAnsi="Times New Roman"/>
          <w:b/>
          <w:bCs/>
          <w:sz w:val="28"/>
          <w:lang w:eastAsia="ja-JP"/>
        </w:rPr>
      </w:pPr>
      <w:r w:rsidRPr="005858AD">
        <w:rPr>
          <w:rFonts w:ascii="Times New Roman" w:eastAsia="MS Mincho" w:hAnsi="Times New Roman"/>
          <w:b/>
          <w:bCs/>
          <w:sz w:val="28"/>
          <w:lang w:eastAsia="ja-JP"/>
        </w:rPr>
        <w:t>Toulouse, France, August 21</w:t>
      </w:r>
      <w:r w:rsidRPr="005858AD">
        <w:rPr>
          <w:rFonts w:ascii="Times New Roman" w:eastAsia="MS Mincho" w:hAnsi="Times New Roman"/>
          <w:b/>
          <w:bCs/>
          <w:sz w:val="28"/>
          <w:vertAlign w:val="superscript"/>
          <w:lang w:eastAsia="ja-JP"/>
        </w:rPr>
        <w:t>st</w:t>
      </w:r>
      <w:r w:rsidRPr="005858AD">
        <w:rPr>
          <w:rFonts w:ascii="Times New Roman" w:eastAsia="MS Mincho" w:hAnsi="Times New Roman"/>
          <w:b/>
          <w:bCs/>
          <w:sz w:val="28"/>
          <w:lang w:eastAsia="ja-JP"/>
        </w:rPr>
        <w:t xml:space="preserve"> - 25</w:t>
      </w:r>
      <w:r w:rsidRPr="005858AD">
        <w:rPr>
          <w:rFonts w:ascii="Times New Roman" w:eastAsia="MS Mincho" w:hAnsi="Times New Roman"/>
          <w:b/>
          <w:bCs/>
          <w:sz w:val="28"/>
          <w:vertAlign w:val="superscript"/>
          <w:lang w:eastAsia="ja-JP"/>
        </w:rPr>
        <w:t>th</w:t>
      </w:r>
      <w:r w:rsidRPr="005858AD">
        <w:rPr>
          <w:rFonts w:ascii="Times New Roman" w:eastAsia="MS Mincho" w:hAnsi="Times New Roman"/>
          <w:b/>
          <w:bCs/>
          <w:sz w:val="28"/>
          <w:lang w:eastAsia="ja-JP"/>
        </w:rPr>
        <w:t>, 2023</w:t>
      </w:r>
    </w:p>
    <w:p w14:paraId="4B6C503D" w14:textId="77777777" w:rsidR="00A63AB9" w:rsidRPr="00217E9B" w:rsidRDefault="00A63AB9" w:rsidP="000F5052">
      <w:pPr>
        <w:tabs>
          <w:tab w:val="left" w:pos="1701"/>
          <w:tab w:val="right" w:pos="9072"/>
          <w:tab w:val="right" w:pos="10206"/>
        </w:tabs>
        <w:spacing w:after="0" w:afterAutospacing="0"/>
        <w:rPr>
          <w:rFonts w:ascii="Times New Roman" w:hAnsi="Times New Roman"/>
          <w:b/>
          <w:sz w:val="24"/>
          <w:lang w:val="en-GB"/>
        </w:rPr>
      </w:pPr>
    </w:p>
    <w:p w14:paraId="5F4F0043" w14:textId="0C3BE70A" w:rsidR="004103D7" w:rsidRPr="00217E9B" w:rsidRDefault="004103D7"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Agenda Item:</w:t>
      </w:r>
      <w:r w:rsidRPr="00217E9B">
        <w:rPr>
          <w:rFonts w:ascii="Times New Roman" w:hAnsi="Times New Roman"/>
          <w:b/>
          <w:sz w:val="24"/>
        </w:rPr>
        <w:tab/>
      </w:r>
      <w:r w:rsidR="00DD6245" w:rsidRPr="00217E9B">
        <w:rPr>
          <w:rFonts w:ascii="Times New Roman" w:hAnsi="Times New Roman"/>
          <w:b/>
          <w:sz w:val="24"/>
        </w:rPr>
        <w:t>9</w:t>
      </w:r>
      <w:r w:rsidR="00D61960" w:rsidRPr="00217E9B">
        <w:rPr>
          <w:rFonts w:ascii="Times New Roman" w:hAnsi="Times New Roman"/>
          <w:b/>
          <w:sz w:val="24"/>
        </w:rPr>
        <w:t>.</w:t>
      </w:r>
      <w:r w:rsidR="009040C8" w:rsidRPr="00217E9B">
        <w:rPr>
          <w:rFonts w:ascii="Times New Roman" w:hAnsi="Times New Roman"/>
          <w:b/>
          <w:sz w:val="24"/>
        </w:rPr>
        <w:t>1</w:t>
      </w:r>
      <w:r w:rsidR="00F21168" w:rsidRPr="00217E9B">
        <w:rPr>
          <w:rFonts w:ascii="Times New Roman" w:hAnsi="Times New Roman"/>
          <w:b/>
          <w:sz w:val="24"/>
        </w:rPr>
        <w:t>1</w:t>
      </w:r>
      <w:r w:rsidR="0010659A" w:rsidRPr="00217E9B">
        <w:rPr>
          <w:rFonts w:ascii="Times New Roman" w:hAnsi="Times New Roman"/>
          <w:b/>
          <w:sz w:val="24"/>
        </w:rPr>
        <w:t>.1</w:t>
      </w:r>
    </w:p>
    <w:p w14:paraId="74CA0645" w14:textId="77777777" w:rsidR="004103D7" w:rsidRPr="00217E9B" w:rsidRDefault="004103D7"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 xml:space="preserve">Source: </w:t>
      </w:r>
      <w:r w:rsidRPr="00217E9B">
        <w:rPr>
          <w:rFonts w:ascii="Times New Roman" w:hAnsi="Times New Roman"/>
          <w:b/>
          <w:sz w:val="24"/>
        </w:rPr>
        <w:tab/>
        <w:t>OPPO</w:t>
      </w:r>
    </w:p>
    <w:p w14:paraId="055F6F8B" w14:textId="43DD5DD3" w:rsidR="005D191B" w:rsidRPr="00217E9B" w:rsidRDefault="005D191B"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Title:</w:t>
      </w:r>
      <w:bookmarkStart w:id="0" w:name="Title"/>
      <w:bookmarkEnd w:id="0"/>
      <w:r w:rsidRPr="00217E9B">
        <w:rPr>
          <w:rFonts w:ascii="Times New Roman" w:hAnsi="Times New Roman"/>
          <w:b/>
          <w:sz w:val="24"/>
        </w:rPr>
        <w:tab/>
      </w:r>
      <w:r w:rsidR="006C3B27" w:rsidRPr="00217E9B">
        <w:rPr>
          <w:rFonts w:ascii="Times New Roman" w:hAnsi="Times New Roman"/>
          <w:b/>
          <w:sz w:val="24"/>
        </w:rPr>
        <w:t xml:space="preserve">Evaluation </w:t>
      </w:r>
      <w:r w:rsidR="008F2AB4" w:rsidRPr="00217E9B">
        <w:rPr>
          <w:rFonts w:ascii="Times New Roman" w:hAnsi="Times New Roman"/>
          <w:b/>
          <w:sz w:val="24"/>
        </w:rPr>
        <w:t>for</w:t>
      </w:r>
      <w:r w:rsidR="009040C8" w:rsidRPr="00217E9B">
        <w:rPr>
          <w:rFonts w:ascii="Times New Roman" w:hAnsi="Times New Roman"/>
          <w:b/>
          <w:sz w:val="24"/>
        </w:rPr>
        <w:t xml:space="preserve"> lower power wake-up signal</w:t>
      </w:r>
    </w:p>
    <w:p w14:paraId="3946DF52" w14:textId="77777777" w:rsidR="005D191B" w:rsidRPr="00217E9B" w:rsidRDefault="005D191B" w:rsidP="000F5052">
      <w:pPr>
        <w:tabs>
          <w:tab w:val="left" w:pos="1701"/>
          <w:tab w:val="right" w:pos="9072"/>
          <w:tab w:val="right" w:pos="10206"/>
        </w:tabs>
        <w:spacing w:after="0" w:afterAutospacing="0"/>
        <w:rPr>
          <w:rFonts w:ascii="Times New Roman" w:hAnsi="Times New Roman"/>
          <w:b/>
          <w:sz w:val="24"/>
        </w:rPr>
      </w:pPr>
      <w:r w:rsidRPr="00217E9B">
        <w:rPr>
          <w:rFonts w:ascii="Times New Roman" w:hAnsi="Times New Roman"/>
          <w:b/>
          <w:sz w:val="24"/>
        </w:rPr>
        <w:t>Document for:</w:t>
      </w:r>
      <w:r w:rsidRPr="00217E9B">
        <w:rPr>
          <w:rFonts w:ascii="Times New Roman" w:hAnsi="Times New Roman"/>
          <w:b/>
          <w:sz w:val="24"/>
        </w:rPr>
        <w:tab/>
      </w:r>
      <w:bookmarkStart w:id="1" w:name="DocumentFor"/>
      <w:bookmarkEnd w:id="1"/>
      <w:r w:rsidR="009E5399" w:rsidRPr="00217E9B">
        <w:rPr>
          <w:rFonts w:ascii="Times New Roman" w:hAnsi="Times New Roman"/>
          <w:b/>
          <w:sz w:val="24"/>
        </w:rPr>
        <w:t>Discussion</w:t>
      </w:r>
      <w:r w:rsidR="00042EFA" w:rsidRPr="00217E9B">
        <w:rPr>
          <w:rFonts w:ascii="Times New Roman" w:hAnsi="Times New Roman"/>
          <w:b/>
          <w:sz w:val="24"/>
        </w:rPr>
        <w:t xml:space="preserve"> &amp; Decision</w:t>
      </w:r>
    </w:p>
    <w:p w14:paraId="6EF20CA0" w14:textId="77777777" w:rsidR="005D191B" w:rsidRPr="00217E9B" w:rsidRDefault="005D191B" w:rsidP="005D191B">
      <w:pPr>
        <w:pBdr>
          <w:bottom w:val="single" w:sz="4" w:space="1" w:color="auto"/>
        </w:pBdr>
        <w:rPr>
          <w:rFonts w:ascii="Times New Roman" w:hAnsi="Times New Roman"/>
          <w:sz w:val="22"/>
          <w:szCs w:val="22"/>
        </w:rPr>
      </w:pPr>
    </w:p>
    <w:p w14:paraId="56DB4D09" w14:textId="77777777" w:rsidR="00571CE7" w:rsidRPr="00217E9B" w:rsidRDefault="00F64C90" w:rsidP="00C6119D">
      <w:pPr>
        <w:pStyle w:val="1"/>
        <w:rPr>
          <w:rFonts w:ascii="Times New Roman" w:hAnsi="Times New Roman"/>
        </w:rPr>
      </w:pPr>
      <w:r w:rsidRPr="00217E9B">
        <w:rPr>
          <w:rFonts w:ascii="Times New Roman" w:hAnsi="Times New Roman"/>
        </w:rPr>
        <w:t>Introduction</w:t>
      </w:r>
    </w:p>
    <w:p w14:paraId="2C53FFF8" w14:textId="7EC5B659" w:rsidR="006A1F0E" w:rsidRPr="00217E9B" w:rsidRDefault="006A1F0E" w:rsidP="00E27580">
      <w:pPr>
        <w:pStyle w:val="a4"/>
        <w:rPr>
          <w:rFonts w:ascii="Times New Roman" w:eastAsia="宋体" w:hAnsi="Times New Roman"/>
          <w:lang w:eastAsia="zh-CN"/>
        </w:rPr>
      </w:pPr>
      <w:r w:rsidRPr="00217E9B">
        <w:rPr>
          <w:rFonts w:ascii="Times New Roman" w:eastAsia="宋体" w:hAnsi="Times New Roman"/>
          <w:lang w:eastAsia="zh-CN"/>
        </w:rPr>
        <w:t>In RAN1#11</w:t>
      </w:r>
      <w:r w:rsidR="00B62296">
        <w:rPr>
          <w:rFonts w:ascii="Times New Roman" w:eastAsia="宋体" w:hAnsi="Times New Roman"/>
          <w:lang w:eastAsia="zh-CN"/>
        </w:rPr>
        <w:t>3</w:t>
      </w:r>
      <w:r w:rsidR="00C40DBD">
        <w:rPr>
          <w:rFonts w:ascii="Times New Roman" w:eastAsia="宋体" w:hAnsi="Times New Roman"/>
          <w:lang w:eastAsia="zh-CN"/>
        </w:rPr>
        <w:t>,</w:t>
      </w:r>
      <w:r w:rsidR="005C45F4" w:rsidRPr="00217E9B">
        <w:rPr>
          <w:rFonts w:ascii="Times New Roman" w:eastAsia="宋体" w:hAnsi="Times New Roman"/>
          <w:lang w:eastAsia="zh-CN"/>
        </w:rPr>
        <w:t xml:space="preserve"> </w:t>
      </w:r>
      <w:r w:rsidR="00C40DBD" w:rsidRPr="004D5629">
        <w:t>the following agreement</w:t>
      </w:r>
      <w:r w:rsidR="00C40DBD">
        <w:t>s</w:t>
      </w:r>
      <w:r w:rsidR="00C40DBD" w:rsidRPr="004D5629">
        <w:t xml:space="preserve"> </w:t>
      </w:r>
      <w:r w:rsidR="00C40DBD">
        <w:t xml:space="preserve">of </w:t>
      </w:r>
      <w:r w:rsidR="00C40DBD">
        <w:rPr>
          <w:rFonts w:ascii="Times New Roman" w:eastAsia="宋体" w:hAnsi="Times New Roman"/>
          <w:lang w:eastAsia="zh-CN"/>
        </w:rPr>
        <w:t xml:space="preserve">the </w:t>
      </w:r>
      <w:r w:rsidR="00E27580" w:rsidRPr="00217E9B">
        <w:rPr>
          <w:rFonts w:ascii="Times New Roman" w:eastAsia="宋体" w:hAnsi="Times New Roman"/>
          <w:lang w:eastAsia="zh-CN"/>
        </w:rPr>
        <w:t xml:space="preserve">evaluation on low power WUS </w:t>
      </w:r>
      <w:r w:rsidR="00C40DBD">
        <w:t>have</w:t>
      </w:r>
      <w:r w:rsidR="00C40DBD" w:rsidRPr="004D5629">
        <w:t xml:space="preserve"> been made</w:t>
      </w:r>
      <w:r w:rsidRPr="00217E9B">
        <w:rPr>
          <w:rFonts w:ascii="Times New Roman" w:eastAsia="宋体" w:hAnsi="Times New Roman"/>
          <w:lang w:eastAsia="zh-CN"/>
        </w:rPr>
        <w:t xml:space="preserve"> [1].</w:t>
      </w:r>
    </w:p>
    <w:tbl>
      <w:tblPr>
        <w:tblStyle w:val="af1"/>
        <w:tblW w:w="0" w:type="auto"/>
        <w:tblLook w:val="04A0" w:firstRow="1" w:lastRow="0" w:firstColumn="1" w:lastColumn="0" w:noHBand="0" w:noVBand="1"/>
      </w:tblPr>
      <w:tblGrid>
        <w:gridCol w:w="9631"/>
      </w:tblGrid>
      <w:tr w:rsidR="00C40DBD" w14:paraId="0539A428" w14:textId="77777777" w:rsidTr="00C40DBD">
        <w:tc>
          <w:tcPr>
            <w:tcW w:w="9631" w:type="dxa"/>
          </w:tcPr>
          <w:p w14:paraId="3A4D6689" w14:textId="77777777" w:rsidR="005B3DC1" w:rsidRPr="0027069D" w:rsidRDefault="005B3DC1" w:rsidP="005B3DC1">
            <w:pPr>
              <w:spacing w:after="0" w:afterAutospacing="0"/>
              <w:rPr>
                <w:b/>
                <w:bCs/>
                <w:highlight w:val="green"/>
                <w:lang w:eastAsia="x-none"/>
              </w:rPr>
            </w:pPr>
            <w:r w:rsidRPr="0027069D">
              <w:rPr>
                <w:b/>
                <w:bCs/>
                <w:highlight w:val="green"/>
                <w:lang w:eastAsia="x-none"/>
              </w:rPr>
              <w:t>Agreement</w:t>
            </w:r>
          </w:p>
          <w:p w14:paraId="46636EA2" w14:textId="77777777" w:rsidR="005B3DC1" w:rsidRPr="00E03863" w:rsidRDefault="005B3DC1" w:rsidP="005B3DC1">
            <w:pPr>
              <w:spacing w:after="0" w:afterAutospacing="0"/>
              <w:rPr>
                <w:bCs/>
              </w:rPr>
            </w:pPr>
            <w:r w:rsidRPr="00E03863">
              <w:rPr>
                <w:bCs/>
              </w:rPr>
              <w:t>Use the same channel specific assumptions as defined in TR38.</w:t>
            </w:r>
            <w:r>
              <w:rPr>
                <w:bCs/>
              </w:rPr>
              <w:t>83</w:t>
            </w:r>
            <w:r w:rsidRPr="00E03863">
              <w:rPr>
                <w:bCs/>
              </w:rPr>
              <w:t>0 for reference PUSCH for message3, i.e.,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B3DC1" w:rsidRPr="00552B1B" w14:paraId="08043704" w14:textId="77777777" w:rsidTr="00DF5696">
              <w:trPr>
                <w:trHeight w:val="379"/>
                <w:jc w:val="center"/>
              </w:trPr>
              <w:tc>
                <w:tcPr>
                  <w:tcW w:w="3114" w:type="dxa"/>
                  <w:shd w:val="clear" w:color="auto" w:fill="D9E2F3"/>
                  <w:tcMar>
                    <w:top w:w="0" w:type="dxa"/>
                    <w:left w:w="108" w:type="dxa"/>
                    <w:bottom w:w="0" w:type="dxa"/>
                    <w:right w:w="108" w:type="dxa"/>
                  </w:tcMar>
                  <w:vAlign w:val="center"/>
                  <w:hideMark/>
                </w:tcPr>
                <w:p w14:paraId="6F982706" w14:textId="77777777" w:rsidR="005B3DC1" w:rsidRPr="00552B1B" w:rsidRDefault="005B3DC1" w:rsidP="005B3DC1">
                  <w:pPr>
                    <w:keepNext/>
                    <w:keepLines/>
                    <w:widowControl w:val="0"/>
                    <w:snapToGrid w:val="0"/>
                    <w:jc w:val="center"/>
                    <w:rPr>
                      <w:rFonts w:ascii="Arial" w:eastAsia="等线" w:hAnsi="Arial"/>
                      <w:b/>
                      <w:kern w:val="2"/>
                      <w:sz w:val="18"/>
                      <w:lang w:eastAsia="zh-CN"/>
                    </w:rPr>
                  </w:pPr>
                  <w:r w:rsidRPr="00552B1B">
                    <w:rPr>
                      <w:rFonts w:ascii="Arial" w:eastAsia="等线" w:hAnsi="Arial"/>
                      <w:b/>
                      <w:kern w:val="2"/>
                      <w:sz w:val="18"/>
                      <w:lang w:eastAsia="zh-CN"/>
                    </w:rPr>
                    <w:t>Parameter</w:t>
                  </w:r>
                </w:p>
              </w:tc>
              <w:tc>
                <w:tcPr>
                  <w:tcW w:w="5953" w:type="dxa"/>
                  <w:shd w:val="clear" w:color="auto" w:fill="D9E2F3"/>
                  <w:tcMar>
                    <w:top w:w="0" w:type="dxa"/>
                    <w:left w:w="108" w:type="dxa"/>
                    <w:bottom w:w="0" w:type="dxa"/>
                    <w:right w:w="108" w:type="dxa"/>
                  </w:tcMar>
                  <w:vAlign w:val="center"/>
                  <w:hideMark/>
                </w:tcPr>
                <w:p w14:paraId="3B1DF9C8" w14:textId="77777777" w:rsidR="005B3DC1" w:rsidRPr="00552B1B" w:rsidRDefault="005B3DC1" w:rsidP="005B3DC1">
                  <w:pPr>
                    <w:keepNext/>
                    <w:keepLines/>
                    <w:widowControl w:val="0"/>
                    <w:snapToGrid w:val="0"/>
                    <w:jc w:val="center"/>
                    <w:rPr>
                      <w:rFonts w:ascii="Arial" w:eastAsia="等线" w:hAnsi="Arial"/>
                      <w:b/>
                      <w:kern w:val="2"/>
                      <w:sz w:val="18"/>
                      <w:lang w:eastAsia="zh-CN"/>
                    </w:rPr>
                  </w:pPr>
                  <w:r w:rsidRPr="00552B1B">
                    <w:rPr>
                      <w:rFonts w:ascii="Arial" w:eastAsia="等线" w:hAnsi="Arial"/>
                      <w:b/>
                      <w:kern w:val="2"/>
                      <w:sz w:val="18"/>
                      <w:lang w:eastAsia="zh-CN"/>
                    </w:rPr>
                    <w:t>Value</w:t>
                  </w:r>
                </w:p>
              </w:tc>
            </w:tr>
            <w:tr w:rsidR="005B3DC1" w:rsidRPr="00552B1B" w14:paraId="6235EC78" w14:textId="77777777" w:rsidTr="00DF5696">
              <w:trPr>
                <w:trHeight w:val="147"/>
                <w:jc w:val="center"/>
              </w:trPr>
              <w:tc>
                <w:tcPr>
                  <w:tcW w:w="3114" w:type="dxa"/>
                  <w:tcMar>
                    <w:top w:w="0" w:type="dxa"/>
                    <w:left w:w="108" w:type="dxa"/>
                    <w:bottom w:w="0" w:type="dxa"/>
                    <w:right w:w="108" w:type="dxa"/>
                  </w:tcMar>
                  <w:vAlign w:val="center"/>
                </w:tcPr>
                <w:p w14:paraId="24BF4143" w14:textId="77777777" w:rsidR="005B3DC1" w:rsidRPr="00552B1B" w:rsidRDefault="005B3DC1" w:rsidP="005B3DC1">
                  <w:pPr>
                    <w:widowControl w:val="0"/>
                    <w:snapToGrid w:val="0"/>
                    <w:rPr>
                      <w:rFonts w:ascii="Arial" w:eastAsia="等线" w:hAnsi="Arial" w:cs="Arial"/>
                      <w:kern w:val="2"/>
                      <w:sz w:val="18"/>
                      <w:szCs w:val="18"/>
                      <w:lang w:eastAsia="ja-JP"/>
                    </w:rPr>
                  </w:pPr>
                  <w:r w:rsidRPr="00552B1B">
                    <w:rPr>
                      <w:rFonts w:ascii="Arial" w:eastAsia="等线" w:hAnsi="Arial" w:cs="Arial"/>
                      <w:kern w:val="2"/>
                      <w:sz w:val="18"/>
                      <w:szCs w:val="18"/>
                      <w:lang w:eastAsia="zh-CN"/>
                    </w:rPr>
                    <w:t>Frequency hopping</w:t>
                  </w:r>
                </w:p>
              </w:tc>
              <w:tc>
                <w:tcPr>
                  <w:tcW w:w="5953" w:type="dxa"/>
                  <w:tcMar>
                    <w:top w:w="0" w:type="dxa"/>
                    <w:left w:w="108" w:type="dxa"/>
                    <w:bottom w:w="0" w:type="dxa"/>
                    <w:right w:w="108" w:type="dxa"/>
                  </w:tcMar>
                  <w:vAlign w:val="center"/>
                </w:tcPr>
                <w:p w14:paraId="583772A4" w14:textId="77777777" w:rsidR="005B3DC1" w:rsidRPr="00552B1B" w:rsidRDefault="005B3DC1" w:rsidP="005B3DC1">
                  <w:pPr>
                    <w:keepNext/>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w/ or w/o frequency hopping</w:t>
                  </w:r>
                </w:p>
              </w:tc>
            </w:tr>
            <w:tr w:rsidR="005B3DC1" w:rsidRPr="00552B1B" w14:paraId="017B11AC" w14:textId="77777777" w:rsidTr="00DF5696">
              <w:trPr>
                <w:trHeight w:val="147"/>
                <w:jc w:val="center"/>
              </w:trPr>
              <w:tc>
                <w:tcPr>
                  <w:tcW w:w="3114" w:type="dxa"/>
                  <w:tcMar>
                    <w:top w:w="0" w:type="dxa"/>
                    <w:left w:w="108" w:type="dxa"/>
                    <w:bottom w:w="0" w:type="dxa"/>
                    <w:right w:w="108" w:type="dxa"/>
                  </w:tcMar>
                  <w:vAlign w:val="center"/>
                </w:tcPr>
                <w:p w14:paraId="49BDB134" w14:textId="77777777" w:rsidR="005B3DC1" w:rsidRPr="00552B1B" w:rsidRDefault="005B3DC1" w:rsidP="005B3DC1">
                  <w:pPr>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Number of UE transmit chains</w:t>
                  </w:r>
                </w:p>
              </w:tc>
              <w:tc>
                <w:tcPr>
                  <w:tcW w:w="5953" w:type="dxa"/>
                  <w:tcMar>
                    <w:top w:w="0" w:type="dxa"/>
                    <w:left w:w="108" w:type="dxa"/>
                    <w:bottom w:w="0" w:type="dxa"/>
                    <w:right w:w="108" w:type="dxa"/>
                  </w:tcMar>
                  <w:vAlign w:val="center"/>
                </w:tcPr>
                <w:p w14:paraId="0D43EA2A" w14:textId="77777777" w:rsidR="005B3DC1" w:rsidRPr="00552B1B" w:rsidRDefault="005B3DC1" w:rsidP="005B3DC1">
                  <w:pPr>
                    <w:keepNext/>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1</w:t>
                  </w:r>
                  <w:r w:rsidRPr="00726A5D">
                    <w:rPr>
                      <w:rFonts w:ascii="Arial" w:eastAsia="等线" w:hAnsi="Arial" w:cs="Arial"/>
                      <w:kern w:val="2"/>
                      <w:sz w:val="18"/>
                      <w:szCs w:val="18"/>
                      <w:lang w:eastAsia="zh-CN"/>
                    </w:rPr>
                    <w:t>, 2 (optional)</w:t>
                  </w:r>
                </w:p>
              </w:tc>
            </w:tr>
            <w:tr w:rsidR="005B3DC1" w:rsidRPr="00552B1B" w14:paraId="444179CA" w14:textId="77777777" w:rsidTr="00DF5696">
              <w:trPr>
                <w:trHeight w:val="147"/>
                <w:jc w:val="center"/>
              </w:trPr>
              <w:tc>
                <w:tcPr>
                  <w:tcW w:w="3114" w:type="dxa"/>
                  <w:tcMar>
                    <w:top w:w="0" w:type="dxa"/>
                    <w:left w:w="108" w:type="dxa"/>
                    <w:bottom w:w="0" w:type="dxa"/>
                    <w:right w:w="108" w:type="dxa"/>
                  </w:tcMar>
                  <w:vAlign w:val="center"/>
                </w:tcPr>
                <w:p w14:paraId="6961A0BD" w14:textId="77777777" w:rsidR="005B3DC1" w:rsidRPr="00552B1B" w:rsidRDefault="005B3DC1" w:rsidP="005B3DC1">
                  <w:pPr>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Number of DMRS symbol</w:t>
                  </w:r>
                </w:p>
              </w:tc>
              <w:tc>
                <w:tcPr>
                  <w:tcW w:w="5953" w:type="dxa"/>
                  <w:tcMar>
                    <w:top w:w="0" w:type="dxa"/>
                    <w:left w:w="108" w:type="dxa"/>
                    <w:bottom w:w="0" w:type="dxa"/>
                    <w:right w:w="108" w:type="dxa"/>
                  </w:tcMar>
                  <w:vAlign w:val="center"/>
                </w:tcPr>
                <w:p w14:paraId="616067C6" w14:textId="77777777" w:rsidR="005B3DC1" w:rsidRPr="00552B1B" w:rsidRDefault="005B3DC1" w:rsidP="007D032A">
                  <w:pPr>
                    <w:keepNext/>
                    <w:widowControl w:val="0"/>
                    <w:snapToGrid w:val="0"/>
                    <w:spacing w:after="0" w:afterAutospacing="0"/>
                    <w:rPr>
                      <w:rFonts w:ascii="Arial" w:eastAsia="等线" w:hAnsi="Arial" w:cs="Arial"/>
                      <w:kern w:val="2"/>
                      <w:sz w:val="18"/>
                      <w:szCs w:val="18"/>
                      <w:lang w:eastAsia="zh-CN"/>
                    </w:rPr>
                  </w:pPr>
                  <w:r w:rsidRPr="00552B1B">
                    <w:rPr>
                      <w:rFonts w:ascii="Arial" w:eastAsia="等线" w:hAnsi="Arial" w:cs="Arial"/>
                      <w:kern w:val="2"/>
                      <w:sz w:val="18"/>
                      <w:szCs w:val="18"/>
                      <w:lang w:eastAsia="zh-CN"/>
                    </w:rPr>
                    <w:t>w/o frequency hopping: 3,</w:t>
                  </w:r>
                </w:p>
                <w:p w14:paraId="4A79F890" w14:textId="77777777" w:rsidR="005B3DC1" w:rsidRPr="00552B1B" w:rsidRDefault="005B3DC1" w:rsidP="005B3DC1">
                  <w:pPr>
                    <w:keepNext/>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w/ frequency hopping: 2 for each hop</w:t>
                  </w:r>
                </w:p>
              </w:tc>
            </w:tr>
            <w:tr w:rsidR="005B3DC1" w:rsidRPr="00552B1B" w14:paraId="2238A0E8" w14:textId="77777777" w:rsidTr="00DF5696">
              <w:trPr>
                <w:trHeight w:val="147"/>
                <w:jc w:val="center"/>
              </w:trPr>
              <w:tc>
                <w:tcPr>
                  <w:tcW w:w="3114" w:type="dxa"/>
                  <w:tcMar>
                    <w:top w:w="0" w:type="dxa"/>
                    <w:left w:w="108" w:type="dxa"/>
                    <w:bottom w:w="0" w:type="dxa"/>
                    <w:right w:w="108" w:type="dxa"/>
                  </w:tcMar>
                  <w:vAlign w:val="center"/>
                </w:tcPr>
                <w:p w14:paraId="1EEA0D2E" w14:textId="77777777" w:rsidR="005B3DC1" w:rsidRPr="00552B1B" w:rsidRDefault="005B3DC1" w:rsidP="005B3DC1">
                  <w:pPr>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 xml:space="preserve">Waveform </w:t>
                  </w:r>
                </w:p>
              </w:tc>
              <w:tc>
                <w:tcPr>
                  <w:tcW w:w="5953" w:type="dxa"/>
                  <w:tcMar>
                    <w:top w:w="0" w:type="dxa"/>
                    <w:left w:w="108" w:type="dxa"/>
                    <w:bottom w:w="0" w:type="dxa"/>
                    <w:right w:w="108" w:type="dxa"/>
                  </w:tcMar>
                  <w:vAlign w:val="center"/>
                </w:tcPr>
                <w:p w14:paraId="14086C8A" w14:textId="77777777" w:rsidR="005B3DC1" w:rsidRPr="00552B1B" w:rsidRDefault="005B3DC1" w:rsidP="005B3DC1">
                  <w:pPr>
                    <w:keepNext/>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DFT-s-OFDM</w:t>
                  </w:r>
                </w:p>
              </w:tc>
            </w:tr>
            <w:tr w:rsidR="005B3DC1" w:rsidRPr="00552B1B" w14:paraId="051BF8A6" w14:textId="77777777" w:rsidTr="00DF5696">
              <w:trPr>
                <w:trHeight w:val="147"/>
                <w:jc w:val="center"/>
              </w:trPr>
              <w:tc>
                <w:tcPr>
                  <w:tcW w:w="3114" w:type="dxa"/>
                  <w:tcMar>
                    <w:top w:w="0" w:type="dxa"/>
                    <w:left w:w="108" w:type="dxa"/>
                    <w:bottom w:w="0" w:type="dxa"/>
                    <w:right w:w="108" w:type="dxa"/>
                  </w:tcMar>
                  <w:vAlign w:val="center"/>
                </w:tcPr>
                <w:p w14:paraId="7181B5A7" w14:textId="77777777" w:rsidR="005B3DC1" w:rsidRPr="00552B1B" w:rsidRDefault="005B3DC1" w:rsidP="005B3DC1">
                  <w:pPr>
                    <w:widowControl w:val="0"/>
                    <w:snapToGrid w:val="0"/>
                    <w:rPr>
                      <w:rFonts w:ascii="Arial" w:eastAsia="等线" w:hAnsi="Arial" w:cs="Arial"/>
                      <w:kern w:val="2"/>
                      <w:sz w:val="18"/>
                      <w:szCs w:val="18"/>
                      <w:lang w:eastAsia="zh-CN"/>
                    </w:rPr>
                  </w:pPr>
                  <w:r w:rsidRPr="00552B1B">
                    <w:rPr>
                      <w:rFonts w:ascii="Arial" w:eastAsia="等线" w:hAnsi="Arial" w:cs="Arial"/>
                      <w:bCs/>
                      <w:kern w:val="2"/>
                      <w:sz w:val="18"/>
                      <w:szCs w:val="18"/>
                      <w:lang w:eastAsia="zh-CN"/>
                    </w:rPr>
                    <w:t>SCS</w:t>
                  </w:r>
                </w:p>
              </w:tc>
              <w:tc>
                <w:tcPr>
                  <w:tcW w:w="5953" w:type="dxa"/>
                  <w:tcMar>
                    <w:top w:w="0" w:type="dxa"/>
                    <w:left w:w="108" w:type="dxa"/>
                    <w:bottom w:w="0" w:type="dxa"/>
                    <w:right w:w="108" w:type="dxa"/>
                  </w:tcMar>
                  <w:vAlign w:val="center"/>
                </w:tcPr>
                <w:p w14:paraId="1822AB8D" w14:textId="77777777" w:rsidR="005B3DC1" w:rsidRPr="00552B1B" w:rsidRDefault="005B3DC1" w:rsidP="005B3DC1">
                  <w:pPr>
                    <w:keepNext/>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30kHz for TDD, 15kHz for FDD.</w:t>
                  </w:r>
                </w:p>
              </w:tc>
            </w:tr>
            <w:tr w:rsidR="005B3DC1" w:rsidRPr="00552B1B" w14:paraId="6052837A" w14:textId="77777777" w:rsidTr="00DF5696">
              <w:trPr>
                <w:trHeight w:val="147"/>
                <w:jc w:val="center"/>
              </w:trPr>
              <w:tc>
                <w:tcPr>
                  <w:tcW w:w="3114" w:type="dxa"/>
                  <w:tcMar>
                    <w:top w:w="0" w:type="dxa"/>
                    <w:left w:w="108" w:type="dxa"/>
                    <w:bottom w:w="0" w:type="dxa"/>
                    <w:right w:w="108" w:type="dxa"/>
                  </w:tcMar>
                  <w:vAlign w:val="center"/>
                </w:tcPr>
                <w:p w14:paraId="1D1EA32B" w14:textId="77777777" w:rsidR="005B3DC1" w:rsidRPr="00552B1B" w:rsidRDefault="005B3DC1" w:rsidP="005B3DC1">
                  <w:pPr>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HARQ configuration</w:t>
                  </w:r>
                </w:p>
              </w:tc>
              <w:tc>
                <w:tcPr>
                  <w:tcW w:w="5953" w:type="dxa"/>
                  <w:tcMar>
                    <w:top w:w="0" w:type="dxa"/>
                    <w:left w:w="108" w:type="dxa"/>
                    <w:bottom w:w="0" w:type="dxa"/>
                    <w:right w:w="108" w:type="dxa"/>
                  </w:tcMar>
                  <w:vAlign w:val="center"/>
                </w:tcPr>
                <w:p w14:paraId="3B665833" w14:textId="77777777" w:rsidR="005B3DC1" w:rsidRPr="00552B1B" w:rsidRDefault="005B3DC1" w:rsidP="005B3DC1">
                  <w:pPr>
                    <w:keepNext/>
                    <w:widowControl w:val="0"/>
                    <w:snapToGrid w:val="0"/>
                    <w:rPr>
                      <w:rFonts w:ascii="Arial" w:eastAsia="等线" w:hAnsi="Arial" w:cs="Arial"/>
                      <w:kern w:val="2"/>
                      <w:sz w:val="18"/>
                      <w:szCs w:val="18"/>
                      <w:lang w:eastAsia="zh-CN"/>
                    </w:rPr>
                  </w:pPr>
                  <w:r>
                    <w:rPr>
                      <w:rFonts w:ascii="Arial" w:eastAsia="等线" w:hAnsi="Arial" w:cs="Arial"/>
                      <w:kern w:val="2"/>
                      <w:sz w:val="18"/>
                      <w:szCs w:val="18"/>
                      <w:lang w:eastAsia="zh-CN"/>
                    </w:rPr>
                    <w:t>W</w:t>
                  </w:r>
                  <w:r w:rsidRPr="00552B1B">
                    <w:rPr>
                      <w:rFonts w:ascii="Arial" w:eastAsia="等线" w:hAnsi="Arial" w:cs="Arial"/>
                      <w:kern w:val="2"/>
                      <w:sz w:val="18"/>
                      <w:szCs w:val="18"/>
                      <w:lang w:eastAsia="zh-CN"/>
                    </w:rPr>
                    <w:t xml:space="preserve">hether HARQ is adopted is reported by companies. </w:t>
                  </w:r>
                </w:p>
              </w:tc>
            </w:tr>
            <w:tr w:rsidR="005B3DC1" w:rsidRPr="00552B1B" w14:paraId="5CE7CEEB" w14:textId="77777777" w:rsidTr="00DF5696">
              <w:trPr>
                <w:trHeight w:val="147"/>
                <w:jc w:val="center"/>
              </w:trPr>
              <w:tc>
                <w:tcPr>
                  <w:tcW w:w="3114" w:type="dxa"/>
                  <w:tcMar>
                    <w:top w:w="0" w:type="dxa"/>
                    <w:left w:w="108" w:type="dxa"/>
                    <w:bottom w:w="0" w:type="dxa"/>
                    <w:right w:w="108" w:type="dxa"/>
                  </w:tcMar>
                  <w:vAlign w:val="center"/>
                </w:tcPr>
                <w:p w14:paraId="588ACF30" w14:textId="77777777" w:rsidR="005B3DC1" w:rsidRPr="00552B1B" w:rsidRDefault="005B3DC1" w:rsidP="005B3DC1">
                  <w:pPr>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PUSCH duration</w:t>
                  </w:r>
                  <w:r w:rsidRPr="00552B1B">
                    <w:rPr>
                      <w:rFonts w:ascii="Arial" w:eastAsia="等线" w:hAnsi="Arial" w:cs="Arial"/>
                      <w:kern w:val="2"/>
                      <w:sz w:val="18"/>
                      <w:szCs w:val="18"/>
                      <w:lang w:eastAsia="zh-CN"/>
                    </w:rPr>
                    <w:tab/>
                  </w:r>
                </w:p>
              </w:tc>
              <w:tc>
                <w:tcPr>
                  <w:tcW w:w="5953" w:type="dxa"/>
                  <w:tcMar>
                    <w:top w:w="0" w:type="dxa"/>
                    <w:left w:w="108" w:type="dxa"/>
                    <w:bottom w:w="0" w:type="dxa"/>
                    <w:right w:w="108" w:type="dxa"/>
                  </w:tcMar>
                  <w:vAlign w:val="center"/>
                </w:tcPr>
                <w:p w14:paraId="603B458B" w14:textId="77777777" w:rsidR="005B3DC1" w:rsidRPr="00552B1B" w:rsidRDefault="005B3DC1" w:rsidP="005B3DC1">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14 OS</w:t>
                  </w:r>
                </w:p>
              </w:tc>
            </w:tr>
            <w:tr w:rsidR="005B3DC1" w:rsidRPr="00552B1B" w14:paraId="1E125275" w14:textId="77777777" w:rsidTr="00DF5696">
              <w:trPr>
                <w:trHeight w:val="147"/>
                <w:jc w:val="center"/>
              </w:trPr>
              <w:tc>
                <w:tcPr>
                  <w:tcW w:w="3114" w:type="dxa"/>
                  <w:tcMar>
                    <w:top w:w="0" w:type="dxa"/>
                    <w:left w:w="108" w:type="dxa"/>
                    <w:bottom w:w="0" w:type="dxa"/>
                    <w:right w:w="108" w:type="dxa"/>
                  </w:tcMar>
                  <w:vAlign w:val="center"/>
                </w:tcPr>
                <w:p w14:paraId="43F9FD04" w14:textId="77777777" w:rsidR="005B3DC1" w:rsidRPr="00552B1B" w:rsidRDefault="005B3DC1" w:rsidP="005B3DC1">
                  <w:pPr>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Number of PRBs</w:t>
                  </w:r>
                </w:p>
              </w:tc>
              <w:tc>
                <w:tcPr>
                  <w:tcW w:w="5953" w:type="dxa"/>
                  <w:tcMar>
                    <w:top w:w="0" w:type="dxa"/>
                    <w:left w:w="108" w:type="dxa"/>
                    <w:bottom w:w="0" w:type="dxa"/>
                    <w:right w:w="108" w:type="dxa"/>
                  </w:tcMar>
                  <w:vAlign w:val="center"/>
                </w:tcPr>
                <w:p w14:paraId="686C4EA7" w14:textId="77777777" w:rsidR="005B3DC1" w:rsidRPr="00552B1B" w:rsidRDefault="005B3DC1" w:rsidP="005B3DC1">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2</w:t>
                  </w:r>
                </w:p>
              </w:tc>
            </w:tr>
            <w:tr w:rsidR="005B3DC1" w:rsidRPr="00552B1B" w14:paraId="7A74B7C5" w14:textId="77777777" w:rsidTr="00DF5696">
              <w:trPr>
                <w:trHeight w:val="147"/>
                <w:jc w:val="center"/>
              </w:trPr>
              <w:tc>
                <w:tcPr>
                  <w:tcW w:w="3114" w:type="dxa"/>
                  <w:tcMar>
                    <w:top w:w="0" w:type="dxa"/>
                    <w:left w:w="108" w:type="dxa"/>
                    <w:bottom w:w="0" w:type="dxa"/>
                    <w:right w:w="108" w:type="dxa"/>
                  </w:tcMar>
                  <w:vAlign w:val="center"/>
                </w:tcPr>
                <w:p w14:paraId="3FF21AA9" w14:textId="77777777" w:rsidR="005B3DC1" w:rsidRPr="00552B1B" w:rsidRDefault="005B3DC1" w:rsidP="005B3DC1">
                  <w:pPr>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TBS</w:t>
                  </w:r>
                </w:p>
              </w:tc>
              <w:tc>
                <w:tcPr>
                  <w:tcW w:w="5953" w:type="dxa"/>
                  <w:tcMar>
                    <w:top w:w="0" w:type="dxa"/>
                    <w:left w:w="108" w:type="dxa"/>
                    <w:bottom w:w="0" w:type="dxa"/>
                    <w:right w:w="108" w:type="dxa"/>
                  </w:tcMar>
                  <w:vAlign w:val="center"/>
                </w:tcPr>
                <w:p w14:paraId="45F59C29" w14:textId="77777777" w:rsidR="005B3DC1" w:rsidRPr="00552B1B" w:rsidRDefault="005B3DC1" w:rsidP="005B3DC1">
                  <w:pPr>
                    <w:keepNext/>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56 bits</w:t>
                  </w:r>
                </w:p>
              </w:tc>
            </w:tr>
            <w:tr w:rsidR="005B3DC1" w:rsidRPr="00552B1B" w14:paraId="26A9F48E" w14:textId="77777777" w:rsidTr="00DF5696">
              <w:trPr>
                <w:trHeight w:val="147"/>
                <w:jc w:val="center"/>
              </w:trPr>
              <w:tc>
                <w:tcPr>
                  <w:tcW w:w="3114" w:type="dxa"/>
                  <w:tcMar>
                    <w:top w:w="0" w:type="dxa"/>
                    <w:left w:w="108" w:type="dxa"/>
                    <w:bottom w:w="0" w:type="dxa"/>
                    <w:right w:w="108" w:type="dxa"/>
                  </w:tcMar>
                  <w:vAlign w:val="center"/>
                </w:tcPr>
                <w:p w14:paraId="6ABAE977" w14:textId="77777777" w:rsidR="005B3DC1" w:rsidRPr="00552B1B" w:rsidRDefault="005B3DC1" w:rsidP="005B3DC1">
                  <w:pPr>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Other parameters</w:t>
                  </w:r>
                </w:p>
              </w:tc>
              <w:tc>
                <w:tcPr>
                  <w:tcW w:w="5953" w:type="dxa"/>
                  <w:tcMar>
                    <w:top w:w="0" w:type="dxa"/>
                    <w:left w:w="108" w:type="dxa"/>
                    <w:bottom w:w="0" w:type="dxa"/>
                    <w:right w:w="108" w:type="dxa"/>
                  </w:tcMar>
                  <w:vAlign w:val="center"/>
                </w:tcPr>
                <w:p w14:paraId="1F9B5F76" w14:textId="77777777" w:rsidR="005B3DC1" w:rsidRPr="00552B1B" w:rsidRDefault="005B3DC1" w:rsidP="005B3DC1">
                  <w:pPr>
                    <w:keepNext/>
                    <w:widowControl w:val="0"/>
                    <w:snapToGrid w:val="0"/>
                    <w:rPr>
                      <w:rFonts w:ascii="Arial" w:eastAsia="等线" w:hAnsi="Arial" w:cs="Arial"/>
                      <w:kern w:val="2"/>
                      <w:sz w:val="18"/>
                      <w:szCs w:val="18"/>
                      <w:lang w:eastAsia="zh-CN"/>
                    </w:rPr>
                  </w:pPr>
                  <w:r w:rsidRPr="00552B1B">
                    <w:rPr>
                      <w:rFonts w:ascii="Arial" w:eastAsia="等线" w:hAnsi="Arial" w:cs="Arial"/>
                      <w:kern w:val="2"/>
                      <w:sz w:val="18"/>
                      <w:szCs w:val="18"/>
                      <w:lang w:eastAsia="zh-CN"/>
                    </w:rPr>
                    <w:t>Reported by companies.</w:t>
                  </w:r>
                </w:p>
              </w:tc>
            </w:tr>
          </w:tbl>
          <w:p w14:paraId="66098EC5" w14:textId="77777777" w:rsidR="005B3DC1" w:rsidRPr="0027069D" w:rsidRDefault="005B3DC1" w:rsidP="004D2281">
            <w:pPr>
              <w:spacing w:before="240" w:after="0" w:afterAutospacing="0"/>
              <w:rPr>
                <w:b/>
                <w:bCs/>
                <w:highlight w:val="green"/>
                <w:lang w:eastAsia="x-none"/>
              </w:rPr>
            </w:pPr>
            <w:r w:rsidRPr="0027069D">
              <w:rPr>
                <w:b/>
                <w:bCs/>
                <w:highlight w:val="green"/>
                <w:lang w:eastAsia="x-none"/>
              </w:rPr>
              <w:t>Agreement</w:t>
            </w:r>
          </w:p>
          <w:p w14:paraId="17B70F7C" w14:textId="77777777" w:rsidR="005B3DC1" w:rsidRPr="0027069D" w:rsidRDefault="005B3DC1" w:rsidP="007D032A">
            <w:pPr>
              <w:pStyle w:val="afe"/>
              <w:spacing w:after="0" w:afterAutospacing="0"/>
              <w:ind w:leftChars="0" w:left="0"/>
              <w:rPr>
                <w:rFonts w:eastAsia="Malgun Gothic"/>
                <w:lang w:eastAsia="zh-CN"/>
              </w:rPr>
            </w:pPr>
            <w:r w:rsidRPr="0027069D">
              <w:rPr>
                <w:rFonts w:eastAsia="Malgun Gothic"/>
                <w:lang w:eastAsia="zh-CN"/>
              </w:rPr>
              <w:t>For reference setting for further study on LP-SS performance and resource overhead (including sync and/or measurement), companies to report the following used in their evaluations</w:t>
            </w:r>
          </w:p>
          <w:p w14:paraId="64D9BB72" w14:textId="77777777" w:rsidR="005B3DC1" w:rsidRPr="0027069D" w:rsidRDefault="005B3DC1" w:rsidP="00EA0E6B">
            <w:pPr>
              <w:pStyle w:val="afe"/>
              <w:numPr>
                <w:ilvl w:val="0"/>
                <w:numId w:val="20"/>
              </w:numPr>
              <w:spacing w:after="0" w:afterAutospacing="0"/>
              <w:ind w:leftChars="0"/>
              <w:jc w:val="left"/>
              <w:rPr>
                <w:bCs/>
                <w:szCs w:val="15"/>
              </w:rPr>
            </w:pPr>
            <w:r w:rsidRPr="0027069D">
              <w:rPr>
                <w:bCs/>
                <w:szCs w:val="15"/>
              </w:rPr>
              <w:t>the number of slots or symbols per period</w:t>
            </w:r>
          </w:p>
          <w:p w14:paraId="0FF8F57C" w14:textId="77777777" w:rsidR="005B3DC1" w:rsidRPr="0027069D" w:rsidRDefault="005B3DC1" w:rsidP="00EA0E6B">
            <w:pPr>
              <w:pStyle w:val="afe"/>
              <w:numPr>
                <w:ilvl w:val="0"/>
                <w:numId w:val="20"/>
              </w:numPr>
              <w:spacing w:after="0" w:afterAutospacing="0"/>
              <w:ind w:leftChars="0"/>
              <w:jc w:val="left"/>
              <w:rPr>
                <w:bCs/>
                <w:szCs w:val="15"/>
              </w:rPr>
            </w:pPr>
            <w:r w:rsidRPr="0027069D">
              <w:rPr>
                <w:bCs/>
                <w:szCs w:val="15"/>
              </w:rPr>
              <w:t xml:space="preserve">the </w:t>
            </w:r>
            <w:proofErr w:type="spellStart"/>
            <w:r w:rsidRPr="0027069D">
              <w:rPr>
                <w:bCs/>
                <w:szCs w:val="15"/>
              </w:rPr>
              <w:t>periodicty</w:t>
            </w:r>
            <w:proofErr w:type="spellEnd"/>
          </w:p>
          <w:p w14:paraId="5352B527" w14:textId="3217FBC4" w:rsidR="005B3DC1" w:rsidRPr="004D2281" w:rsidRDefault="005B3DC1" w:rsidP="00EA0E6B">
            <w:pPr>
              <w:pStyle w:val="afe"/>
              <w:numPr>
                <w:ilvl w:val="0"/>
                <w:numId w:val="20"/>
              </w:numPr>
              <w:spacing w:after="0" w:afterAutospacing="0"/>
              <w:ind w:leftChars="0"/>
              <w:jc w:val="left"/>
              <w:rPr>
                <w:bCs/>
                <w:szCs w:val="15"/>
              </w:rPr>
            </w:pPr>
            <w:r w:rsidRPr="0027069D">
              <w:rPr>
                <w:bCs/>
                <w:szCs w:val="15"/>
              </w:rPr>
              <w:t xml:space="preserve">the functionality of the LP-SS </w:t>
            </w:r>
          </w:p>
          <w:p w14:paraId="26FC782E" w14:textId="77777777" w:rsidR="005B3DC1" w:rsidRPr="00281C3D" w:rsidRDefault="005B3DC1" w:rsidP="004D2281">
            <w:pPr>
              <w:spacing w:before="240"/>
              <w:rPr>
                <w:b/>
                <w:bCs/>
                <w:highlight w:val="green"/>
                <w:lang w:eastAsia="x-none"/>
              </w:rPr>
            </w:pPr>
            <w:r w:rsidRPr="00150DE7">
              <w:rPr>
                <w:b/>
                <w:bCs/>
                <w:highlight w:val="green"/>
                <w:lang w:eastAsia="x-none"/>
              </w:rPr>
              <w:t>Agreement</w:t>
            </w:r>
          </w:p>
          <w:p w14:paraId="3E9B3C7A" w14:textId="77777777" w:rsidR="005B3DC1" w:rsidRDefault="005B3DC1" w:rsidP="004D2281">
            <w:pPr>
              <w:spacing w:after="0" w:afterAutospacing="0"/>
              <w:rPr>
                <w:lang w:eastAsia="zh-CN"/>
              </w:rPr>
            </w:pPr>
            <w:r>
              <w:rPr>
                <w:rFonts w:hint="eastAsia"/>
                <w:lang w:eastAsia="zh-CN"/>
              </w:rPr>
              <w:t>-</w:t>
            </w:r>
            <w:r>
              <w:rPr>
                <w:lang w:eastAsia="zh-CN"/>
              </w:rPr>
              <w:t>---------------------------TP start for TR38.869 v0.1.0-------------------------------------------</w:t>
            </w:r>
          </w:p>
          <w:p w14:paraId="646BDDE6" w14:textId="77777777" w:rsidR="005B3DC1" w:rsidRDefault="005B3DC1" w:rsidP="004D2281">
            <w:pPr>
              <w:spacing w:after="0" w:afterAutospacing="0"/>
              <w:rPr>
                <w:b/>
                <w:sz w:val="22"/>
                <w:lang w:eastAsia="zh-CN"/>
              </w:rPr>
            </w:pPr>
            <w:r>
              <w:rPr>
                <w:b/>
                <w:sz w:val="22"/>
                <w:lang w:eastAsia="zh-CN"/>
              </w:rPr>
              <w:t>6.3.2</w:t>
            </w:r>
            <w:r>
              <w:rPr>
                <w:b/>
                <w:sz w:val="22"/>
                <w:lang w:eastAsia="zh-CN"/>
              </w:rPr>
              <w:tab/>
              <w:t>Power model for LP-WUR (LR)</w:t>
            </w:r>
          </w:p>
          <w:p w14:paraId="614E0DCA" w14:textId="3D32600D" w:rsidR="005B3DC1" w:rsidRPr="004D2281" w:rsidRDefault="005B3DC1" w:rsidP="004D2281">
            <w:pPr>
              <w:spacing w:after="0" w:afterAutospacing="0"/>
              <w:rPr>
                <w:rFonts w:eastAsiaTheme="minorEastAsia" w:cs="Times"/>
                <w:lang w:eastAsia="zh-CN"/>
              </w:rPr>
            </w:pPr>
            <w:r>
              <w:rPr>
                <w:rFonts w:eastAsia="Calibri" w:cs="Times"/>
                <w:lang w:eastAsia="zh-CN"/>
              </w:rPr>
              <w:t>The following power model for LP-WUR is used for evaluation for FR1,</w:t>
            </w:r>
          </w:p>
          <w:tbl>
            <w:tblPr>
              <w:tblW w:w="9365" w:type="dxa"/>
              <w:tblCellMar>
                <w:left w:w="0" w:type="dxa"/>
                <w:right w:w="0" w:type="dxa"/>
              </w:tblCellMar>
              <w:tblLook w:val="04A0" w:firstRow="1" w:lastRow="0" w:firstColumn="1" w:lastColumn="0" w:noHBand="0" w:noVBand="1"/>
            </w:tblPr>
            <w:tblGrid>
              <w:gridCol w:w="511"/>
              <w:gridCol w:w="4957"/>
              <w:gridCol w:w="2083"/>
              <w:gridCol w:w="1814"/>
            </w:tblGrid>
            <w:tr w:rsidR="005B3DC1" w:rsidRPr="004D2281" w14:paraId="43607115" w14:textId="77777777" w:rsidTr="004D2281">
              <w:trPr>
                <w:trHeight w:val="178"/>
              </w:trPr>
              <w:tc>
                <w:tcPr>
                  <w:tcW w:w="511" w:type="dxa"/>
                  <w:tcBorders>
                    <w:top w:val="single" w:sz="8" w:space="0" w:color="auto"/>
                    <w:left w:val="single" w:sz="8" w:space="0" w:color="auto"/>
                    <w:bottom w:val="single" w:sz="8" w:space="0" w:color="auto"/>
                    <w:right w:val="single" w:sz="8" w:space="0" w:color="auto"/>
                  </w:tcBorders>
                  <w:vAlign w:val="center"/>
                </w:tcPr>
                <w:p w14:paraId="0A73EE67" w14:textId="77777777" w:rsidR="005B3DC1" w:rsidRPr="004D2281" w:rsidRDefault="005B3DC1" w:rsidP="005B3DC1">
                  <w:pPr>
                    <w:keepNext/>
                    <w:spacing w:line="252" w:lineRule="auto"/>
                    <w:jc w:val="center"/>
                    <w:rPr>
                      <w:rFonts w:cs="Times"/>
                      <w:b/>
                      <w:bCs/>
                      <w:sz w:val="18"/>
                      <w:lang w:eastAsia="zh-CN"/>
                    </w:rPr>
                  </w:pPr>
                  <w:r w:rsidRPr="004D2281">
                    <w:rPr>
                      <w:rFonts w:cs="Times"/>
                      <w:b/>
                      <w:bCs/>
                      <w:sz w:val="18"/>
                      <w:lang w:eastAsia="zh-CN"/>
                    </w:rPr>
                    <w:t>Power State</w:t>
                  </w:r>
                </w:p>
              </w:tc>
              <w:tc>
                <w:tcPr>
                  <w:tcW w:w="4957" w:type="dxa"/>
                  <w:tcBorders>
                    <w:top w:val="single" w:sz="8" w:space="0" w:color="auto"/>
                    <w:left w:val="nil"/>
                    <w:bottom w:val="single" w:sz="8" w:space="0" w:color="auto"/>
                    <w:right w:val="single" w:sz="4" w:space="0" w:color="auto"/>
                  </w:tcBorders>
                  <w:vAlign w:val="center"/>
                </w:tcPr>
                <w:p w14:paraId="1C8DAE1A" w14:textId="77777777" w:rsidR="005B3DC1" w:rsidRPr="004D2281" w:rsidRDefault="005B3DC1" w:rsidP="005B3DC1">
                  <w:pPr>
                    <w:keepNext/>
                    <w:spacing w:line="252" w:lineRule="auto"/>
                    <w:jc w:val="center"/>
                    <w:rPr>
                      <w:rFonts w:cs="Times"/>
                      <w:b/>
                      <w:bCs/>
                      <w:sz w:val="18"/>
                      <w:lang w:eastAsia="zh-CN"/>
                    </w:rPr>
                  </w:pPr>
                  <w:r w:rsidRPr="004D2281">
                    <w:rPr>
                      <w:rFonts w:cs="Times"/>
                      <w:b/>
                      <w:bCs/>
                      <w:sz w:val="18"/>
                      <w:lang w:eastAsia="zh-CN"/>
                    </w:rPr>
                    <w:t>Relative Power (unit)</w:t>
                  </w:r>
                </w:p>
              </w:tc>
              <w:tc>
                <w:tcPr>
                  <w:tcW w:w="2083" w:type="dxa"/>
                  <w:tcBorders>
                    <w:top w:val="single" w:sz="8" w:space="0" w:color="auto"/>
                    <w:left w:val="single" w:sz="4" w:space="0" w:color="auto"/>
                    <w:bottom w:val="single" w:sz="8" w:space="0" w:color="auto"/>
                    <w:right w:val="single" w:sz="8" w:space="0" w:color="auto"/>
                  </w:tcBorders>
                  <w:vAlign w:val="center"/>
                </w:tcPr>
                <w:p w14:paraId="025CD645" w14:textId="77777777" w:rsidR="005B3DC1" w:rsidRPr="004D2281" w:rsidRDefault="005B3DC1" w:rsidP="005B3DC1">
                  <w:pPr>
                    <w:keepNext/>
                    <w:spacing w:line="252" w:lineRule="auto"/>
                    <w:jc w:val="center"/>
                    <w:rPr>
                      <w:rFonts w:cs="Times"/>
                      <w:b/>
                      <w:bCs/>
                      <w:sz w:val="18"/>
                      <w:lang w:eastAsia="zh-CN"/>
                    </w:rPr>
                  </w:pPr>
                  <w:r w:rsidRPr="004D2281">
                    <w:rPr>
                      <w:rFonts w:cs="Times"/>
                      <w:b/>
                      <w:bCs/>
                      <w:sz w:val="18"/>
                      <w:lang w:eastAsia="zh-CN"/>
                    </w:rPr>
                    <w:t>Transition energy:</w:t>
                  </w:r>
                </w:p>
                <w:p w14:paraId="3E94B8BC" w14:textId="77777777" w:rsidR="005B3DC1" w:rsidRPr="004D2281" w:rsidRDefault="005B3DC1" w:rsidP="005B3DC1">
                  <w:pPr>
                    <w:keepNext/>
                    <w:spacing w:line="252" w:lineRule="auto"/>
                    <w:jc w:val="center"/>
                    <w:rPr>
                      <w:rFonts w:cs="Times"/>
                      <w:b/>
                      <w:bCs/>
                      <w:sz w:val="18"/>
                      <w:lang w:eastAsia="zh-CN"/>
                    </w:rPr>
                  </w:pPr>
                  <w:r w:rsidRPr="004D2281">
                    <w:rPr>
                      <w:rFonts w:cs="Times"/>
                      <w:b/>
                      <w:bCs/>
                      <w:sz w:val="18"/>
                      <w:lang w:eastAsia="zh-CN"/>
                    </w:rPr>
                    <w:t xml:space="preserve">(unit multiplied by </w:t>
                  </w:r>
                  <w:proofErr w:type="spellStart"/>
                  <w:r w:rsidRPr="004D2281">
                    <w:rPr>
                      <w:rFonts w:cs="Times"/>
                      <w:b/>
                      <w:bCs/>
                      <w:sz w:val="18"/>
                      <w:lang w:eastAsia="zh-CN"/>
                    </w:rPr>
                    <w:t>ms</w:t>
                  </w:r>
                  <w:proofErr w:type="spellEnd"/>
                  <w:r w:rsidRPr="004D2281">
                    <w:rPr>
                      <w:rFonts w:cs="Times"/>
                      <w:b/>
                      <w:bCs/>
                      <w:sz w:val="18"/>
                      <w:lang w:eastAsia="zh-CN"/>
                    </w:rPr>
                    <w:t>)</w:t>
                  </w:r>
                </w:p>
              </w:tc>
              <w:tc>
                <w:tcPr>
                  <w:tcW w:w="1814"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6A7FC975" w14:textId="77777777" w:rsidR="005B3DC1" w:rsidRPr="004D2281" w:rsidRDefault="005B3DC1" w:rsidP="005B3DC1">
                  <w:pPr>
                    <w:keepNext/>
                    <w:spacing w:line="252" w:lineRule="auto"/>
                    <w:jc w:val="center"/>
                    <w:rPr>
                      <w:rFonts w:cs="Times"/>
                      <w:b/>
                      <w:bCs/>
                      <w:sz w:val="18"/>
                      <w:lang w:eastAsia="zh-CN"/>
                    </w:rPr>
                  </w:pPr>
                  <w:r w:rsidRPr="004D2281">
                    <w:rPr>
                      <w:rFonts w:cs="Times"/>
                      <w:b/>
                      <w:bCs/>
                      <w:sz w:val="18"/>
                      <w:lang w:eastAsia="zh-CN"/>
                    </w:rPr>
                    <w:t>Ramp-up time</w:t>
                  </w:r>
                  <w:r w:rsidRPr="004D2281">
                    <w:rPr>
                      <w:rFonts w:cs="Times"/>
                      <w:b/>
                      <w:bCs/>
                      <w:sz w:val="18"/>
                      <w:lang w:eastAsia="zh-CN"/>
                    </w:rPr>
                    <w:br/>
                    <w:t>T</w:t>
                  </w:r>
                  <w:r w:rsidRPr="004D2281">
                    <w:rPr>
                      <w:rFonts w:cs="Times"/>
                      <w:b/>
                      <w:bCs/>
                      <w:sz w:val="18"/>
                      <w:vertAlign w:val="subscript"/>
                      <w:lang w:eastAsia="zh-CN"/>
                    </w:rPr>
                    <w:t xml:space="preserve">LR, ramp-up </w:t>
                  </w:r>
                  <w:r w:rsidRPr="004D2281">
                    <w:rPr>
                      <w:rFonts w:cs="Times"/>
                      <w:b/>
                      <w:bCs/>
                      <w:sz w:val="18"/>
                      <w:lang w:eastAsia="zh-CN"/>
                    </w:rPr>
                    <w:t>(</w:t>
                  </w:r>
                  <w:proofErr w:type="spellStart"/>
                  <w:r w:rsidRPr="004D2281">
                    <w:rPr>
                      <w:rFonts w:cs="Times"/>
                      <w:b/>
                      <w:bCs/>
                      <w:sz w:val="18"/>
                      <w:lang w:eastAsia="zh-CN"/>
                    </w:rPr>
                    <w:t>ms</w:t>
                  </w:r>
                  <w:proofErr w:type="spellEnd"/>
                  <w:r w:rsidRPr="004D2281">
                    <w:rPr>
                      <w:rFonts w:cs="Times"/>
                      <w:b/>
                      <w:bCs/>
                      <w:sz w:val="18"/>
                      <w:lang w:eastAsia="zh-CN"/>
                    </w:rPr>
                    <w:t>)</w:t>
                  </w:r>
                </w:p>
              </w:tc>
            </w:tr>
            <w:tr w:rsidR="005B3DC1" w:rsidRPr="004D2281" w14:paraId="1893B7F8" w14:textId="77777777" w:rsidTr="004D2281">
              <w:trPr>
                <w:trHeight w:val="1240"/>
              </w:trPr>
              <w:tc>
                <w:tcPr>
                  <w:tcW w:w="511"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65DF1BD4" w14:textId="77777777" w:rsidR="005B3DC1" w:rsidRPr="004D2281" w:rsidRDefault="005B3DC1" w:rsidP="005B3DC1">
                  <w:pPr>
                    <w:jc w:val="center"/>
                    <w:rPr>
                      <w:rFonts w:eastAsia="Calibri" w:cs="Times"/>
                      <w:sz w:val="18"/>
                      <w:lang w:eastAsia="zh-CN"/>
                    </w:rPr>
                  </w:pPr>
                  <w:proofErr w:type="gramStart"/>
                  <w:r w:rsidRPr="004D2281">
                    <w:rPr>
                      <w:rFonts w:eastAsia="Calibri" w:cs="Times"/>
                      <w:b/>
                      <w:bCs/>
                      <w:sz w:val="18"/>
                      <w:lang w:eastAsia="zh-CN"/>
                    </w:rPr>
                    <w:t>Off</w:t>
                  </w:r>
                  <w:r w:rsidRPr="004D2281">
                    <w:rPr>
                      <w:rFonts w:eastAsia="Calibri" w:cs="Times"/>
                      <w:b/>
                      <w:bCs/>
                      <w:sz w:val="18"/>
                      <w:vertAlign w:val="superscript"/>
                      <w:lang w:eastAsia="zh-CN"/>
                    </w:rPr>
                    <w:t>[</w:t>
                  </w:r>
                  <w:proofErr w:type="gramEnd"/>
                  <w:r w:rsidRPr="004D2281">
                    <w:rPr>
                      <w:rFonts w:eastAsia="Calibri" w:cs="Times"/>
                      <w:b/>
                      <w:bCs/>
                      <w:sz w:val="18"/>
                      <w:vertAlign w:val="superscript"/>
                      <w:lang w:eastAsia="zh-CN"/>
                    </w:rPr>
                    <w:t>1]</w:t>
                  </w:r>
                </w:p>
              </w:tc>
              <w:tc>
                <w:tcPr>
                  <w:tcW w:w="4957" w:type="dxa"/>
                  <w:tcBorders>
                    <w:top w:val="nil"/>
                    <w:left w:val="nil"/>
                    <w:bottom w:val="single" w:sz="8" w:space="0" w:color="auto"/>
                    <w:right w:val="single" w:sz="4" w:space="0" w:color="auto"/>
                  </w:tcBorders>
                  <w:tcMar>
                    <w:top w:w="15" w:type="dxa"/>
                    <w:left w:w="36" w:type="dxa"/>
                    <w:bottom w:w="0" w:type="dxa"/>
                    <w:right w:w="36" w:type="dxa"/>
                  </w:tcMar>
                  <w:vAlign w:val="center"/>
                </w:tcPr>
                <w:p w14:paraId="3B3B6EC1" w14:textId="77777777" w:rsidR="005B3DC1" w:rsidRPr="004D2281" w:rsidRDefault="005B3DC1" w:rsidP="005B3DC1">
                  <w:pPr>
                    <w:jc w:val="center"/>
                    <w:rPr>
                      <w:rFonts w:eastAsia="Calibri" w:cs="Times"/>
                      <w:color w:val="FF0000"/>
                      <w:sz w:val="18"/>
                      <w:szCs w:val="18"/>
                      <w:lang w:eastAsia="zh-CN"/>
                    </w:rPr>
                  </w:pPr>
                  <w:r w:rsidRPr="004D2281">
                    <w:rPr>
                      <w:rFonts w:eastAsia="Calibri" w:cs="Times"/>
                      <w:sz w:val="18"/>
                      <w:szCs w:val="18"/>
                      <w:lang w:eastAsia="zh-CN"/>
                    </w:rPr>
                    <w:t>0.001 /</w:t>
                  </w:r>
                  <w:r w:rsidRPr="004D2281">
                    <w:rPr>
                      <w:rFonts w:eastAsia="Calibri" w:cs="Times"/>
                      <w:color w:val="FF0000"/>
                      <w:sz w:val="18"/>
                      <w:szCs w:val="18"/>
                      <w:lang w:eastAsia="zh-CN"/>
                    </w:rPr>
                    <w:t xml:space="preserve"> </w:t>
                  </w:r>
                </w:p>
                <w:p w14:paraId="7214BAAD" w14:textId="77777777" w:rsidR="005B3DC1" w:rsidRPr="004D2281" w:rsidRDefault="005B3DC1" w:rsidP="005B3DC1">
                  <w:pPr>
                    <w:jc w:val="center"/>
                    <w:rPr>
                      <w:rFonts w:cs="Times"/>
                      <w:color w:val="FF0000"/>
                      <w:sz w:val="18"/>
                      <w:szCs w:val="18"/>
                      <w:lang w:eastAsia="zh-CN"/>
                    </w:rPr>
                  </w:pPr>
                  <w:r w:rsidRPr="004D2281">
                    <w:rPr>
                      <w:rFonts w:cs="Times"/>
                      <w:color w:val="FF0000"/>
                      <w:sz w:val="18"/>
                      <w:szCs w:val="18"/>
                      <w:lang w:eastAsia="zh-CN"/>
                    </w:rPr>
                    <w:t xml:space="preserve">0.02/ </w:t>
                  </w:r>
                </w:p>
                <w:p w14:paraId="204A7383" w14:textId="77777777" w:rsidR="005B3DC1" w:rsidRPr="004D2281" w:rsidRDefault="005B3DC1" w:rsidP="005B3DC1">
                  <w:pPr>
                    <w:jc w:val="center"/>
                    <w:rPr>
                      <w:rFonts w:cs="Times"/>
                      <w:color w:val="FF0000"/>
                      <w:sz w:val="18"/>
                      <w:szCs w:val="18"/>
                      <w:lang w:eastAsia="zh-CN"/>
                    </w:rPr>
                  </w:pPr>
                  <w:r w:rsidRPr="004D2281">
                    <w:rPr>
                      <w:rFonts w:cs="Times"/>
                      <w:strike/>
                      <w:color w:val="0070C0"/>
                      <w:sz w:val="18"/>
                      <w:szCs w:val="18"/>
                      <w:lang w:eastAsia="zh-CN"/>
                    </w:rPr>
                    <w:t xml:space="preserve"> 1% of ON Power </w:t>
                  </w:r>
                  <w:r w:rsidRPr="004D2281">
                    <w:rPr>
                      <w:rFonts w:cs="Times" w:hint="eastAsia"/>
                      <w:strike/>
                      <w:color w:val="0070C0"/>
                      <w:sz w:val="18"/>
                      <w:szCs w:val="18"/>
                      <w:lang w:eastAsia="zh-CN"/>
                    </w:rPr>
                    <w:t>value</w:t>
                  </w:r>
                  <w:r w:rsidRPr="004D2281">
                    <w:rPr>
                      <w:rFonts w:cs="Times"/>
                      <w:color w:val="0070C0"/>
                      <w:sz w:val="18"/>
                      <w:szCs w:val="18"/>
                      <w:lang w:eastAsia="zh-CN"/>
                    </w:rPr>
                    <w:t xml:space="preserve"> 0.1</w:t>
                  </w:r>
                  <w:r w:rsidRPr="004D2281">
                    <w:rPr>
                      <w:rFonts w:cs="Times"/>
                      <w:strike/>
                      <w:color w:val="0070C0"/>
                      <w:sz w:val="18"/>
                      <w:szCs w:val="18"/>
                      <w:lang w:eastAsia="zh-CN"/>
                    </w:rPr>
                    <w:t>/0.2/0.3</w:t>
                  </w:r>
                  <w:r w:rsidRPr="004D2281">
                    <w:rPr>
                      <w:rFonts w:cs="Times"/>
                      <w:color w:val="FF0000"/>
                      <w:sz w:val="18"/>
                      <w:szCs w:val="18"/>
                      <w:lang w:eastAsia="zh-CN"/>
                    </w:rPr>
                    <w:t xml:space="preserve">, </w:t>
                  </w:r>
                  <w:r w:rsidRPr="004D2281">
                    <w:rPr>
                      <w:rFonts w:cs="Times"/>
                      <w:strike/>
                      <w:color w:val="0070C0"/>
                      <w:sz w:val="18"/>
                      <w:szCs w:val="18"/>
                      <w:lang w:eastAsia="zh-CN"/>
                    </w:rPr>
                    <w:t>only for 10/20/30</w:t>
                  </w:r>
                  <w:r w:rsidRPr="004D2281">
                    <w:rPr>
                      <w:rFonts w:cs="Times"/>
                      <w:color w:val="FF0000"/>
                      <w:sz w:val="18"/>
                      <w:szCs w:val="18"/>
                      <w:lang w:eastAsia="zh-CN"/>
                    </w:rPr>
                    <w:t xml:space="preserve">, for 0.1, </w:t>
                  </w:r>
                  <w:r w:rsidRPr="004D2281">
                    <w:rPr>
                      <w:rFonts w:cs="Times"/>
                      <w:color w:val="0070C0"/>
                      <w:sz w:val="18"/>
                      <w:szCs w:val="18"/>
                      <w:lang w:eastAsia="zh-CN"/>
                    </w:rPr>
                    <w:t>[</w:t>
                  </w:r>
                  <w:r w:rsidRPr="004D2281">
                    <w:rPr>
                      <w:rFonts w:cs="Times"/>
                      <w:color w:val="FF0000"/>
                      <w:sz w:val="18"/>
                      <w:szCs w:val="18"/>
                      <w:lang w:eastAsia="zh-CN"/>
                    </w:rPr>
                    <w:t>oscillator option 3/4</w:t>
                  </w:r>
                  <w:r w:rsidRPr="004D2281">
                    <w:rPr>
                      <w:rFonts w:cs="Times"/>
                      <w:color w:val="0070C0"/>
                      <w:sz w:val="18"/>
                      <w:szCs w:val="18"/>
                      <w:lang w:eastAsia="zh-CN"/>
                    </w:rPr>
                    <w:t xml:space="preserve">] are </w:t>
                  </w:r>
                  <w:r w:rsidRPr="004D2281">
                    <w:rPr>
                      <w:rFonts w:cs="Times"/>
                      <w:color w:val="FF0000"/>
                      <w:sz w:val="18"/>
                      <w:szCs w:val="18"/>
                      <w:lang w:eastAsia="zh-CN"/>
                    </w:rPr>
                    <w:t xml:space="preserve">not used for envelope </w:t>
                  </w:r>
                  <w:proofErr w:type="gramStart"/>
                  <w:r w:rsidRPr="004D2281">
                    <w:rPr>
                      <w:rFonts w:cs="Times"/>
                      <w:color w:val="FF0000"/>
                      <w:sz w:val="18"/>
                      <w:szCs w:val="18"/>
                      <w:lang w:eastAsia="zh-CN"/>
                    </w:rPr>
                    <w:t>detection based</w:t>
                  </w:r>
                  <w:proofErr w:type="gramEnd"/>
                  <w:r w:rsidRPr="004D2281">
                    <w:rPr>
                      <w:rFonts w:cs="Times"/>
                      <w:color w:val="FF0000"/>
                      <w:sz w:val="18"/>
                      <w:szCs w:val="18"/>
                      <w:lang w:eastAsia="zh-CN"/>
                    </w:rPr>
                    <w:t xml:space="preserve"> receiver</w:t>
                  </w:r>
                </w:p>
              </w:tc>
              <w:tc>
                <w:tcPr>
                  <w:tcW w:w="2083"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633E3B62" w14:textId="77777777" w:rsidR="005B3DC1" w:rsidRPr="004D2281" w:rsidRDefault="005B3DC1" w:rsidP="005B3DC1">
                  <w:pPr>
                    <w:jc w:val="center"/>
                    <w:rPr>
                      <w:rFonts w:eastAsia="Calibri" w:cs="Times"/>
                      <w:sz w:val="18"/>
                      <w:lang w:eastAsia="zh-CN"/>
                    </w:rPr>
                  </w:pPr>
                  <w:r w:rsidRPr="004D2281">
                    <w:rPr>
                      <w:rFonts w:eastAsia="Calibri" w:cs="Times"/>
                      <w:sz w:val="18"/>
                      <w:lang w:eastAsia="zh-CN"/>
                    </w:rPr>
                    <w:t>[T</w:t>
                  </w:r>
                  <w:r w:rsidRPr="004D2281">
                    <w:rPr>
                      <w:rFonts w:eastAsia="Calibri" w:cs="Times"/>
                      <w:sz w:val="18"/>
                      <w:vertAlign w:val="subscript"/>
                      <w:lang w:eastAsia="zh-CN"/>
                    </w:rPr>
                    <w:t>LR, ramp-up</w:t>
                  </w:r>
                  <w:r w:rsidRPr="004D2281">
                    <w:rPr>
                      <w:rFonts w:eastAsia="Calibri" w:cs="Times"/>
                      <w:sz w:val="18"/>
                      <w:lang w:eastAsia="zh-CN"/>
                    </w:rPr>
                    <w:t xml:space="preserve"> *(P</w:t>
                  </w:r>
                  <w:r w:rsidRPr="004D2281">
                    <w:rPr>
                      <w:rFonts w:eastAsia="Calibri" w:cs="Times"/>
                      <w:sz w:val="18"/>
                      <w:vertAlign w:val="subscript"/>
                      <w:lang w:eastAsia="zh-CN"/>
                    </w:rPr>
                    <w:t>ON</w:t>
                  </w:r>
                  <w:r w:rsidRPr="004D2281">
                    <w:rPr>
                      <w:rFonts w:eastAsia="Calibri" w:cs="Times"/>
                      <w:sz w:val="18"/>
                      <w:lang w:eastAsia="zh-CN"/>
                    </w:rPr>
                    <w:t>+P</w:t>
                  </w:r>
                  <w:r w:rsidRPr="004D2281">
                    <w:rPr>
                      <w:rFonts w:eastAsia="Calibri" w:cs="Times"/>
                      <w:sz w:val="18"/>
                      <w:vertAlign w:val="subscript"/>
                      <w:lang w:eastAsia="zh-CN"/>
                    </w:rPr>
                    <w:t>OFF</w:t>
                  </w:r>
                  <w:r w:rsidRPr="004D2281">
                    <w:rPr>
                      <w:rFonts w:eastAsia="Calibri" w:cs="Times"/>
                      <w:sz w:val="18"/>
                      <w:lang w:eastAsia="zh-CN"/>
                    </w:rPr>
                    <w:t>)/2]</w:t>
                  </w:r>
                </w:p>
              </w:tc>
              <w:tc>
                <w:tcPr>
                  <w:tcW w:w="1814"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657913CA" w14:textId="77777777" w:rsidR="005B3DC1" w:rsidRPr="004D2281" w:rsidRDefault="005B3DC1" w:rsidP="005B3DC1">
                  <w:pPr>
                    <w:jc w:val="center"/>
                    <w:rPr>
                      <w:rFonts w:eastAsia="Calibri" w:cs="Times"/>
                      <w:sz w:val="18"/>
                      <w:lang w:eastAsia="zh-CN"/>
                    </w:rPr>
                  </w:pPr>
                  <w:r w:rsidRPr="004D2281">
                    <w:rPr>
                      <w:rFonts w:eastAsia="Calibri" w:cs="Times"/>
                      <w:sz w:val="18"/>
                      <w:lang w:eastAsia="zh-CN"/>
                    </w:rPr>
                    <w:t>T</w:t>
                  </w:r>
                  <w:r w:rsidRPr="004D2281">
                    <w:rPr>
                      <w:rFonts w:eastAsia="Calibri" w:cs="Times"/>
                      <w:sz w:val="18"/>
                      <w:vertAlign w:val="subscript"/>
                      <w:lang w:eastAsia="zh-CN"/>
                    </w:rPr>
                    <w:t>LR, ramp-up</w:t>
                  </w:r>
                  <w:r w:rsidRPr="004D2281">
                    <w:rPr>
                      <w:rFonts w:eastAsia="Calibri" w:cs="Times"/>
                      <w:sz w:val="18"/>
                      <w:lang w:eastAsia="zh-CN"/>
                    </w:rPr>
                    <w:t xml:space="preserve"> = FFS, and company to report T</w:t>
                  </w:r>
                  <w:r w:rsidRPr="004D2281">
                    <w:rPr>
                      <w:rFonts w:eastAsia="Calibri" w:cs="Times"/>
                      <w:sz w:val="18"/>
                      <w:vertAlign w:val="subscript"/>
                      <w:lang w:eastAsia="zh-CN"/>
                    </w:rPr>
                    <w:t>LR, ramp-up</w:t>
                  </w:r>
                </w:p>
                <w:p w14:paraId="70F90984" w14:textId="77777777" w:rsidR="005B3DC1" w:rsidRPr="004D2281" w:rsidRDefault="005B3DC1" w:rsidP="005B3DC1">
                  <w:pPr>
                    <w:rPr>
                      <w:rFonts w:eastAsia="Calibri" w:cs="Times"/>
                      <w:sz w:val="18"/>
                      <w:lang w:eastAsia="zh-CN"/>
                    </w:rPr>
                  </w:pPr>
                </w:p>
                <w:p w14:paraId="1CEF04B1" w14:textId="77777777" w:rsidR="005B3DC1" w:rsidRPr="004D2281" w:rsidRDefault="005B3DC1" w:rsidP="005B3DC1">
                  <w:pPr>
                    <w:jc w:val="center"/>
                    <w:rPr>
                      <w:rFonts w:eastAsia="Calibri" w:cs="Times"/>
                      <w:sz w:val="18"/>
                      <w:lang w:eastAsia="zh-CN"/>
                    </w:rPr>
                  </w:pPr>
                  <w:r w:rsidRPr="004D2281">
                    <w:rPr>
                      <w:rFonts w:eastAsia="Calibri" w:cs="Times"/>
                      <w:sz w:val="18"/>
                      <w:lang w:eastAsia="zh-CN"/>
                    </w:rPr>
                    <w:t>FFS: Relation between Receiver architecture and its relative power and value of T</w:t>
                  </w:r>
                  <w:r w:rsidRPr="004D2281">
                    <w:rPr>
                      <w:rFonts w:eastAsia="Calibri" w:cs="Times"/>
                      <w:sz w:val="18"/>
                      <w:vertAlign w:val="subscript"/>
                      <w:lang w:eastAsia="zh-CN"/>
                    </w:rPr>
                    <w:t>LR, ramp-up</w:t>
                  </w:r>
                </w:p>
              </w:tc>
            </w:tr>
            <w:tr w:rsidR="005B3DC1" w:rsidRPr="004D2281" w14:paraId="52262446" w14:textId="77777777" w:rsidTr="004D2281">
              <w:trPr>
                <w:trHeight w:val="409"/>
              </w:trPr>
              <w:tc>
                <w:tcPr>
                  <w:tcW w:w="511"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76056B60" w14:textId="77777777" w:rsidR="005B3DC1" w:rsidRPr="004D2281" w:rsidRDefault="005B3DC1" w:rsidP="005B3DC1">
                  <w:pPr>
                    <w:jc w:val="center"/>
                    <w:rPr>
                      <w:rFonts w:eastAsia="Calibri" w:cs="Times"/>
                      <w:sz w:val="18"/>
                      <w:lang w:eastAsia="zh-CN"/>
                    </w:rPr>
                  </w:pPr>
                  <w:proofErr w:type="gramStart"/>
                  <w:r w:rsidRPr="004D2281">
                    <w:rPr>
                      <w:rFonts w:eastAsia="Calibri" w:cs="Times"/>
                      <w:b/>
                      <w:bCs/>
                      <w:sz w:val="18"/>
                      <w:lang w:eastAsia="zh-CN"/>
                    </w:rPr>
                    <w:t>On</w:t>
                  </w:r>
                  <w:r w:rsidRPr="004D2281">
                    <w:rPr>
                      <w:rFonts w:eastAsia="Calibri" w:cs="Times"/>
                      <w:b/>
                      <w:bCs/>
                      <w:sz w:val="18"/>
                      <w:vertAlign w:val="superscript"/>
                      <w:lang w:eastAsia="zh-CN"/>
                    </w:rPr>
                    <w:t>[</w:t>
                  </w:r>
                  <w:proofErr w:type="gramEnd"/>
                  <w:r w:rsidRPr="004D2281">
                    <w:rPr>
                      <w:rFonts w:eastAsia="Calibri" w:cs="Times"/>
                      <w:b/>
                      <w:bCs/>
                      <w:sz w:val="18"/>
                      <w:vertAlign w:val="superscript"/>
                      <w:lang w:eastAsia="zh-CN"/>
                    </w:rPr>
                    <w:t>2]</w:t>
                  </w:r>
                </w:p>
              </w:tc>
              <w:tc>
                <w:tcPr>
                  <w:tcW w:w="4957" w:type="dxa"/>
                  <w:tcBorders>
                    <w:top w:val="nil"/>
                    <w:left w:val="nil"/>
                    <w:bottom w:val="single" w:sz="8" w:space="0" w:color="auto"/>
                    <w:right w:val="single" w:sz="4" w:space="0" w:color="auto"/>
                  </w:tcBorders>
                  <w:tcMar>
                    <w:top w:w="15" w:type="dxa"/>
                    <w:left w:w="36" w:type="dxa"/>
                    <w:bottom w:w="0" w:type="dxa"/>
                    <w:right w:w="36" w:type="dxa"/>
                  </w:tcMar>
                  <w:vAlign w:val="center"/>
                </w:tcPr>
                <w:p w14:paraId="48F52A40" w14:textId="77777777" w:rsidR="005B3DC1" w:rsidRPr="004D2281" w:rsidRDefault="005B3DC1" w:rsidP="005B3DC1">
                  <w:pPr>
                    <w:jc w:val="center"/>
                    <w:rPr>
                      <w:rFonts w:eastAsia="Malgun Gothic" w:cs="Times"/>
                      <w:sz w:val="18"/>
                      <w:lang w:eastAsia="zh-CN"/>
                    </w:rPr>
                  </w:pPr>
                  <w:r w:rsidRPr="004D2281">
                    <w:rPr>
                      <w:rFonts w:eastAsia="Malgun Gothic" w:cs="Times" w:hint="eastAsia"/>
                      <w:sz w:val="18"/>
                      <w:lang w:eastAsia="zh-CN"/>
                    </w:rPr>
                    <w:t>0.</w:t>
                  </w:r>
                  <w:r w:rsidRPr="004D2281">
                    <w:rPr>
                      <w:rFonts w:eastAsia="Malgun Gothic" w:cs="Times"/>
                      <w:sz w:val="18"/>
                      <w:lang w:eastAsia="zh-CN"/>
                    </w:rPr>
                    <w:t>01</w:t>
                  </w:r>
                  <w:r w:rsidRPr="004D2281">
                    <w:rPr>
                      <w:rFonts w:eastAsia="Malgun Gothic" w:cs="Times" w:hint="eastAsia"/>
                      <w:sz w:val="18"/>
                      <w:lang w:eastAsia="zh-CN"/>
                    </w:rPr>
                    <w:t>/0.</w:t>
                  </w:r>
                  <w:r w:rsidRPr="004D2281">
                    <w:rPr>
                      <w:rFonts w:eastAsia="Malgun Gothic" w:cs="Times"/>
                      <w:sz w:val="18"/>
                      <w:lang w:eastAsia="zh-CN"/>
                    </w:rPr>
                    <w:t>05</w:t>
                  </w:r>
                  <w:r w:rsidRPr="004D2281">
                    <w:rPr>
                      <w:rFonts w:eastAsia="Malgun Gothic" w:cs="Times" w:hint="eastAsia"/>
                      <w:sz w:val="18"/>
                      <w:lang w:eastAsia="zh-CN"/>
                    </w:rPr>
                    <w:t>/0.</w:t>
                  </w:r>
                  <w:r w:rsidRPr="004D2281">
                    <w:rPr>
                      <w:rFonts w:eastAsia="Malgun Gothic" w:cs="Times"/>
                      <w:sz w:val="18"/>
                      <w:lang w:eastAsia="zh-CN"/>
                    </w:rPr>
                    <w:t>1</w:t>
                  </w:r>
                  <w:r w:rsidRPr="004D2281">
                    <w:rPr>
                      <w:rFonts w:eastAsia="Malgun Gothic" w:cs="Times" w:hint="eastAsia"/>
                      <w:sz w:val="18"/>
                      <w:lang w:eastAsia="zh-CN"/>
                    </w:rPr>
                    <w:t>/</w:t>
                  </w:r>
                  <w:r w:rsidRPr="004D2281">
                    <w:rPr>
                      <w:rFonts w:eastAsia="Malgun Gothic" w:cs="Times"/>
                      <w:color w:val="FF0000"/>
                      <w:sz w:val="18"/>
                      <w:lang w:eastAsia="zh-CN"/>
                    </w:rPr>
                    <w:t>0.2/</w:t>
                  </w:r>
                  <w:r w:rsidRPr="004D2281">
                    <w:rPr>
                      <w:rFonts w:eastAsia="Malgun Gothic" w:cs="Times" w:hint="eastAsia"/>
                      <w:sz w:val="18"/>
                      <w:lang w:eastAsia="zh-CN"/>
                    </w:rPr>
                    <w:t>0.</w:t>
                  </w:r>
                  <w:r w:rsidRPr="004D2281">
                    <w:rPr>
                      <w:rFonts w:eastAsia="Malgun Gothic" w:cs="Times"/>
                      <w:sz w:val="18"/>
                      <w:lang w:eastAsia="zh-CN"/>
                    </w:rPr>
                    <w:t>5</w:t>
                  </w:r>
                  <w:r w:rsidRPr="004D2281">
                    <w:rPr>
                      <w:rFonts w:eastAsia="Malgun Gothic" w:cs="Times" w:hint="eastAsia"/>
                      <w:sz w:val="18"/>
                      <w:lang w:eastAsia="zh-CN"/>
                    </w:rPr>
                    <w:t>/1/2</w:t>
                  </w:r>
                  <w:r w:rsidRPr="004D2281">
                    <w:rPr>
                      <w:rFonts w:eastAsia="Malgun Gothic" w:cs="Times"/>
                      <w:sz w:val="18"/>
                      <w:lang w:eastAsia="zh-CN"/>
                    </w:rPr>
                    <w:t>/4/</w:t>
                  </w:r>
                  <w:r w:rsidRPr="004D2281">
                    <w:rPr>
                      <w:rFonts w:eastAsia="Malgun Gothic" w:cs="Times"/>
                      <w:color w:val="FF0000"/>
                      <w:sz w:val="18"/>
                      <w:lang w:eastAsia="zh-CN"/>
                    </w:rPr>
                    <w:t>10/20/30</w:t>
                  </w:r>
                </w:p>
                <w:p w14:paraId="0062B424" w14:textId="77777777" w:rsidR="005B3DC1" w:rsidRPr="004D2281" w:rsidRDefault="005B3DC1" w:rsidP="00EA0E6B">
                  <w:pPr>
                    <w:numPr>
                      <w:ilvl w:val="0"/>
                      <w:numId w:val="22"/>
                    </w:numPr>
                    <w:spacing w:after="0" w:afterAutospacing="0"/>
                    <w:ind w:leftChars="100" w:left="620"/>
                    <w:jc w:val="left"/>
                    <w:rPr>
                      <w:rFonts w:eastAsia="Malgun Gothic" w:cs="Times"/>
                      <w:strike/>
                      <w:color w:val="FF0000"/>
                      <w:sz w:val="18"/>
                      <w:szCs w:val="22"/>
                      <w:lang w:eastAsia="zh-CN"/>
                    </w:rPr>
                  </w:pPr>
                  <w:r w:rsidRPr="004D2281">
                    <w:rPr>
                      <w:rFonts w:eastAsia="Calibri" w:cs="Times"/>
                      <w:strike/>
                      <w:color w:val="FF0000"/>
                      <w:sz w:val="18"/>
                      <w:lang w:eastAsia="zh-CN"/>
                    </w:rPr>
                    <w:t>FFS: If other values are needed</w:t>
                  </w:r>
                </w:p>
              </w:tc>
              <w:tc>
                <w:tcPr>
                  <w:tcW w:w="0" w:type="auto"/>
                  <w:vMerge/>
                  <w:tcBorders>
                    <w:top w:val="nil"/>
                    <w:left w:val="single" w:sz="4" w:space="0" w:color="auto"/>
                    <w:bottom w:val="single" w:sz="8" w:space="0" w:color="auto"/>
                    <w:right w:val="single" w:sz="8" w:space="0" w:color="auto"/>
                  </w:tcBorders>
                  <w:vAlign w:val="center"/>
                </w:tcPr>
                <w:p w14:paraId="65A58937" w14:textId="77777777" w:rsidR="005B3DC1" w:rsidRPr="004D2281" w:rsidRDefault="005B3DC1" w:rsidP="005B3DC1">
                  <w:pPr>
                    <w:rPr>
                      <w:rFonts w:eastAsia="Calibri" w:cs="Times"/>
                      <w:sz w:val="18"/>
                    </w:rPr>
                  </w:pPr>
                </w:p>
              </w:tc>
              <w:tc>
                <w:tcPr>
                  <w:tcW w:w="0" w:type="auto"/>
                  <w:vMerge/>
                  <w:tcBorders>
                    <w:top w:val="nil"/>
                    <w:left w:val="nil"/>
                    <w:bottom w:val="single" w:sz="8" w:space="0" w:color="auto"/>
                    <w:right w:val="single" w:sz="8" w:space="0" w:color="auto"/>
                  </w:tcBorders>
                  <w:vAlign w:val="center"/>
                </w:tcPr>
                <w:p w14:paraId="1A8DEF68" w14:textId="77777777" w:rsidR="005B3DC1" w:rsidRPr="004D2281" w:rsidRDefault="005B3DC1" w:rsidP="005B3DC1">
                  <w:pPr>
                    <w:rPr>
                      <w:rFonts w:eastAsia="Calibri" w:cs="Times"/>
                      <w:sz w:val="18"/>
                    </w:rPr>
                  </w:pPr>
                </w:p>
              </w:tc>
            </w:tr>
          </w:tbl>
          <w:p w14:paraId="1C4A73D0" w14:textId="77777777" w:rsidR="005B3DC1" w:rsidRDefault="005B3DC1" w:rsidP="00EA0E6B">
            <w:pPr>
              <w:numPr>
                <w:ilvl w:val="0"/>
                <w:numId w:val="21"/>
              </w:numPr>
              <w:spacing w:after="0" w:afterAutospacing="0"/>
              <w:jc w:val="left"/>
              <w:rPr>
                <w:rFonts w:eastAsia="Calibri"/>
                <w:lang w:eastAsia="zh-CN"/>
              </w:rPr>
            </w:pPr>
            <w:r>
              <w:rPr>
                <w:rFonts w:eastAsia="Calibri"/>
                <w:lang w:eastAsia="zh-CN"/>
              </w:rPr>
              <w:t>FFS: whether further categorization/sub-categorization is needed and how.</w:t>
            </w:r>
          </w:p>
          <w:p w14:paraId="6F49B8FE" w14:textId="77777777" w:rsidR="005B3DC1" w:rsidRDefault="005B3DC1" w:rsidP="00EA0E6B">
            <w:pPr>
              <w:numPr>
                <w:ilvl w:val="0"/>
                <w:numId w:val="21"/>
              </w:numPr>
              <w:spacing w:after="0" w:afterAutospacing="0"/>
              <w:jc w:val="left"/>
              <w:rPr>
                <w:lang w:eastAsia="zh-CN"/>
              </w:rPr>
            </w:pPr>
            <w:r>
              <w:rPr>
                <w:lang w:eastAsia="zh-CN"/>
              </w:rPr>
              <w:t>FFS: Mapping from values to a LP-WUR architecture or LP-WUR mode of operation</w:t>
            </w:r>
          </w:p>
          <w:p w14:paraId="7A4ADE95" w14:textId="77777777" w:rsidR="005B3DC1" w:rsidRPr="0017438E" w:rsidRDefault="005B3DC1" w:rsidP="00EA0E6B">
            <w:pPr>
              <w:pStyle w:val="afe"/>
              <w:numPr>
                <w:ilvl w:val="0"/>
                <w:numId w:val="24"/>
              </w:numPr>
              <w:spacing w:after="0" w:afterAutospacing="0" w:line="259" w:lineRule="auto"/>
              <w:ind w:leftChars="0"/>
              <w:jc w:val="left"/>
              <w:rPr>
                <w:rFonts w:cs="Times"/>
                <w:color w:val="0070C0"/>
                <w:sz w:val="22"/>
                <w:szCs w:val="18"/>
                <w:lang w:eastAsia="zh-CN"/>
              </w:rPr>
            </w:pPr>
            <w:r w:rsidRPr="0017438E">
              <w:rPr>
                <w:rFonts w:cs="Times"/>
                <w:color w:val="0070C0"/>
                <w:sz w:val="22"/>
                <w:szCs w:val="18"/>
                <w:lang w:eastAsia="zh-CN"/>
              </w:rPr>
              <w:t xml:space="preserve">For evaluation, 10/20/30 for LP-WUR ON power state are not used for envelope </w:t>
            </w:r>
            <w:proofErr w:type="gramStart"/>
            <w:r w:rsidRPr="0017438E">
              <w:rPr>
                <w:rFonts w:cs="Times"/>
                <w:color w:val="0070C0"/>
                <w:sz w:val="22"/>
                <w:szCs w:val="18"/>
                <w:lang w:eastAsia="zh-CN"/>
              </w:rPr>
              <w:t>detection based</w:t>
            </w:r>
            <w:proofErr w:type="gramEnd"/>
            <w:r w:rsidRPr="0017438E">
              <w:rPr>
                <w:rFonts w:cs="Times"/>
                <w:color w:val="0070C0"/>
                <w:sz w:val="22"/>
                <w:szCs w:val="18"/>
                <w:lang w:eastAsia="zh-CN"/>
              </w:rPr>
              <w:t xml:space="preserve"> receiver</w:t>
            </w:r>
            <w:r>
              <w:rPr>
                <w:rFonts w:cs="Times"/>
                <w:color w:val="0070C0"/>
                <w:sz w:val="22"/>
                <w:szCs w:val="18"/>
                <w:lang w:eastAsia="zh-CN"/>
              </w:rPr>
              <w:t xml:space="preserve"> for LP-WUS monitoring.</w:t>
            </w:r>
          </w:p>
          <w:p w14:paraId="2549F324" w14:textId="77777777" w:rsidR="005B3DC1" w:rsidRDefault="005B3DC1" w:rsidP="00EA0E6B">
            <w:pPr>
              <w:pStyle w:val="afe"/>
              <w:numPr>
                <w:ilvl w:val="0"/>
                <w:numId w:val="24"/>
              </w:numPr>
              <w:spacing w:after="0" w:afterAutospacing="0" w:line="259" w:lineRule="auto"/>
              <w:ind w:leftChars="0"/>
              <w:jc w:val="left"/>
              <w:rPr>
                <w:rFonts w:cs="Times"/>
                <w:color w:val="0070C0"/>
                <w:sz w:val="22"/>
                <w:szCs w:val="18"/>
                <w:lang w:eastAsia="zh-CN"/>
              </w:rPr>
            </w:pPr>
            <w:r w:rsidRPr="00F33FAD">
              <w:rPr>
                <w:rFonts w:cs="Times"/>
                <w:color w:val="0070C0"/>
                <w:sz w:val="22"/>
                <w:szCs w:val="18"/>
                <w:lang w:eastAsia="zh-CN"/>
              </w:rPr>
              <w:lastRenderedPageBreak/>
              <w:t>For evaluation, 10/20/30 for LP-WUR ON power state are used for OFDM receiver when noise figure is less than [</w:t>
            </w:r>
            <w:r w:rsidRPr="001E4092">
              <w:rPr>
                <w:rFonts w:eastAsia="Malgun Gothic" w:cs="Times"/>
                <w:color w:val="0070C0"/>
                <w:sz w:val="22"/>
                <w:szCs w:val="18"/>
                <w:lang w:eastAsia="zh-CN"/>
              </w:rPr>
              <w:t>MR noise figure + 2</w:t>
            </w:r>
            <w:r w:rsidRPr="00F33FAD">
              <w:rPr>
                <w:rFonts w:cs="Times"/>
                <w:color w:val="0070C0"/>
                <w:sz w:val="22"/>
                <w:szCs w:val="18"/>
                <w:lang w:eastAsia="zh-CN"/>
              </w:rPr>
              <w:t xml:space="preserve">.5dB], </w:t>
            </w:r>
            <w:r>
              <w:rPr>
                <w:rFonts w:cs="Times"/>
                <w:color w:val="0070C0"/>
                <w:sz w:val="22"/>
                <w:szCs w:val="18"/>
                <w:lang w:eastAsia="zh-CN"/>
              </w:rPr>
              <w:t xml:space="preserve">[0.2/0.5/1/2/4] </w:t>
            </w:r>
            <w:r w:rsidRPr="00F33FAD">
              <w:rPr>
                <w:rFonts w:cs="Times"/>
                <w:color w:val="0070C0"/>
                <w:sz w:val="22"/>
                <w:szCs w:val="18"/>
                <w:lang w:eastAsia="zh-CN"/>
              </w:rPr>
              <w:t>for LP-WUS can be assumed for other NF values larger than [</w:t>
            </w:r>
            <w:r w:rsidRPr="001E4092">
              <w:rPr>
                <w:rFonts w:eastAsia="Malgun Gothic" w:cs="Times"/>
                <w:color w:val="0070C0"/>
                <w:sz w:val="22"/>
                <w:szCs w:val="18"/>
                <w:lang w:eastAsia="zh-CN"/>
              </w:rPr>
              <w:t>MR noise figure + 2</w:t>
            </w:r>
            <w:r w:rsidRPr="00F33FAD">
              <w:rPr>
                <w:rFonts w:cs="Times"/>
                <w:color w:val="0070C0"/>
                <w:sz w:val="22"/>
                <w:szCs w:val="18"/>
                <w:lang w:eastAsia="zh-CN"/>
              </w:rPr>
              <w:t>.5dB]</w:t>
            </w:r>
          </w:p>
          <w:p w14:paraId="21016D0B" w14:textId="77777777" w:rsidR="005B3DC1" w:rsidRDefault="005B3DC1" w:rsidP="00EA0E6B">
            <w:pPr>
              <w:numPr>
                <w:ilvl w:val="0"/>
                <w:numId w:val="21"/>
              </w:numPr>
              <w:spacing w:after="0" w:afterAutospacing="0"/>
              <w:jc w:val="left"/>
              <w:rPr>
                <w:rFonts w:eastAsia="等线"/>
                <w:szCs w:val="22"/>
              </w:rPr>
            </w:pPr>
            <w:r>
              <w:rPr>
                <w:rFonts w:eastAsia="Yu Gothic Medium"/>
                <w:szCs w:val="22"/>
              </w:rPr>
              <w:t>FFS: LP-WUR power consumption values for FR2.</w:t>
            </w:r>
          </w:p>
          <w:p w14:paraId="4EC104FB" w14:textId="77777777" w:rsidR="005B3DC1" w:rsidRDefault="005B3DC1" w:rsidP="00EA0E6B">
            <w:pPr>
              <w:numPr>
                <w:ilvl w:val="0"/>
                <w:numId w:val="21"/>
              </w:numPr>
              <w:spacing w:after="0" w:afterAutospacing="0"/>
              <w:jc w:val="left"/>
              <w:rPr>
                <w:rFonts w:eastAsia="Yu Gothic Medium"/>
                <w:szCs w:val="22"/>
              </w:rPr>
            </w:pPr>
            <w:r>
              <w:rPr>
                <w:rFonts w:eastAsia="Yu Gothic Medium"/>
                <w:szCs w:val="22"/>
              </w:rPr>
              <w:t>Note1: A unit of power is defined to be the same for main receiver and LP-WUS receiver.</w:t>
            </w:r>
          </w:p>
          <w:p w14:paraId="5DE8DDAF" w14:textId="77777777" w:rsidR="005B3DC1" w:rsidRDefault="005B3DC1" w:rsidP="00EA0E6B">
            <w:pPr>
              <w:numPr>
                <w:ilvl w:val="0"/>
                <w:numId w:val="21"/>
              </w:numPr>
              <w:spacing w:after="0" w:afterAutospacing="0"/>
              <w:jc w:val="left"/>
              <w:rPr>
                <w:rFonts w:eastAsia="Yu Gothic Medium"/>
                <w:szCs w:val="22"/>
              </w:rPr>
            </w:pPr>
            <w:r>
              <w:rPr>
                <w:rFonts w:eastAsia="Yu Gothic Medium"/>
                <w:szCs w:val="22"/>
              </w:rPr>
              <w:t>Note2: the values provided is for the purpose of studying power saving gain, and the values can be further revisit and categorization depending on the receiver architecture discussion.</w:t>
            </w:r>
          </w:p>
          <w:p w14:paraId="498D6DDF" w14:textId="77777777" w:rsidR="005B3DC1" w:rsidRDefault="005B3DC1" w:rsidP="00EA0E6B">
            <w:pPr>
              <w:numPr>
                <w:ilvl w:val="0"/>
                <w:numId w:val="21"/>
              </w:numPr>
              <w:spacing w:after="0" w:afterAutospacing="0"/>
              <w:jc w:val="left"/>
              <w:rPr>
                <w:rFonts w:eastAsia="Yu Gothic Medium"/>
                <w:szCs w:val="22"/>
              </w:rPr>
            </w:pPr>
            <w:r>
              <w:rPr>
                <w:rFonts w:eastAsia="Yu Gothic Medium"/>
                <w:szCs w:val="22"/>
              </w:rPr>
              <w:t>Note3: For LP-WUR ‘on’ state, more than one values within the above range may be used for evaluation (e.g. for a single LP-WUR architecture)</w:t>
            </w:r>
          </w:p>
          <w:p w14:paraId="51BCE20C" w14:textId="77777777" w:rsidR="005B3DC1" w:rsidRPr="0017438E" w:rsidRDefault="005B3DC1" w:rsidP="00EA0E6B">
            <w:pPr>
              <w:numPr>
                <w:ilvl w:val="0"/>
                <w:numId w:val="21"/>
              </w:numPr>
              <w:spacing w:after="0" w:afterAutospacing="0"/>
              <w:jc w:val="left"/>
              <w:rPr>
                <w:rFonts w:eastAsia="Yu Gothic Medium"/>
                <w:color w:val="FF0000"/>
                <w:sz w:val="22"/>
                <w:szCs w:val="22"/>
              </w:rPr>
            </w:pPr>
            <w:r w:rsidRPr="0017438E">
              <w:rPr>
                <w:rFonts w:eastAsia="Malgun Gothic" w:hint="eastAsia"/>
                <w:color w:val="FF0000"/>
                <w:sz w:val="22"/>
                <w:szCs w:val="22"/>
                <w:lang w:eastAsia="zh-CN"/>
              </w:rPr>
              <w:t>N</w:t>
            </w:r>
            <w:r w:rsidRPr="0017438E">
              <w:rPr>
                <w:rFonts w:eastAsia="Malgun Gothic"/>
                <w:color w:val="FF0000"/>
                <w:sz w:val="22"/>
                <w:szCs w:val="22"/>
                <w:lang w:eastAsia="zh-CN"/>
              </w:rPr>
              <w:t xml:space="preserve">ote4: </w:t>
            </w:r>
          </w:p>
          <w:p w14:paraId="5638BEA0" w14:textId="77777777" w:rsidR="005B3DC1" w:rsidRPr="0017438E" w:rsidRDefault="005B3DC1" w:rsidP="00EA0E6B">
            <w:pPr>
              <w:numPr>
                <w:ilvl w:val="1"/>
                <w:numId w:val="23"/>
              </w:numPr>
              <w:spacing w:after="0" w:afterAutospacing="0"/>
              <w:jc w:val="left"/>
              <w:rPr>
                <w:rFonts w:eastAsia="Yu Gothic Medium"/>
                <w:color w:val="FF0000"/>
                <w:sz w:val="22"/>
                <w:szCs w:val="22"/>
              </w:rPr>
            </w:pPr>
            <w:r w:rsidRPr="0017438E">
              <w:rPr>
                <w:rFonts w:eastAsia="Yu Gothic Medium"/>
                <w:color w:val="FF0000"/>
                <w:sz w:val="22"/>
                <w:szCs w:val="22"/>
              </w:rPr>
              <w:t xml:space="preserve">For WUR Off value 0.001, oscillator option 1, 2, 3, 4 are not assumed and only RTC is maintained; </w:t>
            </w:r>
          </w:p>
          <w:p w14:paraId="59F5D8EA" w14:textId="77777777" w:rsidR="005B3DC1" w:rsidRPr="0017438E" w:rsidRDefault="005B3DC1" w:rsidP="00EA0E6B">
            <w:pPr>
              <w:numPr>
                <w:ilvl w:val="1"/>
                <w:numId w:val="23"/>
              </w:numPr>
              <w:spacing w:after="0" w:afterAutospacing="0"/>
              <w:jc w:val="left"/>
              <w:rPr>
                <w:rFonts w:eastAsia="Yu Gothic Medium"/>
                <w:color w:val="FF0000"/>
                <w:sz w:val="22"/>
                <w:szCs w:val="22"/>
              </w:rPr>
            </w:pPr>
            <w:r w:rsidRPr="0017438E">
              <w:rPr>
                <w:rFonts w:eastAsia="Yu Gothic Medium"/>
                <w:color w:val="FF0000"/>
                <w:sz w:val="22"/>
                <w:szCs w:val="22"/>
              </w:rPr>
              <w:t xml:space="preserve">[For WUR Off value 0.02, </w:t>
            </w:r>
            <w:r w:rsidRPr="0017438E">
              <w:rPr>
                <w:rFonts w:eastAsia="Yu Gothic Medium"/>
                <w:strike/>
                <w:color w:val="FF0000"/>
                <w:sz w:val="22"/>
                <w:szCs w:val="22"/>
              </w:rPr>
              <w:t>only</w:t>
            </w:r>
            <w:r w:rsidRPr="0017438E">
              <w:rPr>
                <w:rFonts w:eastAsia="Yu Gothic Medium"/>
                <w:color w:val="FF0000"/>
                <w:sz w:val="22"/>
                <w:szCs w:val="22"/>
              </w:rPr>
              <w:t xml:space="preserve"> oscillator option 1, 2 </w:t>
            </w:r>
            <w:r w:rsidRPr="001E4092">
              <w:rPr>
                <w:rFonts w:eastAsia="Yu Gothic Medium"/>
                <w:strike/>
                <w:color w:val="4472C4"/>
                <w:sz w:val="22"/>
                <w:szCs w:val="22"/>
              </w:rPr>
              <w:t xml:space="preserve">can be assumed </w:t>
            </w:r>
            <w:r w:rsidRPr="0017438E">
              <w:rPr>
                <w:rFonts w:eastAsia="Yu Gothic Medium"/>
                <w:color w:val="FF0000"/>
                <w:sz w:val="22"/>
                <w:szCs w:val="22"/>
              </w:rPr>
              <w:t xml:space="preserve">and </w:t>
            </w:r>
            <w:r w:rsidRPr="0017438E">
              <w:rPr>
                <w:rFonts w:eastAsia="Yu Gothic Medium"/>
                <w:strike/>
                <w:color w:val="FF0000"/>
                <w:sz w:val="22"/>
                <w:szCs w:val="22"/>
              </w:rPr>
              <w:t>only</w:t>
            </w:r>
            <w:r w:rsidRPr="0017438E">
              <w:rPr>
                <w:rFonts w:eastAsia="Yu Gothic Medium"/>
                <w:color w:val="FF0000"/>
                <w:sz w:val="22"/>
                <w:szCs w:val="22"/>
              </w:rPr>
              <w:t xml:space="preserve"> RTC </w:t>
            </w:r>
            <w:r w:rsidRPr="001E4092">
              <w:rPr>
                <w:rFonts w:eastAsia="Yu Gothic Medium"/>
                <w:color w:val="4472C4"/>
                <w:sz w:val="22"/>
                <w:szCs w:val="22"/>
              </w:rPr>
              <w:t xml:space="preserve">can </w:t>
            </w:r>
            <w:proofErr w:type="spellStart"/>
            <w:r w:rsidRPr="001E4092">
              <w:rPr>
                <w:rFonts w:eastAsia="Yu Gothic Medium"/>
                <w:color w:val="4472C4"/>
                <w:sz w:val="22"/>
                <w:szCs w:val="22"/>
              </w:rPr>
              <w:t>be</w:t>
            </w:r>
            <w:r w:rsidRPr="001E4092">
              <w:rPr>
                <w:rFonts w:eastAsia="Yu Gothic Medium"/>
                <w:strike/>
                <w:color w:val="4472C4"/>
                <w:sz w:val="22"/>
                <w:szCs w:val="22"/>
              </w:rPr>
              <w:t>is</w:t>
            </w:r>
            <w:proofErr w:type="spellEnd"/>
            <w:r w:rsidRPr="0017438E">
              <w:rPr>
                <w:rFonts w:eastAsia="Yu Gothic Medium"/>
                <w:color w:val="FF0000"/>
                <w:sz w:val="22"/>
                <w:szCs w:val="22"/>
              </w:rPr>
              <w:t xml:space="preserve"> maintained</w:t>
            </w:r>
            <w:proofErr w:type="gramStart"/>
            <w:r w:rsidRPr="0017438E">
              <w:rPr>
                <w:rFonts w:eastAsia="Yu Gothic Medium"/>
                <w:color w:val="FF0000"/>
                <w:sz w:val="22"/>
                <w:szCs w:val="22"/>
              </w:rPr>
              <w:t>; ]</w:t>
            </w:r>
            <w:proofErr w:type="gramEnd"/>
          </w:p>
          <w:p w14:paraId="478F6C36" w14:textId="77777777" w:rsidR="005B3DC1" w:rsidRPr="00732499" w:rsidRDefault="005B3DC1" w:rsidP="00EA0E6B">
            <w:pPr>
              <w:numPr>
                <w:ilvl w:val="1"/>
                <w:numId w:val="23"/>
              </w:numPr>
              <w:spacing w:after="0" w:afterAutospacing="0"/>
              <w:jc w:val="left"/>
              <w:rPr>
                <w:rFonts w:eastAsia="Yu Gothic Medium"/>
                <w:strike/>
                <w:color w:val="FF0000"/>
                <w:szCs w:val="22"/>
              </w:rPr>
            </w:pPr>
            <w:r w:rsidRPr="00732499">
              <w:rPr>
                <w:rFonts w:eastAsia="Yu Gothic Medium"/>
                <w:strike/>
                <w:color w:val="FF0000"/>
                <w:szCs w:val="22"/>
              </w:rPr>
              <w:t>[For other WUR Off value, oscillator option 1,2,3,4 can be assumed.]</w:t>
            </w:r>
          </w:p>
          <w:p w14:paraId="64374056" w14:textId="77777777" w:rsidR="005B3DC1" w:rsidRDefault="005B3DC1" w:rsidP="00EA0E6B">
            <w:pPr>
              <w:numPr>
                <w:ilvl w:val="0"/>
                <w:numId w:val="21"/>
              </w:numPr>
              <w:spacing w:after="0" w:afterAutospacing="0"/>
              <w:jc w:val="left"/>
              <w:rPr>
                <w:rFonts w:eastAsia="等线"/>
                <w:color w:val="FF0000"/>
                <w:szCs w:val="22"/>
              </w:rPr>
            </w:pPr>
            <w:r w:rsidRPr="009D5DB7">
              <w:rPr>
                <w:rFonts w:eastAsia="Malgun Gothic" w:hint="eastAsia"/>
                <w:color w:val="FF0000"/>
                <w:szCs w:val="22"/>
                <w:lang w:eastAsia="zh-CN"/>
              </w:rPr>
              <w:t>N</w:t>
            </w:r>
            <w:r w:rsidRPr="009D5DB7">
              <w:rPr>
                <w:rFonts w:eastAsia="Malgun Gothic"/>
                <w:color w:val="FF0000"/>
                <w:szCs w:val="22"/>
                <w:lang w:eastAsia="zh-CN"/>
              </w:rPr>
              <w:t>ote5:</w:t>
            </w:r>
            <w:r>
              <w:rPr>
                <w:rFonts w:eastAsia="等线"/>
                <w:color w:val="FF0000"/>
                <w:szCs w:val="22"/>
                <w:lang w:eastAsia="zh-CN"/>
              </w:rPr>
              <w:t xml:space="preserve"> Up to companies to report whether same or different values are assumed for WUS monitoring and time/frequency synchronization. </w:t>
            </w:r>
          </w:p>
          <w:p w14:paraId="0251DB30" w14:textId="49D500A3" w:rsidR="005B3DC1" w:rsidRPr="004D2281" w:rsidRDefault="005B3DC1" w:rsidP="005B3DC1">
            <w:pPr>
              <w:rPr>
                <w:rFonts w:eastAsiaTheme="minorEastAsia"/>
                <w:lang w:eastAsia="zh-CN"/>
              </w:rPr>
            </w:pPr>
            <w:r>
              <w:rPr>
                <w:rFonts w:hint="eastAsia"/>
                <w:lang w:eastAsia="zh-CN"/>
              </w:rPr>
              <w:t>-</w:t>
            </w:r>
            <w:r>
              <w:rPr>
                <w:lang w:eastAsia="zh-CN"/>
              </w:rPr>
              <w:t>---------------------------TP End-------------------------------------------</w:t>
            </w:r>
          </w:p>
          <w:p w14:paraId="195279FC" w14:textId="77777777" w:rsidR="005B3DC1" w:rsidRPr="00EF2604" w:rsidRDefault="005B3DC1" w:rsidP="004D2281">
            <w:pPr>
              <w:spacing w:after="0" w:afterAutospacing="0"/>
              <w:rPr>
                <w:b/>
                <w:bCs/>
                <w:highlight w:val="green"/>
                <w:lang w:eastAsia="x-none"/>
              </w:rPr>
            </w:pPr>
            <w:r w:rsidRPr="00EF2604">
              <w:rPr>
                <w:b/>
                <w:bCs/>
                <w:highlight w:val="green"/>
                <w:lang w:eastAsia="x-none"/>
              </w:rPr>
              <w:t>Agreement</w:t>
            </w:r>
          </w:p>
          <w:p w14:paraId="0C1E7F36" w14:textId="77777777" w:rsidR="005B3DC1" w:rsidRPr="005D0008" w:rsidRDefault="005B3DC1" w:rsidP="004D2281">
            <w:pPr>
              <w:spacing w:after="0" w:afterAutospacing="0"/>
              <w:rPr>
                <w:lang w:eastAsia="zh-CN"/>
              </w:rPr>
            </w:pPr>
            <w:r w:rsidRPr="005D0008">
              <w:rPr>
                <w:rFonts w:hint="eastAsia"/>
                <w:lang w:eastAsia="zh-CN"/>
              </w:rPr>
              <w:t>Confirm</w:t>
            </w:r>
            <w:r w:rsidRPr="005D0008">
              <w:rPr>
                <w:lang w:eastAsia="zh-CN"/>
              </w:rPr>
              <w:t xml:space="preserve"> the following WA with the following changes</w:t>
            </w:r>
          </w:p>
          <w:p w14:paraId="0902E9C0" w14:textId="77777777" w:rsidR="005B3DC1" w:rsidRPr="000153D5" w:rsidRDefault="005B3DC1" w:rsidP="005B3DC1">
            <w:pPr>
              <w:rPr>
                <w:rStyle w:val="150"/>
                <w:rFonts w:ascii="Times New Roman" w:hAnsi="Times New Roman"/>
                <w:highlight w:val="darkYellow"/>
              </w:rPr>
            </w:pPr>
            <w:r w:rsidRPr="000153D5">
              <w:rPr>
                <w:rStyle w:val="150"/>
                <w:rFonts w:ascii="Times New Roman" w:hAnsi="Times New Roman"/>
                <w:highlight w:val="darkYellow"/>
              </w:rPr>
              <w:t>Working Assumption</w:t>
            </w:r>
          </w:p>
          <w:p w14:paraId="4FCE27E4" w14:textId="77777777" w:rsidR="005B3DC1" w:rsidRPr="005D0008" w:rsidRDefault="005B3DC1" w:rsidP="005B3DC1">
            <w:r w:rsidRPr="005D0008">
              <w:rPr>
                <w:rStyle w:val="150"/>
                <w:rFonts w:ascii="Times New Roman" w:hAnsi="Times New Roman"/>
              </w:rPr>
              <w:t>The following for usage of the clock is assumed for LP-WUR OFF/ON</w:t>
            </w:r>
          </w:p>
          <w:tbl>
            <w:tblPr>
              <w:tblW w:w="9690" w:type="dxa"/>
              <w:tblCellMar>
                <w:left w:w="0" w:type="dxa"/>
                <w:right w:w="0" w:type="dxa"/>
              </w:tblCellMar>
              <w:tblLook w:val="04A0" w:firstRow="1" w:lastRow="0" w:firstColumn="1" w:lastColumn="0" w:noHBand="0" w:noVBand="1"/>
            </w:tblPr>
            <w:tblGrid>
              <w:gridCol w:w="1980"/>
              <w:gridCol w:w="7710"/>
            </w:tblGrid>
            <w:tr w:rsidR="005B3DC1" w:rsidRPr="00B2389F" w14:paraId="38138CE4" w14:textId="77777777" w:rsidTr="00DF5696">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DD380F" w14:textId="77777777" w:rsidR="005B3DC1" w:rsidRPr="000153D5" w:rsidRDefault="005B3DC1" w:rsidP="005B3DC1">
                  <w:r w:rsidRPr="000153D5">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C764E" w14:textId="77777777" w:rsidR="005B3DC1" w:rsidRPr="000153D5" w:rsidRDefault="005B3DC1" w:rsidP="005B3DC1">
                  <w:r w:rsidRPr="000153D5">
                    <w:t>Assumptions on the clock usage</w:t>
                  </w:r>
                </w:p>
              </w:tc>
            </w:tr>
            <w:tr w:rsidR="005B3DC1" w:rsidRPr="00B2389F" w14:paraId="63435892" w14:textId="77777777" w:rsidTr="00DF5696">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0D8B9" w14:textId="77777777" w:rsidR="005B3DC1" w:rsidRPr="000153D5" w:rsidRDefault="005B3DC1" w:rsidP="005B3DC1">
                  <w:r w:rsidRPr="000153D5">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5E571F80" w14:textId="77777777" w:rsidR="005B3DC1" w:rsidRPr="000153D5" w:rsidRDefault="005B3DC1" w:rsidP="005B3DC1">
                  <w:r w:rsidRPr="000153D5">
                    <w:t>When LP-WUR is OFF</w:t>
                  </w:r>
                </w:p>
                <w:p w14:paraId="4F6059BA" w14:textId="77777777" w:rsidR="005B3DC1" w:rsidRPr="000153D5" w:rsidRDefault="005B3DC1" w:rsidP="00EA0E6B">
                  <w:pPr>
                    <w:numPr>
                      <w:ilvl w:val="1"/>
                      <w:numId w:val="25"/>
                    </w:numPr>
                    <w:spacing w:after="0" w:afterAutospacing="0"/>
                    <w:ind w:left="429" w:hanging="278"/>
                    <w:jc w:val="left"/>
                  </w:pPr>
                  <w:r w:rsidRPr="000153D5">
                    <w:t xml:space="preserve">Time offset cumulated in the off period cannot be calculated based on the parameters of the oscillator option 1/2/3/4. RTC should be </w:t>
                  </w:r>
                  <w:proofErr w:type="gramStart"/>
                  <w:r w:rsidRPr="000153D5">
                    <w:t>used(</w:t>
                  </w:r>
                  <w:proofErr w:type="gramEnd"/>
                  <w:r w:rsidRPr="000153D5">
                    <w:t>Only RTC is running during sleep.)</w:t>
                  </w:r>
                </w:p>
                <w:p w14:paraId="3E5F0172" w14:textId="77777777" w:rsidR="005B3DC1" w:rsidRPr="000153D5" w:rsidRDefault="005B3DC1" w:rsidP="005B3DC1">
                  <w:r w:rsidRPr="000153D5">
                    <w:t xml:space="preserve">When LP-WUR is ON, frequency offset and time offset calculation can follow the parameters of the oscillator option 1/2/3/4 </w:t>
                  </w:r>
                  <w:r w:rsidRPr="006C48B3">
                    <w:rPr>
                      <w:strike/>
                      <w:color w:val="FF0000"/>
                    </w:rPr>
                    <w:t>[Note2]</w:t>
                  </w:r>
                  <w:r w:rsidRPr="000153D5">
                    <w:t xml:space="preserve"> (cumulating based on the frequency drift and not exceed maximum frequency error)</w:t>
                  </w:r>
                </w:p>
                <w:p w14:paraId="5DC75A30" w14:textId="77777777" w:rsidR="005B3DC1" w:rsidRPr="000153D5" w:rsidRDefault="005B3DC1" w:rsidP="00EA0E6B">
                  <w:pPr>
                    <w:numPr>
                      <w:ilvl w:val="1"/>
                      <w:numId w:val="25"/>
                    </w:numPr>
                    <w:spacing w:after="0" w:afterAutospacing="0"/>
                    <w:ind w:left="429" w:hanging="278"/>
                    <w:jc w:val="left"/>
                  </w:pPr>
                  <w:r w:rsidRPr="000153D5">
                    <w:t>The initial frequency offset when LP-WUR switches on can be set to the [FFS: maximum frequency error or a random value within the maximum frequency error] following the parameters of the oscillator option 1/2/3/4</w:t>
                  </w:r>
                  <w:r w:rsidRPr="006C48B3">
                    <w:rPr>
                      <w:strike/>
                      <w:color w:val="FF0000"/>
                    </w:rPr>
                    <w:t>[Note2]</w:t>
                  </w:r>
                  <w:r w:rsidRPr="000153D5">
                    <w:t>.</w:t>
                  </w:r>
                </w:p>
                <w:p w14:paraId="43DBD33B" w14:textId="77777777" w:rsidR="005B3DC1" w:rsidRPr="000153D5" w:rsidRDefault="005B3DC1" w:rsidP="00EA0E6B">
                  <w:pPr>
                    <w:numPr>
                      <w:ilvl w:val="1"/>
                      <w:numId w:val="25"/>
                    </w:numPr>
                    <w:spacing w:after="0" w:afterAutospacing="0"/>
                    <w:ind w:left="429" w:hanging="278"/>
                    <w:jc w:val="left"/>
                    <w:rPr>
                      <w:sz w:val="24"/>
                    </w:rPr>
                  </w:pPr>
                  <w:r w:rsidRPr="000153D5">
                    <w:t>When LP-WUR is synced with LP-SS/SSB or MR is used to assist to calibrate LP-WUR to correct the time/frequency error, residual frequency error Fr is assumed at the time when the synchronization/calibration is done.</w:t>
                  </w:r>
                </w:p>
              </w:tc>
            </w:tr>
            <w:tr w:rsidR="005B3DC1" w:rsidRPr="00B2389F" w14:paraId="3CF63FD8" w14:textId="77777777" w:rsidTr="00DF5696">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9C696" w14:textId="77777777" w:rsidR="005B3DC1" w:rsidRDefault="005B3DC1" w:rsidP="005B3DC1">
                  <w:pPr>
                    <w:rPr>
                      <w:strike/>
                      <w:color w:val="FF0000"/>
                    </w:rPr>
                  </w:pPr>
                  <w:r w:rsidRPr="005D0008">
                    <w:rPr>
                      <w:strike/>
                      <w:color w:val="FF0000"/>
                    </w:rPr>
                    <w:t>TBD: value(s)</w:t>
                  </w:r>
                </w:p>
                <w:p w14:paraId="71343165" w14:textId="77777777" w:rsidR="005B3DC1" w:rsidRPr="005D0008" w:rsidRDefault="005B3DC1" w:rsidP="005B3DC1">
                  <w:pPr>
                    <w:rPr>
                      <w:color w:val="FF0000"/>
                      <w:lang w:eastAsia="zh-CN"/>
                    </w:rPr>
                  </w:pPr>
                  <w:r w:rsidRPr="005D0008">
                    <w:rPr>
                      <w:rFonts w:hint="eastAsia"/>
                      <w:color w:val="FF0000"/>
                      <w:lang w:eastAsia="zh-CN"/>
                    </w:rPr>
                    <w:t>&gt;</w:t>
                  </w:r>
                  <w:r w:rsidRPr="005D0008">
                    <w:rPr>
                      <w:color w:val="FF0000"/>
                      <w:lang w:eastAsia="zh-CN"/>
                    </w:rP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7A57E5C6" w14:textId="77777777" w:rsidR="005B3DC1" w:rsidRPr="000153D5" w:rsidRDefault="005B3DC1" w:rsidP="005B3DC1">
                  <w:r w:rsidRPr="000153D5">
                    <w:t>For both LP-WUR OFF and ON</w:t>
                  </w:r>
                </w:p>
                <w:p w14:paraId="1916E753" w14:textId="77777777" w:rsidR="005B3DC1" w:rsidRPr="000153D5" w:rsidRDefault="005B3DC1" w:rsidP="00EA0E6B">
                  <w:pPr>
                    <w:numPr>
                      <w:ilvl w:val="1"/>
                      <w:numId w:val="25"/>
                    </w:numPr>
                    <w:spacing w:after="0" w:afterAutospacing="0"/>
                    <w:ind w:left="429" w:hanging="278"/>
                    <w:jc w:val="left"/>
                  </w:pPr>
                  <w:r w:rsidRPr="000153D5">
                    <w:t>Time offset cumulated in the off period can be calculated based on the parameter of the oscillator option 1/2 or option 3/4</w:t>
                  </w:r>
                  <w:r w:rsidRPr="006C48B3">
                    <w:rPr>
                      <w:strike/>
                      <w:color w:val="FF0000"/>
                    </w:rPr>
                    <w:t>[Note2]</w:t>
                  </w:r>
                  <w:r w:rsidRPr="000153D5">
                    <w:t>. RTC can be used too. </w:t>
                  </w:r>
                </w:p>
                <w:p w14:paraId="1EB52183" w14:textId="77777777" w:rsidR="005B3DC1" w:rsidRPr="000153D5" w:rsidRDefault="005B3DC1" w:rsidP="00EA0E6B">
                  <w:pPr>
                    <w:numPr>
                      <w:ilvl w:val="1"/>
                      <w:numId w:val="25"/>
                    </w:numPr>
                    <w:spacing w:after="0" w:afterAutospacing="0"/>
                    <w:ind w:left="429" w:hanging="278"/>
                    <w:jc w:val="left"/>
                  </w:pPr>
                  <w:r w:rsidRPr="000153D5">
                    <w:t>Frequency offset calculation can follow the parameter of the oscillator option 1/2 or option 3/4</w:t>
                  </w:r>
                  <w:r w:rsidRPr="006C48B3">
                    <w:rPr>
                      <w:strike/>
                      <w:color w:val="FF0000"/>
                    </w:rPr>
                    <w:t>[Note2]</w:t>
                  </w:r>
                  <w:r w:rsidRPr="000153D5">
                    <w:t> (cumulating based on the second value in the value pair and not exceed maximum frequency error). </w:t>
                  </w:r>
                </w:p>
                <w:p w14:paraId="25D36792" w14:textId="77777777" w:rsidR="005B3DC1" w:rsidRPr="000153D5" w:rsidRDefault="005B3DC1" w:rsidP="005B3DC1">
                  <w:r w:rsidRPr="000153D5">
                    <w:t>When at the time point after LP-WUR is synced with LP-SS/SSB or if MR can assist to calibrate LP-WUR to correct the frequency error</w:t>
                  </w:r>
                </w:p>
                <w:p w14:paraId="3A3922BB" w14:textId="77777777" w:rsidR="005B3DC1" w:rsidRPr="000153D5" w:rsidRDefault="005B3DC1" w:rsidP="00EA0E6B">
                  <w:pPr>
                    <w:numPr>
                      <w:ilvl w:val="1"/>
                      <w:numId w:val="25"/>
                    </w:numPr>
                    <w:spacing w:after="0" w:afterAutospacing="0"/>
                    <w:ind w:left="429" w:hanging="278"/>
                    <w:jc w:val="left"/>
                  </w:pPr>
                  <w:r w:rsidRPr="000153D5">
                    <w:t>Frequency offset is the Fr, which is residual frequency error from previous synchronization/calibration</w:t>
                  </w:r>
                </w:p>
              </w:tc>
            </w:tr>
          </w:tbl>
          <w:p w14:paraId="4DFC0820" w14:textId="77777777" w:rsidR="005B3DC1" w:rsidRPr="000153D5" w:rsidRDefault="005B3DC1" w:rsidP="005B3DC1">
            <w:pPr>
              <w:rPr>
                <w:sz w:val="24"/>
              </w:rPr>
            </w:pPr>
            <w:r w:rsidRPr="000153D5">
              <w:t xml:space="preserve">[Note1: Any additional LO/FLL/PLL could start running during LP-WUR </w:t>
            </w:r>
            <w:proofErr w:type="gramStart"/>
            <w:r w:rsidRPr="000153D5">
              <w:t>On</w:t>
            </w:r>
            <w:proofErr w:type="gramEnd"/>
            <w:r w:rsidRPr="000153D5">
              <w:t xml:space="preserve"> duration. The power consumption of any of those LO/FLL/PLL is captured in LP-WUR </w:t>
            </w:r>
            <w:proofErr w:type="gramStart"/>
            <w:r w:rsidRPr="000153D5">
              <w:t>On</w:t>
            </w:r>
            <w:proofErr w:type="gramEnd"/>
            <w:r w:rsidRPr="000153D5">
              <w:t xml:space="preserve"> power]</w:t>
            </w:r>
          </w:p>
          <w:p w14:paraId="58D0987A" w14:textId="77777777" w:rsidR="005B3DC1" w:rsidRPr="006C48B3" w:rsidRDefault="005B3DC1" w:rsidP="005B3DC1">
            <w:pPr>
              <w:rPr>
                <w:strike/>
                <w:color w:val="FF0000"/>
              </w:rPr>
            </w:pPr>
            <w:r w:rsidRPr="006C48B3">
              <w:rPr>
                <w:strike/>
                <w:color w:val="FF0000"/>
              </w:rPr>
              <w:lastRenderedPageBreak/>
              <w:t>FFS: Note2: option 3/4 can only be assumed when LP-WUR ON power value and LP-WUR OFF power value&gt;=TBD2, option 1/2 can only be assumed when LP-WUR ON power value and LP-WUR OFF power value&gt;=TBD1</w:t>
            </w:r>
          </w:p>
          <w:p w14:paraId="3B3C483C" w14:textId="567A955E" w:rsidR="005B3DC1" w:rsidRPr="004D2281" w:rsidRDefault="005B3DC1" w:rsidP="005B3DC1">
            <w:pPr>
              <w:rPr>
                <w:rFonts w:eastAsiaTheme="minorEastAsia"/>
                <w:lang w:eastAsia="zh-CN"/>
              </w:rPr>
            </w:pPr>
            <w:r w:rsidRPr="000153D5">
              <w:t xml:space="preserve">Note3: The clock error (of both RTC and LO) could be improved to be less than max ppm error of option 1,2,3,4 with clock </w:t>
            </w:r>
            <w:proofErr w:type="spellStart"/>
            <w:r w:rsidRPr="000153D5">
              <w:t>calibation</w:t>
            </w:r>
            <w:proofErr w:type="spellEnd"/>
            <w:r w:rsidRPr="000153D5">
              <w:t xml:space="preserve"> based on sync signal such as LP-SS or preamble.</w:t>
            </w:r>
          </w:p>
          <w:p w14:paraId="12AC04BC" w14:textId="77777777" w:rsidR="005B3DC1" w:rsidRPr="00EF2604" w:rsidRDefault="005B3DC1" w:rsidP="004D2281">
            <w:pPr>
              <w:spacing w:after="0" w:afterAutospacing="0"/>
              <w:rPr>
                <w:b/>
                <w:bCs/>
                <w:highlight w:val="green"/>
                <w:lang w:eastAsia="x-none"/>
              </w:rPr>
            </w:pPr>
            <w:r w:rsidRPr="00EF2604">
              <w:rPr>
                <w:b/>
                <w:bCs/>
                <w:highlight w:val="green"/>
                <w:lang w:eastAsia="x-none"/>
              </w:rPr>
              <w:t>Agreement</w:t>
            </w:r>
          </w:p>
          <w:p w14:paraId="6C3E5917" w14:textId="77777777" w:rsidR="005B3DC1" w:rsidRDefault="005B3DC1" w:rsidP="004D2281">
            <w:pPr>
              <w:spacing w:after="0" w:afterAutospacing="0"/>
            </w:pPr>
            <w:r>
              <w:t>Observations: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5"/>
            </w:tblGrid>
            <w:tr w:rsidR="005B3DC1" w:rsidRPr="00C01419" w14:paraId="221EE925" w14:textId="77777777" w:rsidTr="00DF5696">
              <w:tc>
                <w:tcPr>
                  <w:tcW w:w="9857" w:type="dxa"/>
                  <w:shd w:val="clear" w:color="auto" w:fill="auto"/>
                </w:tcPr>
                <w:p w14:paraId="2EECBB6C" w14:textId="77777777" w:rsidR="005B3DC1" w:rsidRPr="00C01419" w:rsidRDefault="005B3DC1" w:rsidP="005B3DC1">
                  <w:pPr>
                    <w:rPr>
                      <w:lang w:val="it-IT" w:eastAsia="zh-CN"/>
                    </w:rPr>
                  </w:pPr>
                  <w:r w:rsidRPr="00C01419">
                    <w:rPr>
                      <w:lang w:val="it-IT"/>
                    </w:rPr>
                    <w:t xml:space="preserve">For RRM </w:t>
                  </w:r>
                  <w:r w:rsidRPr="00C01419">
                    <w:rPr>
                      <w:color w:val="FF0000"/>
                      <w:lang w:val="it-IT"/>
                    </w:rPr>
                    <w:t>with duty-cycled LP-WUS monitoring</w:t>
                  </w:r>
                  <w:r w:rsidRPr="00C01419">
                    <w:rPr>
                      <w:lang w:val="it-IT"/>
                    </w:rPr>
                    <w:t xml:space="preserve">, the following observations are made with the assumption that </w:t>
                  </w:r>
                </w:p>
                <w:p w14:paraId="4ADEDFA5" w14:textId="77777777" w:rsidR="005B3DC1" w:rsidRDefault="005B3DC1" w:rsidP="00EA0E6B">
                  <w:pPr>
                    <w:numPr>
                      <w:ilvl w:val="0"/>
                      <w:numId w:val="26"/>
                    </w:numPr>
                    <w:overflowPunct w:val="0"/>
                    <w:autoSpaceDE w:val="0"/>
                    <w:autoSpaceDN w:val="0"/>
                    <w:spacing w:after="0" w:afterAutospacing="0"/>
                    <w:jc w:val="left"/>
                  </w:pPr>
                  <w:r w:rsidRPr="00C01419">
                    <w:rPr>
                      <w:lang w:val="it-IT"/>
                    </w:rPr>
                    <w:t>MR in ultra-deep sleep</w:t>
                  </w:r>
                </w:p>
                <w:p w14:paraId="6336ACBC" w14:textId="77777777" w:rsidR="005B3DC1" w:rsidRDefault="005B3DC1" w:rsidP="00EA0E6B">
                  <w:pPr>
                    <w:numPr>
                      <w:ilvl w:val="0"/>
                      <w:numId w:val="26"/>
                    </w:numPr>
                    <w:overflowPunct w:val="0"/>
                    <w:autoSpaceDE w:val="0"/>
                    <w:autoSpaceDN w:val="0"/>
                    <w:spacing w:after="0" w:afterAutospacing="0"/>
                    <w:jc w:val="left"/>
                  </w:pPr>
                  <w:r w:rsidRPr="00C01419">
                    <w:rPr>
                      <w:color w:val="FF0000"/>
                    </w:rPr>
                    <w:t>Effective per UE paging arrival rate</w:t>
                  </w:r>
                  <w:r w:rsidRPr="00C01419">
                    <w:rPr>
                      <w:lang w:val="it-IT"/>
                    </w:rPr>
                    <w:t xml:space="preserve"> &lt;=1% </w:t>
                  </w:r>
                </w:p>
                <w:p w14:paraId="438D8270" w14:textId="77777777" w:rsidR="005B3DC1" w:rsidRDefault="005B3DC1" w:rsidP="00EA0E6B">
                  <w:pPr>
                    <w:numPr>
                      <w:ilvl w:val="0"/>
                      <w:numId w:val="26"/>
                    </w:numPr>
                    <w:overflowPunct w:val="0"/>
                    <w:autoSpaceDE w:val="0"/>
                    <w:autoSpaceDN w:val="0"/>
                    <w:spacing w:after="0" w:afterAutospacing="0"/>
                    <w:jc w:val="left"/>
                  </w:pPr>
                  <w:r w:rsidRPr="00C01419">
                    <w:rPr>
                      <w:lang w:val="it-IT"/>
                    </w:rPr>
                    <w:t>LP-WUR duty cycle ratio &lt;=2%</w:t>
                  </w:r>
                </w:p>
                <w:p w14:paraId="26D1C9DF" w14:textId="77777777" w:rsidR="005B3DC1" w:rsidRPr="00C01419" w:rsidRDefault="005B3DC1" w:rsidP="00EA0E6B">
                  <w:pPr>
                    <w:numPr>
                      <w:ilvl w:val="0"/>
                      <w:numId w:val="26"/>
                    </w:numPr>
                    <w:overflowPunct w:val="0"/>
                    <w:autoSpaceDE w:val="0"/>
                    <w:autoSpaceDN w:val="0"/>
                    <w:spacing w:after="0" w:afterAutospacing="0"/>
                    <w:jc w:val="left"/>
                    <w:rPr>
                      <w:color w:val="FF0000"/>
                    </w:rPr>
                  </w:pPr>
                  <w:r w:rsidRPr="00C01419">
                    <w:rPr>
                      <w:color w:val="FF0000"/>
                    </w:rPr>
                    <w:t>MR ramp-up time/transition energy option 1 (i.e., 400ms, 15000)</w:t>
                  </w:r>
                </w:p>
                <w:p w14:paraId="593A38EA" w14:textId="77777777" w:rsidR="005B3DC1" w:rsidRPr="00C01419" w:rsidRDefault="005B3DC1" w:rsidP="00EA0E6B">
                  <w:pPr>
                    <w:numPr>
                      <w:ilvl w:val="0"/>
                      <w:numId w:val="26"/>
                    </w:numPr>
                    <w:overflowPunct w:val="0"/>
                    <w:autoSpaceDE w:val="0"/>
                    <w:autoSpaceDN w:val="0"/>
                    <w:spacing w:after="0" w:afterAutospacing="0"/>
                    <w:jc w:val="left"/>
                    <w:rPr>
                      <w:color w:val="FF0000"/>
                    </w:rPr>
                  </w:pPr>
                  <w:r w:rsidRPr="00C01419">
                    <w:rPr>
                      <w:color w:val="FF0000"/>
                    </w:rPr>
                    <w:t xml:space="preserve">RRM relaxation is assumed for both serving and </w:t>
                  </w:r>
                  <w:proofErr w:type="spellStart"/>
                  <w:r w:rsidRPr="00C01419">
                    <w:rPr>
                      <w:color w:val="FF0000"/>
                    </w:rPr>
                    <w:t>neighbouring</w:t>
                  </w:r>
                  <w:proofErr w:type="spellEnd"/>
                  <w:r w:rsidRPr="00C01419">
                    <w:rPr>
                      <w:color w:val="FF0000"/>
                    </w:rPr>
                    <w:t xml:space="preserve"> cells</w:t>
                  </w:r>
                </w:p>
                <w:p w14:paraId="29A65F19" w14:textId="77777777" w:rsidR="005B3DC1" w:rsidRDefault="005B3DC1" w:rsidP="005B3DC1">
                  <w:r>
                    <w:t xml:space="preserve">Compared with </w:t>
                  </w:r>
                  <w:proofErr w:type="spellStart"/>
                  <w:r>
                    <w:t>i</w:t>
                  </w:r>
                  <w:proofErr w:type="spellEnd"/>
                  <w:r>
                    <w:t>-DRX, LP-WUS operation with</w:t>
                  </w:r>
                </w:p>
                <w:p w14:paraId="6E9AFFBF" w14:textId="77777777" w:rsidR="005B3DC1" w:rsidRDefault="005B3DC1" w:rsidP="00EA0E6B">
                  <w:pPr>
                    <w:numPr>
                      <w:ilvl w:val="0"/>
                      <w:numId w:val="27"/>
                    </w:numPr>
                    <w:overflowPunct w:val="0"/>
                    <w:autoSpaceDE w:val="0"/>
                    <w:autoSpaceDN w:val="0"/>
                    <w:spacing w:after="0" w:afterAutospacing="0"/>
                    <w:ind w:left="708"/>
                    <w:jc w:val="left"/>
                  </w:pPr>
                  <w:r>
                    <w:t>No RRM relaxed</w:t>
                  </w:r>
                </w:p>
                <w:p w14:paraId="4B522F08" w14:textId="77777777" w:rsidR="005B3DC1" w:rsidRPr="00C01419" w:rsidRDefault="005B3DC1" w:rsidP="00EA0E6B">
                  <w:pPr>
                    <w:numPr>
                      <w:ilvl w:val="0"/>
                      <w:numId w:val="29"/>
                    </w:numPr>
                    <w:overflowPunct w:val="0"/>
                    <w:autoSpaceDE w:val="0"/>
                    <w:autoSpaceDN w:val="0"/>
                    <w:spacing w:after="0" w:afterAutospacing="0"/>
                    <w:ind w:left="1068"/>
                    <w:jc w:val="left"/>
                    <w:rPr>
                      <w:sz w:val="21"/>
                      <w:szCs w:val="21"/>
                    </w:rPr>
                  </w:pPr>
                  <w:r w:rsidRPr="00C01419">
                    <w:rPr>
                      <w:sz w:val="21"/>
                      <w:szCs w:val="21"/>
                    </w:rPr>
                    <w:t xml:space="preserve">Compared with </w:t>
                  </w:r>
                  <w:proofErr w:type="spellStart"/>
                  <w:r w:rsidRPr="00C01419">
                    <w:rPr>
                      <w:sz w:val="21"/>
                      <w:szCs w:val="21"/>
                    </w:rPr>
                    <w:t>i</w:t>
                  </w:r>
                  <w:proofErr w:type="spellEnd"/>
                  <w:r w:rsidRPr="00C01419">
                    <w:rPr>
                      <w:sz w:val="21"/>
                      <w:szCs w:val="21"/>
                    </w:rPr>
                    <w:t>-DRX with and without PEI, LP-WUS provide mean power saving gain ([</w:t>
                  </w:r>
                  <w:r w:rsidRPr="00C01419">
                    <w:rPr>
                      <w:color w:val="FF0000"/>
                      <w:sz w:val="21"/>
                      <w:szCs w:val="21"/>
                    </w:rPr>
                    <w:t>-301%~-569%</w:t>
                  </w:r>
                  <w:r>
                    <w:t>]</w:t>
                  </w:r>
                  <w:r w:rsidRPr="00C01419">
                    <w:rPr>
                      <w:sz w:val="21"/>
                      <w:szCs w:val="21"/>
                    </w:rPr>
                    <w:t xml:space="preserve">) </w:t>
                  </w:r>
                </w:p>
                <w:p w14:paraId="2AE32E6F" w14:textId="77777777" w:rsidR="005B3DC1" w:rsidRDefault="005B3DC1" w:rsidP="00EA0E6B">
                  <w:pPr>
                    <w:numPr>
                      <w:ilvl w:val="0"/>
                      <w:numId w:val="27"/>
                    </w:numPr>
                    <w:overflowPunct w:val="0"/>
                    <w:autoSpaceDE w:val="0"/>
                    <w:autoSpaceDN w:val="0"/>
                    <w:spacing w:after="0" w:afterAutospacing="0"/>
                    <w:ind w:left="708"/>
                    <w:jc w:val="left"/>
                  </w:pPr>
                  <w:r>
                    <w:t>MR relaxed &lt; 8 times</w:t>
                  </w:r>
                </w:p>
                <w:p w14:paraId="68791AB5" w14:textId="77777777" w:rsidR="005B3DC1" w:rsidRPr="00C01419" w:rsidRDefault="005B3DC1" w:rsidP="00EA0E6B">
                  <w:pPr>
                    <w:numPr>
                      <w:ilvl w:val="0"/>
                      <w:numId w:val="29"/>
                    </w:numPr>
                    <w:overflowPunct w:val="0"/>
                    <w:autoSpaceDE w:val="0"/>
                    <w:autoSpaceDN w:val="0"/>
                    <w:spacing w:after="0" w:afterAutospacing="0"/>
                    <w:ind w:left="1068"/>
                    <w:jc w:val="left"/>
                    <w:rPr>
                      <w:sz w:val="21"/>
                      <w:szCs w:val="21"/>
                    </w:rPr>
                  </w:pPr>
                  <w:r w:rsidRPr="00C01419">
                    <w:rPr>
                      <w:sz w:val="21"/>
                      <w:szCs w:val="21"/>
                    </w:rPr>
                    <w:t xml:space="preserve">Compared with </w:t>
                  </w:r>
                  <w:proofErr w:type="spellStart"/>
                  <w:r w:rsidRPr="00C01419">
                    <w:rPr>
                      <w:sz w:val="21"/>
                      <w:szCs w:val="21"/>
                    </w:rPr>
                    <w:t>i</w:t>
                  </w:r>
                  <w:proofErr w:type="spellEnd"/>
                  <w:r w:rsidRPr="00C01419">
                    <w:rPr>
                      <w:sz w:val="21"/>
                      <w:szCs w:val="21"/>
                    </w:rPr>
                    <w:t>-DRX with and without PEI, LP-WUS provide mean power saving gain ([</w:t>
                  </w:r>
                  <w:r w:rsidRPr="00C01419">
                    <w:rPr>
                      <w:color w:val="FF0000"/>
                    </w:rPr>
                    <w:t>-10%</w:t>
                  </w:r>
                  <w:r>
                    <w:t>~7%)</w:t>
                  </w:r>
                  <w:r w:rsidRPr="00C01419">
                    <w:rPr>
                      <w:sz w:val="21"/>
                      <w:szCs w:val="21"/>
                    </w:rPr>
                    <w:t xml:space="preserve">) </w:t>
                  </w:r>
                </w:p>
                <w:p w14:paraId="09028F6A" w14:textId="77777777" w:rsidR="005B3DC1" w:rsidRDefault="005B3DC1" w:rsidP="00EA0E6B">
                  <w:pPr>
                    <w:numPr>
                      <w:ilvl w:val="0"/>
                      <w:numId w:val="27"/>
                    </w:numPr>
                    <w:overflowPunct w:val="0"/>
                    <w:autoSpaceDE w:val="0"/>
                    <w:autoSpaceDN w:val="0"/>
                    <w:spacing w:after="0" w:afterAutospacing="0"/>
                    <w:ind w:left="708"/>
                    <w:jc w:val="left"/>
                  </w:pPr>
                  <w:r>
                    <w:t>8 times&lt;= MR relaxed &lt;=16 times</w:t>
                  </w:r>
                </w:p>
                <w:p w14:paraId="42447A13" w14:textId="77777777" w:rsidR="005B3DC1" w:rsidRPr="00C01419" w:rsidRDefault="005B3DC1" w:rsidP="00EA0E6B">
                  <w:pPr>
                    <w:numPr>
                      <w:ilvl w:val="0"/>
                      <w:numId w:val="29"/>
                    </w:numPr>
                    <w:overflowPunct w:val="0"/>
                    <w:autoSpaceDE w:val="0"/>
                    <w:autoSpaceDN w:val="0"/>
                    <w:spacing w:after="0" w:afterAutospacing="0"/>
                    <w:ind w:left="1068"/>
                    <w:jc w:val="left"/>
                    <w:rPr>
                      <w:sz w:val="21"/>
                      <w:szCs w:val="21"/>
                    </w:rPr>
                  </w:pPr>
                  <w:r w:rsidRPr="00C01419">
                    <w:rPr>
                      <w:sz w:val="21"/>
                      <w:szCs w:val="21"/>
                    </w:rPr>
                    <w:t xml:space="preserve">Compared with </w:t>
                  </w:r>
                  <w:proofErr w:type="spellStart"/>
                  <w:r w:rsidRPr="00C01419">
                    <w:rPr>
                      <w:sz w:val="21"/>
                      <w:szCs w:val="21"/>
                    </w:rPr>
                    <w:t>i</w:t>
                  </w:r>
                  <w:proofErr w:type="spellEnd"/>
                  <w:r w:rsidRPr="00C01419">
                    <w:rPr>
                      <w:sz w:val="21"/>
                      <w:szCs w:val="21"/>
                    </w:rPr>
                    <w:t>-DRX with and without PEI, LP-WUS provide mean power saving gain ([</w:t>
                  </w:r>
                  <w:r>
                    <w:t>31%~60%]</w:t>
                  </w:r>
                  <w:r w:rsidRPr="00C01419">
                    <w:rPr>
                      <w:sz w:val="21"/>
                      <w:szCs w:val="21"/>
                    </w:rPr>
                    <w:t xml:space="preserve">) </w:t>
                  </w:r>
                </w:p>
                <w:p w14:paraId="580BF6F4" w14:textId="77777777" w:rsidR="005B3DC1" w:rsidRDefault="005B3DC1" w:rsidP="00EA0E6B">
                  <w:pPr>
                    <w:numPr>
                      <w:ilvl w:val="0"/>
                      <w:numId w:val="27"/>
                    </w:numPr>
                    <w:overflowPunct w:val="0"/>
                    <w:autoSpaceDE w:val="0"/>
                    <w:autoSpaceDN w:val="0"/>
                    <w:spacing w:after="0" w:afterAutospacing="0"/>
                    <w:ind w:left="708"/>
                    <w:jc w:val="left"/>
                  </w:pPr>
                  <w:r>
                    <w:t>RRM relaxed &gt; 16 times</w:t>
                  </w:r>
                </w:p>
                <w:p w14:paraId="5E0DD67D" w14:textId="77777777" w:rsidR="005B3DC1" w:rsidRPr="00C01419" w:rsidRDefault="005B3DC1" w:rsidP="00EA0E6B">
                  <w:pPr>
                    <w:numPr>
                      <w:ilvl w:val="0"/>
                      <w:numId w:val="29"/>
                    </w:numPr>
                    <w:overflowPunct w:val="0"/>
                    <w:autoSpaceDE w:val="0"/>
                    <w:autoSpaceDN w:val="0"/>
                    <w:spacing w:after="0" w:afterAutospacing="0"/>
                    <w:ind w:left="1068"/>
                    <w:jc w:val="left"/>
                    <w:rPr>
                      <w:sz w:val="21"/>
                      <w:szCs w:val="21"/>
                    </w:rPr>
                  </w:pPr>
                  <w:r w:rsidRPr="00C01419">
                    <w:rPr>
                      <w:sz w:val="21"/>
                      <w:szCs w:val="21"/>
                    </w:rPr>
                    <w:t xml:space="preserve">Compared with </w:t>
                  </w:r>
                  <w:proofErr w:type="spellStart"/>
                  <w:r w:rsidRPr="00C01419">
                    <w:rPr>
                      <w:sz w:val="21"/>
                      <w:szCs w:val="21"/>
                    </w:rPr>
                    <w:t>i</w:t>
                  </w:r>
                  <w:proofErr w:type="spellEnd"/>
                  <w:r w:rsidRPr="00C01419">
                    <w:rPr>
                      <w:sz w:val="21"/>
                      <w:szCs w:val="21"/>
                    </w:rPr>
                    <w:t>-DRX with and without PEI, LP-WUS provide mean power saving gain ([</w:t>
                  </w:r>
                  <w:r>
                    <w:t>60~92%]</w:t>
                  </w:r>
                  <w:r w:rsidRPr="00C01419">
                    <w:rPr>
                      <w:sz w:val="21"/>
                      <w:szCs w:val="21"/>
                    </w:rPr>
                    <w:t xml:space="preserve">) </w:t>
                  </w:r>
                </w:p>
                <w:p w14:paraId="53EA702C" w14:textId="77777777" w:rsidR="005B3DC1" w:rsidRDefault="005B3DC1" w:rsidP="00EA0E6B">
                  <w:pPr>
                    <w:numPr>
                      <w:ilvl w:val="0"/>
                      <w:numId w:val="27"/>
                    </w:numPr>
                    <w:overflowPunct w:val="0"/>
                    <w:autoSpaceDE w:val="0"/>
                    <w:autoSpaceDN w:val="0"/>
                    <w:spacing w:after="0" w:afterAutospacing="0"/>
                    <w:ind w:left="708"/>
                    <w:jc w:val="left"/>
                  </w:pPr>
                  <w:r>
                    <w:t>RRM offload RRM to LR</w:t>
                  </w:r>
                </w:p>
                <w:p w14:paraId="63DE1E00" w14:textId="77777777" w:rsidR="005B3DC1" w:rsidRPr="00C01419" w:rsidRDefault="005B3DC1" w:rsidP="00EA0E6B">
                  <w:pPr>
                    <w:numPr>
                      <w:ilvl w:val="0"/>
                      <w:numId w:val="29"/>
                    </w:numPr>
                    <w:overflowPunct w:val="0"/>
                    <w:autoSpaceDE w:val="0"/>
                    <w:autoSpaceDN w:val="0"/>
                    <w:spacing w:after="0" w:afterAutospacing="0"/>
                    <w:ind w:left="1068"/>
                    <w:jc w:val="left"/>
                    <w:rPr>
                      <w:sz w:val="21"/>
                      <w:szCs w:val="21"/>
                    </w:rPr>
                  </w:pPr>
                  <w:r w:rsidRPr="00C01419">
                    <w:rPr>
                      <w:sz w:val="21"/>
                      <w:szCs w:val="21"/>
                    </w:rPr>
                    <w:t xml:space="preserve">Compared with </w:t>
                  </w:r>
                  <w:proofErr w:type="spellStart"/>
                  <w:r w:rsidRPr="00C01419">
                    <w:rPr>
                      <w:sz w:val="21"/>
                      <w:szCs w:val="21"/>
                    </w:rPr>
                    <w:t>i</w:t>
                  </w:r>
                  <w:proofErr w:type="spellEnd"/>
                  <w:r w:rsidRPr="00C01419">
                    <w:rPr>
                      <w:sz w:val="21"/>
                      <w:szCs w:val="21"/>
                    </w:rPr>
                    <w:t>-DRX with and without PEI, LP-WUS provide mean power saving gain ([</w:t>
                  </w:r>
                  <w:r>
                    <w:t>76%~92%]</w:t>
                  </w:r>
                  <w:r w:rsidRPr="00C01419">
                    <w:rPr>
                      <w:sz w:val="21"/>
                      <w:szCs w:val="21"/>
                    </w:rPr>
                    <w:t xml:space="preserve">) </w:t>
                  </w:r>
                </w:p>
                <w:p w14:paraId="5B31D3EB" w14:textId="77777777" w:rsidR="005B3DC1" w:rsidRDefault="005B3DC1" w:rsidP="005B3DC1">
                  <w:r>
                    <w:t>Note: The ‘</w:t>
                  </w:r>
                  <w:r w:rsidRPr="00C01419">
                    <w:rPr>
                      <w:color w:val="FF0000"/>
                    </w:rPr>
                    <w:t>Effective per UE paging arrival rate</w:t>
                  </w:r>
                  <w:r>
                    <w:t>’ is defined as (without taking FAR into account)</w:t>
                  </w:r>
                </w:p>
                <w:p w14:paraId="219BCA1F" w14:textId="77777777" w:rsidR="005B3DC1" w:rsidRDefault="005B3DC1" w:rsidP="00EA0E6B">
                  <w:pPr>
                    <w:numPr>
                      <w:ilvl w:val="0"/>
                      <w:numId w:val="28"/>
                    </w:numPr>
                    <w:overflowPunct w:val="0"/>
                    <w:autoSpaceDE w:val="0"/>
                    <w:autoSpaceDN w:val="0"/>
                    <w:spacing w:after="0" w:afterAutospacing="0"/>
                    <w:jc w:val="left"/>
                    <w:rPr>
                      <w:lang w:eastAsia="zh-CN"/>
                    </w:rPr>
                  </w:pPr>
                  <w:r>
                    <w:t>Per UE paging probability R</w:t>
                  </w:r>
                  <w:r w:rsidRPr="00C01419">
                    <w:rPr>
                      <w:vertAlign w:val="subscript"/>
                    </w:rPr>
                    <w:t>E</w:t>
                  </w:r>
                  <w:r>
                    <w:t xml:space="preserve"> if LP-WUS is per UE paging</w:t>
                  </w:r>
                </w:p>
                <w:p w14:paraId="70A5C261" w14:textId="77777777" w:rsidR="005B3DC1" w:rsidRPr="00A3245E" w:rsidRDefault="005B3DC1" w:rsidP="00EA0E6B">
                  <w:pPr>
                    <w:numPr>
                      <w:ilvl w:val="0"/>
                      <w:numId w:val="28"/>
                    </w:numPr>
                    <w:overflowPunct w:val="0"/>
                    <w:autoSpaceDE w:val="0"/>
                    <w:autoSpaceDN w:val="0"/>
                    <w:spacing w:after="0" w:afterAutospacing="0"/>
                    <w:jc w:val="left"/>
                  </w:pPr>
                  <w:r>
                    <w:rPr>
                      <w:lang w:eastAsia="x-none"/>
                    </w:rPr>
                    <w:t>Per group paging probability</w:t>
                  </w:r>
                  <w:r>
                    <w:t xml:space="preserve"> R</w:t>
                  </w:r>
                  <w:r w:rsidRPr="00C01419">
                    <w:rPr>
                      <w:vertAlign w:val="subscript"/>
                    </w:rPr>
                    <w:t>G</w:t>
                  </w:r>
                  <w:r>
                    <w:t xml:space="preserve"> = 1 – (1 – </w:t>
                  </w:r>
                  <w:proofErr w:type="gramStart"/>
                  <w:r>
                    <w:t>R</w:t>
                  </w:r>
                  <w:r w:rsidRPr="00C01419">
                    <w:rPr>
                      <w:vertAlign w:val="subscript"/>
                    </w:rPr>
                    <w:t>E</w:t>
                  </w:r>
                  <w:r>
                    <w:t>)</w:t>
                  </w:r>
                  <w:r w:rsidRPr="00C01419">
                    <w:rPr>
                      <w:vertAlign w:val="superscript"/>
                    </w:rPr>
                    <w:t>N</w:t>
                  </w:r>
                  <w:proofErr w:type="gramEnd"/>
                  <w:r>
                    <w:t>, if LP-WUS is per group paging (N is the number of UEs in the group)</w:t>
                  </w:r>
                </w:p>
              </w:tc>
            </w:tr>
          </w:tbl>
          <w:p w14:paraId="5EC9F7F0" w14:textId="197C7DFA" w:rsidR="00C40DBD" w:rsidRPr="005B3DC1" w:rsidRDefault="005B3DC1" w:rsidP="005B3DC1">
            <w:pPr>
              <w:rPr>
                <w:rFonts w:ascii="等线" w:eastAsia="等线" w:hAnsi="等线" w:cs="宋体"/>
                <w:sz w:val="21"/>
                <w:szCs w:val="21"/>
              </w:rPr>
            </w:pPr>
            <w:r>
              <w:rPr>
                <w:rFonts w:ascii="等线" w:eastAsia="等线" w:hAnsi="等线" w:cs="宋体"/>
                <w:sz w:val="21"/>
                <w:szCs w:val="21"/>
              </w:rPr>
              <w:t>There will be another observation for continuous monitoring case</w:t>
            </w:r>
          </w:p>
        </w:tc>
      </w:tr>
    </w:tbl>
    <w:p w14:paraId="3219BF5C" w14:textId="2F258D90" w:rsidR="009829D1" w:rsidRPr="00217E9B" w:rsidRDefault="00712E27" w:rsidP="00DF7E84">
      <w:pPr>
        <w:spacing w:before="240"/>
        <w:rPr>
          <w:rFonts w:ascii="Times New Roman" w:hAnsi="Times New Roman"/>
          <w:lang w:eastAsia="x-none"/>
        </w:rPr>
      </w:pPr>
      <w:r w:rsidRPr="00217E9B">
        <w:rPr>
          <w:rFonts w:ascii="Times New Roman" w:hAnsi="Times New Roman"/>
        </w:rPr>
        <w:lastRenderedPageBreak/>
        <w:t xml:space="preserve">In this contribution, </w:t>
      </w:r>
      <w:r w:rsidR="00EC6767" w:rsidRPr="00217E9B">
        <w:rPr>
          <w:rFonts w:ascii="Times New Roman" w:hAnsi="Times New Roman"/>
        </w:rPr>
        <w:t xml:space="preserve">we provide </w:t>
      </w:r>
      <w:r w:rsidR="00D42DB2">
        <w:rPr>
          <w:rFonts w:ascii="Times New Roman" w:hAnsi="Times New Roman"/>
        </w:rPr>
        <w:t xml:space="preserve">some </w:t>
      </w:r>
      <w:r w:rsidR="00EC6767" w:rsidRPr="00217E9B">
        <w:rPr>
          <w:rFonts w:ascii="Times New Roman" w:hAnsi="Times New Roman"/>
        </w:rPr>
        <w:t>evaluation</w:t>
      </w:r>
      <w:r w:rsidR="00904F6A" w:rsidRPr="00217E9B">
        <w:rPr>
          <w:rFonts w:ascii="Times New Roman" w:hAnsi="Times New Roman"/>
        </w:rPr>
        <w:t xml:space="preserve"> results</w:t>
      </w:r>
      <w:r w:rsidR="004E3149" w:rsidRPr="00217E9B">
        <w:rPr>
          <w:rFonts w:ascii="Times New Roman" w:hAnsi="Times New Roman"/>
        </w:rPr>
        <w:t xml:space="preserve"> </w:t>
      </w:r>
      <w:r w:rsidR="00F85ECD">
        <w:rPr>
          <w:rFonts w:ascii="Times New Roman" w:hAnsi="Times New Roman"/>
        </w:rPr>
        <w:t xml:space="preserve">and </w:t>
      </w:r>
      <w:r w:rsidR="00F85ECD">
        <w:t xml:space="preserve">analysis </w:t>
      </w:r>
      <w:r w:rsidR="004E3149" w:rsidRPr="00217E9B">
        <w:rPr>
          <w:rFonts w:ascii="Times New Roman" w:hAnsi="Times New Roman"/>
        </w:rPr>
        <w:t>on low power WUS</w:t>
      </w:r>
      <w:r w:rsidR="00904F6A" w:rsidRPr="00217E9B">
        <w:rPr>
          <w:rFonts w:ascii="Times New Roman" w:hAnsi="Times New Roman"/>
        </w:rPr>
        <w:t>.</w:t>
      </w:r>
    </w:p>
    <w:p w14:paraId="466F8549" w14:textId="5B691459" w:rsidR="00C12276" w:rsidRPr="00217E9B" w:rsidRDefault="006F40B3" w:rsidP="00C12276">
      <w:pPr>
        <w:pStyle w:val="1"/>
        <w:rPr>
          <w:rFonts w:ascii="Times New Roman" w:hAnsi="Times New Roman"/>
        </w:rPr>
      </w:pPr>
      <w:r w:rsidRPr="00217E9B">
        <w:rPr>
          <w:rFonts w:ascii="Times New Roman" w:eastAsia="宋体" w:hAnsi="Times New Roman"/>
          <w:szCs w:val="20"/>
          <w:lang w:val="en-GB" w:eastAsia="zh-CN"/>
        </w:rPr>
        <w:t>Power</w:t>
      </w:r>
      <w:r w:rsidR="00FA44D9" w:rsidRPr="00217E9B">
        <w:rPr>
          <w:rFonts w:ascii="Times New Roman" w:hAnsi="Times New Roman"/>
        </w:rPr>
        <w:t xml:space="preserve"> </w:t>
      </w:r>
      <w:r w:rsidR="00C73CDB" w:rsidRPr="00217E9B">
        <w:rPr>
          <w:rFonts w:ascii="Times New Roman" w:hAnsi="Times New Roman"/>
        </w:rPr>
        <w:t xml:space="preserve">consumption </w:t>
      </w:r>
      <w:r w:rsidR="00FA44D9" w:rsidRPr="00217E9B">
        <w:rPr>
          <w:rFonts w:ascii="Times New Roman" w:hAnsi="Times New Roman"/>
        </w:rPr>
        <w:t>evaluation</w:t>
      </w:r>
    </w:p>
    <w:p w14:paraId="1041CD2C" w14:textId="758D1813" w:rsidR="00170D3E" w:rsidRPr="00217E9B" w:rsidRDefault="00170D3E" w:rsidP="00047FAC">
      <w:pPr>
        <w:pStyle w:val="2"/>
        <w:rPr>
          <w:rFonts w:ascii="Times New Roman" w:hAnsi="Times New Roman"/>
          <w:i w:val="0"/>
        </w:rPr>
      </w:pPr>
      <w:r w:rsidRPr="00217E9B">
        <w:rPr>
          <w:rFonts w:ascii="Times New Roman" w:eastAsia="宋体" w:hAnsi="Times New Roman"/>
          <w:i w:val="0"/>
          <w:szCs w:val="20"/>
          <w:lang w:val="en-GB" w:eastAsia="zh-CN"/>
        </w:rPr>
        <w:t>E</w:t>
      </w:r>
      <w:r w:rsidRPr="00217E9B">
        <w:rPr>
          <w:rFonts w:ascii="Times New Roman" w:hAnsi="Times New Roman"/>
          <w:i w:val="0"/>
        </w:rPr>
        <w:t xml:space="preserve">valuation </w:t>
      </w:r>
      <w:r w:rsidR="00E0176B" w:rsidRPr="00217E9B">
        <w:rPr>
          <w:rFonts w:ascii="Times New Roman" w:hAnsi="Times New Roman"/>
          <w:i w:val="0"/>
        </w:rPr>
        <w:t>Assumptions</w:t>
      </w:r>
    </w:p>
    <w:p w14:paraId="63EE99A2" w14:textId="77777777" w:rsidR="00E0616A" w:rsidRPr="00217E9B" w:rsidRDefault="00E0616A" w:rsidP="00E0616A">
      <w:pPr>
        <w:rPr>
          <w:rFonts w:ascii="Times New Roman" w:eastAsia="宋体" w:hAnsi="Times New Roman"/>
          <w:szCs w:val="20"/>
          <w:lang w:val="en-GB" w:eastAsia="zh-CN"/>
        </w:rPr>
      </w:pPr>
      <w:r w:rsidRPr="00217E9B">
        <w:rPr>
          <w:rFonts w:ascii="Times New Roman" w:eastAsiaTheme="minorEastAsia" w:hAnsi="Times New Roman"/>
          <w:lang w:eastAsia="zh-CN"/>
        </w:rPr>
        <w:t xml:space="preserve">In this section, some evaluation results on power consumption and latency are provided, we consider the </w:t>
      </w:r>
      <w:r w:rsidRPr="00217E9B">
        <w:rPr>
          <w:rFonts w:ascii="Times New Roman" w:eastAsia="宋体" w:hAnsi="Times New Roman"/>
          <w:szCs w:val="20"/>
          <w:lang w:val="en-GB" w:eastAsia="zh-CN"/>
        </w:rPr>
        <w:t>following assumptions and the power models.</w:t>
      </w:r>
    </w:p>
    <w:p w14:paraId="7EDB6A01" w14:textId="77777777" w:rsidR="00047FAC" w:rsidRPr="00217E9B" w:rsidRDefault="00047FAC" w:rsidP="00047FAC">
      <w:pPr>
        <w:jc w:val="center"/>
        <w:rPr>
          <w:rFonts w:ascii="Times New Roman" w:eastAsiaTheme="minorEastAsia" w:hAnsi="Times New Roman"/>
          <w:b/>
          <w:lang w:eastAsia="zh-CN"/>
        </w:rPr>
      </w:pPr>
      <w:r w:rsidRPr="00217E9B">
        <w:rPr>
          <w:rFonts w:ascii="Times New Roman" w:eastAsiaTheme="minorEastAsia" w:hAnsi="Times New Roman"/>
          <w:b/>
          <w:lang w:eastAsia="zh-CN"/>
        </w:rPr>
        <w:t>Table 1: UE Power Consumption Model for Main Radio and LP-WUR</w:t>
      </w:r>
    </w:p>
    <w:tbl>
      <w:tblPr>
        <w:tblStyle w:val="af1"/>
        <w:tblW w:w="0" w:type="auto"/>
        <w:tblLook w:val="04A0" w:firstRow="1" w:lastRow="0" w:firstColumn="1" w:lastColumn="0" w:noHBand="0" w:noVBand="1"/>
      </w:tblPr>
      <w:tblGrid>
        <w:gridCol w:w="1415"/>
        <w:gridCol w:w="4770"/>
        <w:gridCol w:w="3446"/>
      </w:tblGrid>
      <w:tr w:rsidR="00047FAC" w:rsidRPr="00217E9B" w14:paraId="0D01F7DC" w14:textId="77777777" w:rsidTr="00FC1751">
        <w:tc>
          <w:tcPr>
            <w:tcW w:w="9631" w:type="dxa"/>
            <w:gridSpan w:val="3"/>
            <w:shd w:val="clear" w:color="auto" w:fill="FFC000"/>
            <w:vAlign w:val="center"/>
          </w:tcPr>
          <w:p w14:paraId="427E9409" w14:textId="77777777" w:rsidR="00047FAC" w:rsidRPr="00217E9B" w:rsidRDefault="00047FAC" w:rsidP="00FC1751">
            <w:pPr>
              <w:jc w:val="center"/>
              <w:rPr>
                <w:rFonts w:ascii="Times New Roman" w:hAnsi="Times New Roman"/>
                <w:b/>
                <w:bCs/>
                <w:sz w:val="18"/>
                <w:szCs w:val="18"/>
              </w:rPr>
            </w:pPr>
            <w:r w:rsidRPr="00217E9B">
              <w:rPr>
                <w:rFonts w:ascii="Times New Roman" w:eastAsiaTheme="minorEastAsia" w:hAnsi="Times New Roman"/>
                <w:b/>
                <w:bCs/>
                <w:szCs w:val="18"/>
                <w:lang w:eastAsia="zh-CN"/>
              </w:rPr>
              <w:t>Main Radio</w:t>
            </w:r>
          </w:p>
        </w:tc>
      </w:tr>
      <w:tr w:rsidR="00047FAC" w:rsidRPr="00217E9B" w14:paraId="5D23BA3F" w14:textId="77777777" w:rsidTr="00FC1751">
        <w:tc>
          <w:tcPr>
            <w:tcW w:w="1415" w:type="dxa"/>
          </w:tcPr>
          <w:p w14:paraId="1F8E7D8E"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b/>
                <w:bCs/>
                <w:sz w:val="18"/>
                <w:szCs w:val="18"/>
              </w:rPr>
              <w:t xml:space="preserve">Power State </w:t>
            </w:r>
          </w:p>
        </w:tc>
        <w:tc>
          <w:tcPr>
            <w:tcW w:w="4770" w:type="dxa"/>
          </w:tcPr>
          <w:p w14:paraId="387360C4"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b/>
                <w:bCs/>
                <w:sz w:val="18"/>
                <w:szCs w:val="18"/>
              </w:rPr>
              <w:t xml:space="preserve">Characteristics </w:t>
            </w:r>
          </w:p>
        </w:tc>
        <w:tc>
          <w:tcPr>
            <w:tcW w:w="3446" w:type="dxa"/>
          </w:tcPr>
          <w:p w14:paraId="3D54112D"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b/>
                <w:bCs/>
                <w:sz w:val="18"/>
                <w:szCs w:val="18"/>
              </w:rPr>
              <w:t>Relative Power</w:t>
            </w:r>
          </w:p>
        </w:tc>
      </w:tr>
      <w:tr w:rsidR="00047FAC" w:rsidRPr="00217E9B" w14:paraId="0523C704" w14:textId="77777777" w:rsidTr="00FC1751">
        <w:tc>
          <w:tcPr>
            <w:tcW w:w="1415" w:type="dxa"/>
          </w:tcPr>
          <w:p w14:paraId="3EACE6FE" w14:textId="77777777" w:rsidR="00047FAC" w:rsidRPr="00217E9B" w:rsidRDefault="00047FAC" w:rsidP="00FC1751">
            <w:pPr>
              <w:rPr>
                <w:rFonts w:ascii="Times New Roman" w:eastAsiaTheme="minorEastAsia" w:hAnsi="Times New Roman"/>
                <w:sz w:val="18"/>
                <w:szCs w:val="18"/>
                <w:lang w:eastAsia="zh-CN"/>
              </w:rPr>
            </w:pPr>
            <w:bookmarkStart w:id="2" w:name="OLE_LINK1"/>
            <w:bookmarkStart w:id="3" w:name="OLE_LINK2"/>
            <w:r w:rsidRPr="00217E9B">
              <w:rPr>
                <w:rFonts w:ascii="Times New Roman" w:eastAsiaTheme="minorEastAsia" w:hAnsi="Times New Roman"/>
                <w:sz w:val="18"/>
                <w:szCs w:val="18"/>
                <w:lang w:eastAsia="zh-CN"/>
              </w:rPr>
              <w:t>Ultra-deep sleep</w:t>
            </w:r>
            <w:bookmarkEnd w:id="2"/>
            <w:bookmarkEnd w:id="3"/>
          </w:p>
        </w:tc>
        <w:tc>
          <w:tcPr>
            <w:tcW w:w="4770" w:type="dxa"/>
          </w:tcPr>
          <w:p w14:paraId="0A266B87" w14:textId="77777777" w:rsidR="00047FAC" w:rsidRPr="00217E9B" w:rsidRDefault="00047FAC" w:rsidP="00FC1751">
            <w:pPr>
              <w:rPr>
                <w:rFonts w:ascii="Times New Roman" w:eastAsiaTheme="minorEastAsia" w:hAnsi="Times New Roman"/>
                <w:sz w:val="18"/>
                <w:szCs w:val="18"/>
                <w:lang w:eastAsia="zh-CN"/>
              </w:rPr>
            </w:pPr>
            <w:r w:rsidRPr="00217E9B">
              <w:rPr>
                <w:rFonts w:ascii="Times New Roman" w:eastAsiaTheme="minorEastAsia" w:hAnsi="Times New Roman"/>
                <w:sz w:val="18"/>
                <w:szCs w:val="18"/>
                <w:lang w:eastAsia="zh-CN"/>
              </w:rPr>
              <w:t>Power state for main radio of UEs with LP-WUS receiver.</w:t>
            </w:r>
          </w:p>
        </w:tc>
        <w:tc>
          <w:tcPr>
            <w:tcW w:w="3446" w:type="dxa"/>
          </w:tcPr>
          <w:p w14:paraId="7EF7D7EE" w14:textId="5879EC2D" w:rsidR="00047FAC" w:rsidRPr="00217E9B" w:rsidRDefault="00047FAC" w:rsidP="00FC1751">
            <w:pPr>
              <w:jc w:val="center"/>
              <w:rPr>
                <w:rFonts w:ascii="Times New Roman" w:eastAsiaTheme="minorEastAsia" w:hAnsi="Times New Roman"/>
                <w:sz w:val="18"/>
                <w:szCs w:val="18"/>
                <w:lang w:eastAsia="zh-CN"/>
              </w:rPr>
            </w:pPr>
            <w:r w:rsidRPr="00217E9B">
              <w:rPr>
                <w:rFonts w:ascii="Times New Roman" w:eastAsiaTheme="minorEastAsia" w:hAnsi="Times New Roman"/>
                <w:sz w:val="18"/>
                <w:szCs w:val="18"/>
                <w:lang w:eastAsia="zh-CN"/>
              </w:rPr>
              <w:t>0.015</w:t>
            </w:r>
          </w:p>
        </w:tc>
      </w:tr>
      <w:tr w:rsidR="00047FAC" w:rsidRPr="00217E9B" w14:paraId="2BEB8955" w14:textId="77777777" w:rsidTr="00FC1751">
        <w:tc>
          <w:tcPr>
            <w:tcW w:w="1415" w:type="dxa"/>
          </w:tcPr>
          <w:p w14:paraId="48969A2D"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Deep Sleep </w:t>
            </w:r>
          </w:p>
        </w:tc>
        <w:tc>
          <w:tcPr>
            <w:tcW w:w="4770" w:type="dxa"/>
          </w:tcPr>
          <w:p w14:paraId="54A59341"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Time interval for the sleep should be larger than the total transition time entering and leaving this state. Accurate timing may not be maintained. </w:t>
            </w:r>
          </w:p>
        </w:tc>
        <w:tc>
          <w:tcPr>
            <w:tcW w:w="3446" w:type="dxa"/>
          </w:tcPr>
          <w:p w14:paraId="6F0EF575"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1</w:t>
            </w:r>
          </w:p>
        </w:tc>
      </w:tr>
      <w:tr w:rsidR="00047FAC" w:rsidRPr="00217E9B" w14:paraId="2E9BFA07" w14:textId="77777777" w:rsidTr="00FC1751">
        <w:tc>
          <w:tcPr>
            <w:tcW w:w="1415" w:type="dxa"/>
          </w:tcPr>
          <w:p w14:paraId="0600573A"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lastRenderedPageBreak/>
              <w:t xml:space="preserve">Light Sleep </w:t>
            </w:r>
          </w:p>
        </w:tc>
        <w:tc>
          <w:tcPr>
            <w:tcW w:w="4770" w:type="dxa"/>
          </w:tcPr>
          <w:p w14:paraId="561EFB46"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Time interval for the sleep should be larger than the total transition time entering and leaving this state. </w:t>
            </w:r>
          </w:p>
        </w:tc>
        <w:tc>
          <w:tcPr>
            <w:tcW w:w="3446" w:type="dxa"/>
          </w:tcPr>
          <w:p w14:paraId="7D9A96E6"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20</w:t>
            </w:r>
          </w:p>
        </w:tc>
      </w:tr>
      <w:tr w:rsidR="00047FAC" w:rsidRPr="00217E9B" w14:paraId="3098F41D" w14:textId="77777777" w:rsidTr="00FC1751">
        <w:tc>
          <w:tcPr>
            <w:tcW w:w="1415" w:type="dxa"/>
          </w:tcPr>
          <w:p w14:paraId="30D3BDC7"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Micro sleep </w:t>
            </w:r>
          </w:p>
        </w:tc>
        <w:tc>
          <w:tcPr>
            <w:tcW w:w="4770" w:type="dxa"/>
          </w:tcPr>
          <w:p w14:paraId="46244FF6"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Immediate transition is assumed for power saving study purpose from or to a non-sleep state </w:t>
            </w:r>
          </w:p>
        </w:tc>
        <w:tc>
          <w:tcPr>
            <w:tcW w:w="3446" w:type="dxa"/>
          </w:tcPr>
          <w:p w14:paraId="7A1C73F2"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45</w:t>
            </w:r>
          </w:p>
        </w:tc>
      </w:tr>
      <w:tr w:rsidR="00047FAC" w:rsidRPr="00217E9B" w14:paraId="30A2EDA7" w14:textId="77777777" w:rsidTr="00FC1751">
        <w:tc>
          <w:tcPr>
            <w:tcW w:w="1415" w:type="dxa"/>
          </w:tcPr>
          <w:p w14:paraId="76D9D745"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PDCCH-only </w:t>
            </w:r>
          </w:p>
        </w:tc>
        <w:tc>
          <w:tcPr>
            <w:tcW w:w="4770" w:type="dxa"/>
          </w:tcPr>
          <w:p w14:paraId="1E2470FF"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No PDSCH and same-slot scheduling; this includes time for PDCCH decoding and any micro-sleep within the slot. </w:t>
            </w:r>
          </w:p>
        </w:tc>
        <w:tc>
          <w:tcPr>
            <w:tcW w:w="3446" w:type="dxa"/>
          </w:tcPr>
          <w:p w14:paraId="770FB515"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100</w:t>
            </w:r>
          </w:p>
        </w:tc>
      </w:tr>
      <w:tr w:rsidR="00047FAC" w:rsidRPr="00217E9B" w14:paraId="7F1D6450" w14:textId="77777777" w:rsidTr="00FC1751">
        <w:tc>
          <w:tcPr>
            <w:tcW w:w="1415" w:type="dxa"/>
          </w:tcPr>
          <w:p w14:paraId="7583DF6E"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SSB or CSI-RS proc. </w:t>
            </w:r>
          </w:p>
        </w:tc>
        <w:tc>
          <w:tcPr>
            <w:tcW w:w="4770" w:type="dxa"/>
          </w:tcPr>
          <w:p w14:paraId="5F1F6EE7"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SSB can be used for fine time-frequency sync. and RSRP measurement of the serving/camping cell. TRS is the considered CSI-RS for sync. FFS the power scaling for processing other configurations of CSI-RS. </w:t>
            </w:r>
          </w:p>
        </w:tc>
        <w:tc>
          <w:tcPr>
            <w:tcW w:w="3446" w:type="dxa"/>
          </w:tcPr>
          <w:p w14:paraId="53EE7C24"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100</w:t>
            </w:r>
          </w:p>
        </w:tc>
      </w:tr>
      <w:tr w:rsidR="00047FAC" w:rsidRPr="00217E9B" w14:paraId="4086A189" w14:textId="77777777" w:rsidTr="00FC1751">
        <w:tc>
          <w:tcPr>
            <w:tcW w:w="1415" w:type="dxa"/>
          </w:tcPr>
          <w:p w14:paraId="259E5F34"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PDCCH + PDSCH </w:t>
            </w:r>
          </w:p>
        </w:tc>
        <w:tc>
          <w:tcPr>
            <w:tcW w:w="4770" w:type="dxa"/>
          </w:tcPr>
          <w:p w14:paraId="47B71765" w14:textId="77777777" w:rsidR="00047FAC" w:rsidRPr="00217E9B" w:rsidRDefault="00047FAC" w:rsidP="00FC1751">
            <w:pPr>
              <w:rPr>
                <w:rFonts w:ascii="Times New Roman" w:hAnsi="Times New Roman"/>
                <w:highlight w:val="yellow"/>
                <w:lang w:eastAsia="x-none"/>
              </w:rPr>
            </w:pPr>
            <w:r w:rsidRPr="00217E9B">
              <w:rPr>
                <w:rFonts w:ascii="Times New Roman" w:hAnsi="Times New Roman"/>
                <w:sz w:val="18"/>
                <w:szCs w:val="18"/>
              </w:rPr>
              <w:t xml:space="preserve">PDCCH + PDSCH. ACK/NACK in long PUCCH is modeled by UL power state. </w:t>
            </w:r>
          </w:p>
        </w:tc>
        <w:tc>
          <w:tcPr>
            <w:tcW w:w="3446" w:type="dxa"/>
          </w:tcPr>
          <w:p w14:paraId="56095ECC" w14:textId="77777777" w:rsidR="00047FAC" w:rsidRPr="00217E9B" w:rsidRDefault="00047FAC" w:rsidP="00FC1751">
            <w:pPr>
              <w:jc w:val="center"/>
              <w:rPr>
                <w:rFonts w:ascii="Times New Roman" w:hAnsi="Times New Roman"/>
                <w:highlight w:val="yellow"/>
                <w:lang w:eastAsia="x-none"/>
              </w:rPr>
            </w:pPr>
            <w:r w:rsidRPr="00217E9B">
              <w:rPr>
                <w:rFonts w:ascii="Times New Roman" w:hAnsi="Times New Roman"/>
                <w:sz w:val="18"/>
                <w:szCs w:val="18"/>
              </w:rPr>
              <w:t>300</w:t>
            </w:r>
          </w:p>
        </w:tc>
      </w:tr>
      <w:tr w:rsidR="00047FAC" w:rsidRPr="00217E9B" w14:paraId="15C094ED" w14:textId="77777777" w:rsidTr="00FC1751">
        <w:tc>
          <w:tcPr>
            <w:tcW w:w="9631" w:type="dxa"/>
            <w:gridSpan w:val="3"/>
          </w:tcPr>
          <w:p w14:paraId="07EFCE0E" w14:textId="77777777" w:rsidR="00047FAC" w:rsidRPr="00217E9B" w:rsidRDefault="00047FAC" w:rsidP="00FC1751">
            <w:pPr>
              <w:jc w:val="center"/>
              <w:rPr>
                <w:rFonts w:ascii="Times New Roman" w:eastAsiaTheme="minorEastAsia" w:hAnsi="Times New Roman"/>
                <w:b/>
                <w:highlight w:val="yellow"/>
                <w:lang w:eastAsia="zh-CN"/>
              </w:rPr>
            </w:pPr>
            <w:r w:rsidRPr="00217E9B">
              <w:rPr>
                <w:rFonts w:ascii="Times New Roman" w:eastAsiaTheme="minorEastAsia" w:hAnsi="Times New Roman"/>
                <w:b/>
                <w:lang w:eastAsia="zh-CN"/>
              </w:rPr>
              <w:t>LP-WUR</w:t>
            </w:r>
          </w:p>
        </w:tc>
      </w:tr>
      <w:tr w:rsidR="00047FAC" w:rsidRPr="00217E9B" w14:paraId="47A7D91A" w14:textId="77777777" w:rsidTr="00FC1751">
        <w:tc>
          <w:tcPr>
            <w:tcW w:w="1415" w:type="dxa"/>
          </w:tcPr>
          <w:p w14:paraId="181E1786" w14:textId="77777777" w:rsidR="00047FAC" w:rsidRPr="00217E9B" w:rsidRDefault="00047FAC" w:rsidP="00FC1751">
            <w:pPr>
              <w:rPr>
                <w:rFonts w:ascii="Times New Roman" w:eastAsiaTheme="minorEastAsia" w:hAnsi="Times New Roman"/>
                <w:sz w:val="18"/>
                <w:lang w:eastAsia="zh-CN"/>
              </w:rPr>
            </w:pPr>
            <w:r w:rsidRPr="00217E9B">
              <w:rPr>
                <w:rFonts w:ascii="Times New Roman" w:hAnsi="Times New Roman"/>
                <w:b/>
                <w:bCs/>
                <w:sz w:val="18"/>
                <w:szCs w:val="18"/>
              </w:rPr>
              <w:t xml:space="preserve">Power State </w:t>
            </w:r>
          </w:p>
        </w:tc>
        <w:tc>
          <w:tcPr>
            <w:tcW w:w="4770" w:type="dxa"/>
          </w:tcPr>
          <w:p w14:paraId="557937D6" w14:textId="77777777" w:rsidR="00047FAC" w:rsidRPr="00217E9B" w:rsidRDefault="00047FAC" w:rsidP="00FC1751">
            <w:pPr>
              <w:spacing w:after="0" w:afterAutospacing="0"/>
              <w:rPr>
                <w:rFonts w:ascii="Times New Roman" w:eastAsiaTheme="minorEastAsia" w:hAnsi="Times New Roman"/>
                <w:sz w:val="18"/>
                <w:lang w:eastAsia="zh-CN"/>
              </w:rPr>
            </w:pPr>
            <w:r w:rsidRPr="00217E9B">
              <w:rPr>
                <w:rFonts w:ascii="Times New Roman" w:hAnsi="Times New Roman"/>
                <w:b/>
                <w:bCs/>
                <w:sz w:val="18"/>
                <w:szCs w:val="18"/>
              </w:rPr>
              <w:t xml:space="preserve">Characteristics </w:t>
            </w:r>
          </w:p>
        </w:tc>
        <w:tc>
          <w:tcPr>
            <w:tcW w:w="3446" w:type="dxa"/>
          </w:tcPr>
          <w:p w14:paraId="265FE383" w14:textId="77777777" w:rsidR="00047FAC" w:rsidRPr="00217E9B" w:rsidRDefault="00047FAC" w:rsidP="00FC1751">
            <w:pPr>
              <w:jc w:val="center"/>
              <w:rPr>
                <w:rFonts w:ascii="Times New Roman" w:eastAsiaTheme="minorEastAsia" w:hAnsi="Times New Roman"/>
                <w:sz w:val="18"/>
                <w:lang w:eastAsia="zh-CN"/>
              </w:rPr>
            </w:pPr>
            <w:r w:rsidRPr="00217E9B">
              <w:rPr>
                <w:rFonts w:ascii="Times New Roman" w:hAnsi="Times New Roman"/>
                <w:b/>
                <w:bCs/>
                <w:sz w:val="18"/>
                <w:szCs w:val="18"/>
              </w:rPr>
              <w:t>Relative Power</w:t>
            </w:r>
          </w:p>
        </w:tc>
      </w:tr>
      <w:tr w:rsidR="00047FAC" w:rsidRPr="00217E9B" w14:paraId="475F21C8" w14:textId="77777777" w:rsidTr="00FC1751">
        <w:tc>
          <w:tcPr>
            <w:tcW w:w="1415" w:type="dxa"/>
          </w:tcPr>
          <w:p w14:paraId="0D40A359" w14:textId="77777777" w:rsidR="00047FAC" w:rsidRPr="00217E9B" w:rsidRDefault="00047FAC" w:rsidP="00FC1751">
            <w:pPr>
              <w:rPr>
                <w:rFonts w:ascii="Times New Roman" w:eastAsiaTheme="minorEastAsia" w:hAnsi="Times New Roman"/>
                <w:sz w:val="18"/>
                <w:lang w:eastAsia="zh-CN"/>
              </w:rPr>
            </w:pPr>
            <w:r w:rsidRPr="00217E9B">
              <w:rPr>
                <w:rFonts w:ascii="Times New Roman" w:eastAsiaTheme="minorEastAsia" w:hAnsi="Times New Roman"/>
                <w:sz w:val="18"/>
                <w:lang w:eastAsia="zh-CN"/>
              </w:rPr>
              <w:t>LP-WUR ‘off’</w:t>
            </w:r>
          </w:p>
        </w:tc>
        <w:tc>
          <w:tcPr>
            <w:tcW w:w="4770" w:type="dxa"/>
          </w:tcPr>
          <w:p w14:paraId="03C74C33" w14:textId="77777777" w:rsidR="00047FAC" w:rsidRPr="00217E9B" w:rsidRDefault="00047FAC" w:rsidP="00FC1751">
            <w:pPr>
              <w:spacing w:after="0" w:afterAutospacing="0"/>
              <w:rPr>
                <w:rFonts w:ascii="Times New Roman" w:eastAsiaTheme="minorEastAsia" w:hAnsi="Times New Roman"/>
                <w:sz w:val="18"/>
                <w:lang w:eastAsia="zh-CN"/>
              </w:rPr>
            </w:pPr>
            <w:r w:rsidRPr="00217E9B">
              <w:rPr>
                <w:rFonts w:ascii="Times New Roman" w:eastAsiaTheme="minorEastAsia" w:hAnsi="Times New Roman"/>
                <w:sz w:val="18"/>
                <w:lang w:eastAsia="zh-CN"/>
              </w:rPr>
              <w:t>The LP-WUR does not perform monitoring.</w:t>
            </w:r>
          </w:p>
        </w:tc>
        <w:tc>
          <w:tcPr>
            <w:tcW w:w="3446" w:type="dxa"/>
          </w:tcPr>
          <w:p w14:paraId="0FC30337" w14:textId="2213F2D4" w:rsidR="00047FAC" w:rsidRPr="00217E9B" w:rsidRDefault="00047FAC" w:rsidP="00FC1751">
            <w:pPr>
              <w:jc w:val="center"/>
              <w:rPr>
                <w:rFonts w:ascii="Times New Roman" w:eastAsiaTheme="minorEastAsia" w:hAnsi="Times New Roman"/>
                <w:sz w:val="18"/>
                <w:lang w:eastAsia="zh-CN"/>
              </w:rPr>
            </w:pPr>
            <w:r w:rsidRPr="00217E9B">
              <w:rPr>
                <w:rFonts w:ascii="Times New Roman" w:eastAsiaTheme="minorEastAsia" w:hAnsi="Times New Roman"/>
                <w:sz w:val="18"/>
                <w:lang w:eastAsia="zh-CN"/>
              </w:rPr>
              <w:t>0.001</w:t>
            </w:r>
            <w:r w:rsidR="00B26D94" w:rsidRPr="00B26D94">
              <w:rPr>
                <w:rFonts w:ascii="Times New Roman" w:eastAsiaTheme="minorEastAsia" w:hAnsi="Times New Roman"/>
                <w:color w:val="FF0000"/>
                <w:sz w:val="18"/>
                <w:lang w:eastAsia="zh-CN"/>
              </w:rPr>
              <w:t>/0.02/0.1</w:t>
            </w:r>
          </w:p>
        </w:tc>
      </w:tr>
      <w:tr w:rsidR="00047FAC" w:rsidRPr="00217E9B" w14:paraId="22CDA3F1" w14:textId="77777777" w:rsidTr="00FC1751">
        <w:tc>
          <w:tcPr>
            <w:tcW w:w="1415" w:type="dxa"/>
          </w:tcPr>
          <w:p w14:paraId="279FD677" w14:textId="77777777" w:rsidR="00047FAC" w:rsidRPr="00217E9B" w:rsidRDefault="00047FAC" w:rsidP="00FC1751">
            <w:pPr>
              <w:rPr>
                <w:rFonts w:ascii="Times New Roman" w:eastAsiaTheme="minorEastAsia" w:hAnsi="Times New Roman"/>
                <w:sz w:val="18"/>
                <w:lang w:eastAsia="zh-CN"/>
              </w:rPr>
            </w:pPr>
            <w:r w:rsidRPr="00217E9B">
              <w:rPr>
                <w:rFonts w:ascii="Times New Roman" w:eastAsiaTheme="minorEastAsia" w:hAnsi="Times New Roman"/>
                <w:sz w:val="18"/>
                <w:lang w:eastAsia="zh-CN"/>
              </w:rPr>
              <w:t>LP-WUR ‘on’</w:t>
            </w:r>
          </w:p>
        </w:tc>
        <w:tc>
          <w:tcPr>
            <w:tcW w:w="4770" w:type="dxa"/>
          </w:tcPr>
          <w:p w14:paraId="39F360C8" w14:textId="77777777" w:rsidR="00047FAC" w:rsidRPr="00217E9B" w:rsidRDefault="00047FAC" w:rsidP="00FC1751">
            <w:pPr>
              <w:spacing w:after="0" w:afterAutospacing="0"/>
              <w:rPr>
                <w:rFonts w:ascii="Times New Roman" w:eastAsiaTheme="minorEastAsia" w:hAnsi="Times New Roman"/>
                <w:sz w:val="18"/>
                <w:lang w:eastAsia="zh-CN"/>
              </w:rPr>
            </w:pPr>
            <w:r w:rsidRPr="00217E9B">
              <w:rPr>
                <w:rFonts w:ascii="Times New Roman" w:eastAsiaTheme="minorEastAsia" w:hAnsi="Times New Roman"/>
                <w:sz w:val="18"/>
                <w:lang w:eastAsia="zh-CN"/>
              </w:rPr>
              <w:t>The LP-WUR performs monitoring.</w:t>
            </w:r>
          </w:p>
        </w:tc>
        <w:tc>
          <w:tcPr>
            <w:tcW w:w="3446" w:type="dxa"/>
          </w:tcPr>
          <w:p w14:paraId="48D4B26C" w14:textId="7DDB24E0" w:rsidR="00047FAC" w:rsidRPr="00217E9B" w:rsidRDefault="00047FAC" w:rsidP="00FC1751">
            <w:pPr>
              <w:jc w:val="center"/>
              <w:rPr>
                <w:rFonts w:ascii="Times New Roman" w:eastAsiaTheme="minorEastAsia" w:hAnsi="Times New Roman"/>
                <w:sz w:val="18"/>
                <w:lang w:eastAsia="zh-CN"/>
              </w:rPr>
            </w:pPr>
            <w:r w:rsidRPr="00217E9B">
              <w:rPr>
                <w:rFonts w:ascii="Times New Roman" w:eastAsiaTheme="minorEastAsia" w:hAnsi="Times New Roman"/>
                <w:sz w:val="18"/>
                <w:lang w:eastAsia="zh-CN"/>
              </w:rPr>
              <w:t>0.01/0.05/</w:t>
            </w:r>
            <w:r w:rsidR="001F616F" w:rsidRPr="00217E9B">
              <w:rPr>
                <w:rFonts w:ascii="Times New Roman" w:eastAsiaTheme="minorEastAsia" w:hAnsi="Times New Roman"/>
                <w:sz w:val="18"/>
                <w:lang w:eastAsia="zh-CN"/>
              </w:rPr>
              <w:t>0.1</w:t>
            </w:r>
            <w:r w:rsidR="001F616F" w:rsidRPr="00063401">
              <w:rPr>
                <w:rFonts w:ascii="Times New Roman" w:eastAsiaTheme="minorEastAsia" w:hAnsi="Times New Roman"/>
                <w:color w:val="FF0000"/>
                <w:sz w:val="18"/>
                <w:lang w:eastAsia="zh-CN"/>
              </w:rPr>
              <w:t>/</w:t>
            </w:r>
            <w:r w:rsidR="00063401" w:rsidRPr="00063401">
              <w:rPr>
                <w:rFonts w:ascii="Times New Roman" w:eastAsiaTheme="minorEastAsia" w:hAnsi="Times New Roman"/>
                <w:color w:val="FF0000"/>
                <w:sz w:val="18"/>
                <w:lang w:eastAsia="zh-CN"/>
              </w:rPr>
              <w:t>0.2/</w:t>
            </w:r>
            <w:r w:rsidRPr="00217E9B">
              <w:rPr>
                <w:rFonts w:ascii="Times New Roman" w:eastAsiaTheme="minorEastAsia" w:hAnsi="Times New Roman"/>
                <w:sz w:val="18"/>
                <w:lang w:eastAsia="zh-CN"/>
              </w:rPr>
              <w:t>0.5</w:t>
            </w:r>
            <w:r w:rsidR="005152E1" w:rsidRPr="00217E9B">
              <w:rPr>
                <w:rFonts w:ascii="Times New Roman" w:eastAsiaTheme="minorEastAsia" w:hAnsi="Times New Roman"/>
                <w:sz w:val="18"/>
                <w:lang w:eastAsia="zh-CN"/>
              </w:rPr>
              <w:t>/1/2/4</w:t>
            </w:r>
            <w:r w:rsidR="00063401" w:rsidRPr="00063401">
              <w:rPr>
                <w:rFonts w:ascii="Times New Roman" w:eastAsiaTheme="minorEastAsia" w:hAnsi="Times New Roman"/>
                <w:color w:val="FF0000"/>
                <w:sz w:val="18"/>
                <w:lang w:eastAsia="zh-CN"/>
              </w:rPr>
              <w:t>/10/20/30</w:t>
            </w:r>
          </w:p>
        </w:tc>
      </w:tr>
    </w:tbl>
    <w:p w14:paraId="7D289FE0" w14:textId="77777777" w:rsidR="00047FAC" w:rsidRPr="00217E9B" w:rsidRDefault="00047FAC" w:rsidP="004C06A5">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2: </w:t>
      </w:r>
      <w:r w:rsidRPr="00217E9B">
        <w:rPr>
          <w:rFonts w:ascii="Times New Roman" w:hAnsi="Times New Roman"/>
          <w:b/>
        </w:rPr>
        <w:t>UE Power Consumption for Main Radio during the state transition</w:t>
      </w:r>
    </w:p>
    <w:tbl>
      <w:tblPr>
        <w:tblStyle w:val="af1"/>
        <w:tblW w:w="0" w:type="auto"/>
        <w:tblLayout w:type="fixed"/>
        <w:tblLook w:val="04A0" w:firstRow="1" w:lastRow="0" w:firstColumn="1" w:lastColumn="0" w:noHBand="0" w:noVBand="1"/>
      </w:tblPr>
      <w:tblGrid>
        <w:gridCol w:w="3114"/>
        <w:gridCol w:w="3306"/>
        <w:gridCol w:w="3211"/>
      </w:tblGrid>
      <w:tr w:rsidR="00047FAC" w:rsidRPr="00217E9B" w14:paraId="0FCCE8E8" w14:textId="77777777" w:rsidTr="00FC1751">
        <w:trPr>
          <w:trHeight w:val="187"/>
        </w:trPr>
        <w:tc>
          <w:tcPr>
            <w:tcW w:w="3114" w:type="dxa"/>
            <w:shd w:val="clear" w:color="auto" w:fill="FFC000"/>
          </w:tcPr>
          <w:p w14:paraId="1A8A4A04"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b/>
                <w:bCs/>
                <w:color w:val="000000"/>
                <w:sz w:val="18"/>
                <w:szCs w:val="18"/>
                <w:lang w:eastAsia="zh-CN"/>
              </w:rPr>
              <w:t xml:space="preserve">Sleep type </w:t>
            </w:r>
          </w:p>
        </w:tc>
        <w:tc>
          <w:tcPr>
            <w:tcW w:w="3306" w:type="dxa"/>
            <w:shd w:val="clear" w:color="auto" w:fill="FFC000"/>
          </w:tcPr>
          <w:p w14:paraId="464635D2"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b/>
                <w:bCs/>
                <w:color w:val="000000"/>
                <w:sz w:val="18"/>
                <w:szCs w:val="18"/>
                <w:lang w:eastAsia="zh-CN"/>
              </w:rPr>
              <w:t xml:space="preserve">Additional transition energy: </w:t>
            </w:r>
          </w:p>
          <w:p w14:paraId="0E8BA63D"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b/>
                <w:bCs/>
                <w:color w:val="000000"/>
                <w:sz w:val="18"/>
                <w:szCs w:val="18"/>
                <w:lang w:eastAsia="zh-CN"/>
              </w:rPr>
              <w:t xml:space="preserve">(Relative power x </w:t>
            </w:r>
            <w:proofErr w:type="spellStart"/>
            <w:r w:rsidRPr="00217E9B">
              <w:rPr>
                <w:rFonts w:ascii="Times New Roman" w:hAnsi="Times New Roman"/>
                <w:b/>
                <w:bCs/>
                <w:color w:val="000000"/>
                <w:sz w:val="18"/>
                <w:szCs w:val="18"/>
                <w:lang w:eastAsia="zh-CN"/>
              </w:rPr>
              <w:t>ms</w:t>
            </w:r>
            <w:proofErr w:type="spellEnd"/>
            <w:r w:rsidRPr="00217E9B">
              <w:rPr>
                <w:rFonts w:ascii="Times New Roman" w:hAnsi="Times New Roman"/>
                <w:b/>
                <w:bCs/>
                <w:color w:val="000000"/>
                <w:sz w:val="18"/>
                <w:szCs w:val="18"/>
                <w:lang w:eastAsia="zh-CN"/>
              </w:rPr>
              <w:t xml:space="preserve">) </w:t>
            </w:r>
          </w:p>
        </w:tc>
        <w:tc>
          <w:tcPr>
            <w:tcW w:w="3211" w:type="dxa"/>
            <w:shd w:val="clear" w:color="auto" w:fill="FFC000"/>
          </w:tcPr>
          <w:p w14:paraId="1E7529AF"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b/>
                <w:bCs/>
                <w:color w:val="000000"/>
                <w:sz w:val="18"/>
                <w:szCs w:val="18"/>
                <w:lang w:eastAsia="zh-CN"/>
              </w:rPr>
              <w:t xml:space="preserve">Total transition time </w:t>
            </w:r>
          </w:p>
        </w:tc>
      </w:tr>
      <w:tr w:rsidR="00047FAC" w:rsidRPr="00217E9B" w14:paraId="54CF9DDB" w14:textId="77777777" w:rsidTr="00FC1751">
        <w:trPr>
          <w:trHeight w:val="84"/>
        </w:trPr>
        <w:tc>
          <w:tcPr>
            <w:tcW w:w="3114" w:type="dxa"/>
          </w:tcPr>
          <w:p w14:paraId="430FC6F3"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eastAsiaTheme="minorEastAsia" w:hAnsi="Times New Roman"/>
                <w:sz w:val="18"/>
                <w:szCs w:val="18"/>
                <w:lang w:eastAsia="zh-CN"/>
              </w:rPr>
              <w:t>Ultra-deep sleep</w:t>
            </w:r>
          </w:p>
        </w:tc>
        <w:tc>
          <w:tcPr>
            <w:tcW w:w="3306" w:type="dxa"/>
          </w:tcPr>
          <w:p w14:paraId="4F503ABC" w14:textId="28933C07" w:rsidR="00047FAC" w:rsidRPr="00217E9B" w:rsidRDefault="006941AB" w:rsidP="00FC1751">
            <w:pPr>
              <w:widowControl w:val="0"/>
              <w:autoSpaceDE w:val="0"/>
              <w:autoSpaceDN w:val="0"/>
              <w:adjustRightInd w:val="0"/>
              <w:spacing w:after="0" w:afterAutospacing="0"/>
              <w:jc w:val="left"/>
              <w:rPr>
                <w:rFonts w:ascii="Times New Roman" w:eastAsiaTheme="minorEastAsia" w:hAnsi="Times New Roman"/>
                <w:color w:val="000000"/>
                <w:sz w:val="18"/>
                <w:szCs w:val="18"/>
                <w:lang w:eastAsia="zh-CN"/>
              </w:rPr>
            </w:pPr>
            <w:r>
              <w:rPr>
                <w:rFonts w:ascii="Times New Roman" w:eastAsiaTheme="minorEastAsia" w:hAnsi="Times New Roman"/>
                <w:color w:val="000000"/>
                <w:sz w:val="18"/>
                <w:szCs w:val="18"/>
                <w:lang w:eastAsia="zh-CN"/>
              </w:rPr>
              <w:t>1</w:t>
            </w:r>
            <w:r w:rsidR="00362859" w:rsidRPr="00217E9B">
              <w:rPr>
                <w:rFonts w:ascii="Times New Roman" w:eastAsiaTheme="minorEastAsia" w:hAnsi="Times New Roman"/>
                <w:color w:val="000000"/>
                <w:sz w:val="18"/>
                <w:szCs w:val="18"/>
                <w:lang w:eastAsia="zh-CN"/>
              </w:rPr>
              <w:t>5</w:t>
            </w:r>
            <w:r w:rsidR="00047FAC" w:rsidRPr="00217E9B">
              <w:rPr>
                <w:rFonts w:ascii="Times New Roman" w:eastAsiaTheme="minorEastAsia" w:hAnsi="Times New Roman"/>
                <w:color w:val="000000"/>
                <w:sz w:val="18"/>
                <w:szCs w:val="18"/>
                <w:lang w:eastAsia="zh-CN"/>
              </w:rPr>
              <w:t>000(1)</w:t>
            </w:r>
          </w:p>
        </w:tc>
        <w:tc>
          <w:tcPr>
            <w:tcW w:w="3211" w:type="dxa"/>
          </w:tcPr>
          <w:p w14:paraId="53EA0BB2" w14:textId="7BA665DA" w:rsidR="00047FAC" w:rsidRPr="00217E9B" w:rsidRDefault="00047FAC" w:rsidP="00FC1751">
            <w:pPr>
              <w:widowControl w:val="0"/>
              <w:autoSpaceDE w:val="0"/>
              <w:autoSpaceDN w:val="0"/>
              <w:adjustRightInd w:val="0"/>
              <w:spacing w:after="0" w:afterAutospacing="0"/>
              <w:jc w:val="left"/>
              <w:rPr>
                <w:rFonts w:ascii="Times New Roman" w:eastAsiaTheme="minorEastAsia" w:hAnsi="Times New Roman"/>
                <w:color w:val="000000"/>
                <w:sz w:val="18"/>
                <w:szCs w:val="18"/>
                <w:lang w:eastAsia="zh-CN"/>
              </w:rPr>
            </w:pPr>
            <w:r w:rsidRPr="00217E9B">
              <w:rPr>
                <w:rFonts w:ascii="Times New Roman" w:eastAsiaTheme="minorEastAsia" w:hAnsi="Times New Roman"/>
                <w:color w:val="000000"/>
                <w:sz w:val="18"/>
                <w:szCs w:val="18"/>
                <w:lang w:eastAsia="zh-CN"/>
              </w:rPr>
              <w:t>400ms</w:t>
            </w:r>
            <w:r w:rsidR="00A648B8">
              <w:rPr>
                <w:rFonts w:ascii="Times New Roman" w:eastAsiaTheme="minorEastAsia" w:hAnsi="Times New Roman"/>
                <w:color w:val="000000"/>
                <w:sz w:val="18"/>
                <w:szCs w:val="18"/>
                <w:lang w:eastAsia="zh-CN"/>
              </w:rPr>
              <w:t xml:space="preserve"> </w:t>
            </w:r>
            <w:r w:rsidRPr="00217E9B">
              <w:rPr>
                <w:rFonts w:ascii="Times New Roman" w:eastAsiaTheme="minorEastAsia" w:hAnsi="Times New Roman"/>
                <w:color w:val="000000"/>
                <w:sz w:val="18"/>
                <w:szCs w:val="18"/>
                <w:lang w:eastAsia="zh-CN"/>
              </w:rPr>
              <w:t>(2)</w:t>
            </w:r>
          </w:p>
        </w:tc>
      </w:tr>
      <w:tr w:rsidR="00047FAC" w:rsidRPr="00217E9B" w14:paraId="4F489EF0" w14:textId="77777777" w:rsidTr="00FC1751">
        <w:trPr>
          <w:trHeight w:val="84"/>
        </w:trPr>
        <w:tc>
          <w:tcPr>
            <w:tcW w:w="3114" w:type="dxa"/>
          </w:tcPr>
          <w:p w14:paraId="3BE7AD81"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Deep sleep </w:t>
            </w:r>
          </w:p>
        </w:tc>
        <w:tc>
          <w:tcPr>
            <w:tcW w:w="3306" w:type="dxa"/>
          </w:tcPr>
          <w:p w14:paraId="41F80AA0"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450 </w:t>
            </w:r>
          </w:p>
        </w:tc>
        <w:tc>
          <w:tcPr>
            <w:tcW w:w="3211" w:type="dxa"/>
          </w:tcPr>
          <w:p w14:paraId="63BC7104"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20 </w:t>
            </w:r>
            <w:proofErr w:type="spellStart"/>
            <w:r w:rsidRPr="00217E9B">
              <w:rPr>
                <w:rFonts w:ascii="Times New Roman" w:hAnsi="Times New Roman"/>
                <w:color w:val="000000"/>
                <w:sz w:val="18"/>
                <w:szCs w:val="18"/>
                <w:lang w:eastAsia="zh-CN"/>
              </w:rPr>
              <w:t>ms</w:t>
            </w:r>
            <w:proofErr w:type="spellEnd"/>
            <w:r w:rsidRPr="00217E9B">
              <w:rPr>
                <w:rFonts w:ascii="Times New Roman" w:hAnsi="Times New Roman"/>
                <w:color w:val="000000"/>
                <w:sz w:val="18"/>
                <w:szCs w:val="18"/>
                <w:lang w:eastAsia="zh-CN"/>
              </w:rPr>
              <w:t xml:space="preserve"> </w:t>
            </w:r>
          </w:p>
        </w:tc>
      </w:tr>
      <w:tr w:rsidR="00047FAC" w:rsidRPr="00217E9B" w14:paraId="53FB4EEC" w14:textId="77777777" w:rsidTr="00FC1751">
        <w:trPr>
          <w:trHeight w:val="84"/>
        </w:trPr>
        <w:tc>
          <w:tcPr>
            <w:tcW w:w="3114" w:type="dxa"/>
          </w:tcPr>
          <w:p w14:paraId="30063A06"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Light sleep </w:t>
            </w:r>
          </w:p>
        </w:tc>
        <w:tc>
          <w:tcPr>
            <w:tcW w:w="3306" w:type="dxa"/>
          </w:tcPr>
          <w:p w14:paraId="79ECD40A"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100 </w:t>
            </w:r>
          </w:p>
        </w:tc>
        <w:tc>
          <w:tcPr>
            <w:tcW w:w="3211" w:type="dxa"/>
          </w:tcPr>
          <w:p w14:paraId="0D8F7800"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6 </w:t>
            </w:r>
            <w:proofErr w:type="spellStart"/>
            <w:r w:rsidRPr="00217E9B">
              <w:rPr>
                <w:rFonts w:ascii="Times New Roman" w:hAnsi="Times New Roman"/>
                <w:color w:val="000000"/>
                <w:sz w:val="18"/>
                <w:szCs w:val="18"/>
                <w:lang w:eastAsia="zh-CN"/>
              </w:rPr>
              <w:t>ms</w:t>
            </w:r>
            <w:proofErr w:type="spellEnd"/>
            <w:r w:rsidRPr="00217E9B">
              <w:rPr>
                <w:rFonts w:ascii="Times New Roman" w:hAnsi="Times New Roman"/>
                <w:color w:val="000000"/>
                <w:sz w:val="18"/>
                <w:szCs w:val="18"/>
                <w:lang w:eastAsia="zh-CN"/>
              </w:rPr>
              <w:t xml:space="preserve"> </w:t>
            </w:r>
          </w:p>
        </w:tc>
      </w:tr>
      <w:tr w:rsidR="00047FAC" w:rsidRPr="00217E9B" w14:paraId="19049626" w14:textId="77777777" w:rsidTr="00FC1751">
        <w:trPr>
          <w:trHeight w:val="84"/>
        </w:trPr>
        <w:tc>
          <w:tcPr>
            <w:tcW w:w="3114" w:type="dxa"/>
          </w:tcPr>
          <w:p w14:paraId="6B0F930A"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Micro sleep </w:t>
            </w:r>
          </w:p>
        </w:tc>
        <w:tc>
          <w:tcPr>
            <w:tcW w:w="3306" w:type="dxa"/>
          </w:tcPr>
          <w:p w14:paraId="4F88E8A2"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0 </w:t>
            </w:r>
          </w:p>
        </w:tc>
        <w:tc>
          <w:tcPr>
            <w:tcW w:w="3211" w:type="dxa"/>
          </w:tcPr>
          <w:p w14:paraId="52516E62" w14:textId="77777777" w:rsidR="00047FAC" w:rsidRPr="00217E9B" w:rsidRDefault="00047FAC" w:rsidP="00FC1751">
            <w:pPr>
              <w:widowControl w:val="0"/>
              <w:autoSpaceDE w:val="0"/>
              <w:autoSpaceDN w:val="0"/>
              <w:adjustRightInd w:val="0"/>
              <w:spacing w:after="0" w:afterAutospacing="0"/>
              <w:jc w:val="left"/>
              <w:rPr>
                <w:rFonts w:ascii="Times New Roman" w:hAnsi="Times New Roman"/>
                <w:color w:val="000000"/>
                <w:sz w:val="18"/>
                <w:szCs w:val="18"/>
                <w:lang w:eastAsia="zh-CN"/>
              </w:rPr>
            </w:pPr>
            <w:r w:rsidRPr="00217E9B">
              <w:rPr>
                <w:rFonts w:ascii="Times New Roman" w:hAnsi="Times New Roman"/>
                <w:color w:val="000000"/>
                <w:sz w:val="18"/>
                <w:szCs w:val="18"/>
                <w:lang w:eastAsia="zh-CN"/>
              </w:rPr>
              <w:t xml:space="preserve">0 </w:t>
            </w:r>
            <w:proofErr w:type="spellStart"/>
            <w:r w:rsidRPr="00217E9B">
              <w:rPr>
                <w:rFonts w:ascii="Times New Roman" w:hAnsi="Times New Roman"/>
                <w:color w:val="000000"/>
                <w:sz w:val="18"/>
                <w:szCs w:val="18"/>
                <w:lang w:eastAsia="zh-CN"/>
              </w:rPr>
              <w:t>ms</w:t>
            </w:r>
            <w:proofErr w:type="spellEnd"/>
            <w:r w:rsidRPr="00217E9B">
              <w:rPr>
                <w:rFonts w:ascii="Times New Roman" w:hAnsi="Times New Roman"/>
                <w:color w:val="000000"/>
                <w:sz w:val="18"/>
                <w:szCs w:val="18"/>
                <w:lang w:eastAsia="zh-CN"/>
              </w:rPr>
              <w:t>*</w:t>
            </w:r>
          </w:p>
        </w:tc>
      </w:tr>
      <w:tr w:rsidR="00047FAC" w:rsidRPr="00217E9B" w14:paraId="7345B9C1" w14:textId="77777777" w:rsidTr="00FC1751">
        <w:trPr>
          <w:trHeight w:val="39"/>
        </w:trPr>
        <w:tc>
          <w:tcPr>
            <w:tcW w:w="9631" w:type="dxa"/>
            <w:gridSpan w:val="3"/>
          </w:tcPr>
          <w:p w14:paraId="6000DC89" w14:textId="77777777" w:rsidR="00047FAC" w:rsidRPr="00217E9B" w:rsidRDefault="00047FAC" w:rsidP="00FC1751">
            <w:pPr>
              <w:spacing w:after="0" w:afterAutospacing="0"/>
              <w:rPr>
                <w:rFonts w:ascii="Times New Roman" w:eastAsiaTheme="minorEastAsia" w:hAnsi="Times New Roman"/>
                <w:sz w:val="18"/>
                <w:szCs w:val="18"/>
                <w:lang w:eastAsia="zh-CN"/>
              </w:rPr>
            </w:pPr>
            <w:r w:rsidRPr="00217E9B">
              <w:rPr>
                <w:rFonts w:ascii="Times New Roman" w:eastAsiaTheme="minorEastAsia" w:hAnsi="Times New Roman"/>
                <w:sz w:val="18"/>
                <w:szCs w:val="18"/>
                <w:lang w:eastAsia="zh-CN"/>
              </w:rPr>
              <w:t xml:space="preserve">(1) Ramp-down and ramp-up without sync/re-sync transition energy. </w:t>
            </w:r>
          </w:p>
          <w:p w14:paraId="44A208B1" w14:textId="114A7924" w:rsidR="00283253" w:rsidRPr="00217E9B" w:rsidRDefault="00047FAC" w:rsidP="00FC1751">
            <w:pPr>
              <w:spacing w:after="0" w:afterAutospacing="0"/>
              <w:ind w:left="337" w:hanging="337"/>
              <w:rPr>
                <w:rFonts w:ascii="Times New Roman" w:hAnsi="Times New Roman"/>
                <w:sz w:val="18"/>
                <w:szCs w:val="18"/>
              </w:rPr>
            </w:pPr>
            <w:r w:rsidRPr="00217E9B">
              <w:rPr>
                <w:rFonts w:ascii="Times New Roman" w:eastAsia="Microsoft YaHei Light" w:hAnsi="Times New Roman"/>
                <w:kern w:val="24"/>
                <w:sz w:val="18"/>
                <w:szCs w:val="18"/>
              </w:rPr>
              <w:t xml:space="preserve">(2) </w:t>
            </w:r>
            <w:r w:rsidRPr="00217E9B">
              <w:rPr>
                <w:rFonts w:ascii="Times New Roman" w:hAnsi="Times New Roman"/>
                <w:sz w:val="18"/>
                <w:szCs w:val="18"/>
              </w:rPr>
              <w:t xml:space="preserve">The total time for main radio transition from ultra-deep sleep to active/micro sleep state is the </w:t>
            </w:r>
            <w:r w:rsidR="00283253" w:rsidRPr="00217E9B">
              <w:rPr>
                <w:rFonts w:ascii="Times New Roman" w:hAnsi="Times New Roman"/>
                <w:sz w:val="18"/>
                <w:szCs w:val="18"/>
              </w:rPr>
              <w:t>ramp-up time. Energy consumption for sync/re-sync is separately calculated.</w:t>
            </w:r>
          </w:p>
          <w:p w14:paraId="1449EE40" w14:textId="77777777" w:rsidR="00047FAC" w:rsidRPr="00217E9B" w:rsidRDefault="00047FAC" w:rsidP="00FC1751">
            <w:pPr>
              <w:rPr>
                <w:rFonts w:ascii="Times New Roman" w:hAnsi="Times New Roman"/>
                <w:sz w:val="18"/>
                <w:szCs w:val="18"/>
                <w:lang w:eastAsia="x-none"/>
              </w:rPr>
            </w:pPr>
            <w:r w:rsidRPr="00217E9B">
              <w:rPr>
                <w:rFonts w:ascii="Times New Roman" w:hAnsi="Times New Roman"/>
                <w:sz w:val="18"/>
                <w:szCs w:val="18"/>
                <w:lang w:eastAsia="x-none"/>
              </w:rPr>
              <w:t>* Immediate transition is assumed for power saving study purpose from or to a non-sleep state.</w:t>
            </w:r>
          </w:p>
        </w:tc>
      </w:tr>
    </w:tbl>
    <w:p w14:paraId="54F41D45" w14:textId="77777777" w:rsidR="00047FAC" w:rsidRPr="00217E9B" w:rsidRDefault="00047FAC" w:rsidP="004C06A5">
      <w:pPr>
        <w:spacing w:before="240"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3: </w:t>
      </w:r>
      <w:r w:rsidRPr="00217E9B">
        <w:rPr>
          <w:rFonts w:ascii="Times New Roman" w:hAnsi="Times New Roman"/>
          <w:b/>
        </w:rPr>
        <w:t>Simulation assumptions (based TR 38.840)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5"/>
        <w:gridCol w:w="4678"/>
      </w:tblGrid>
      <w:tr w:rsidR="00047FAC" w:rsidRPr="00217E9B" w14:paraId="36E9A920" w14:textId="77777777" w:rsidTr="004C06A5">
        <w:trPr>
          <w:jc w:val="center"/>
        </w:trPr>
        <w:tc>
          <w:tcPr>
            <w:tcW w:w="3964" w:type="dxa"/>
            <w:gridSpan w:val="2"/>
            <w:shd w:val="clear" w:color="auto" w:fill="FFC000"/>
            <w:vAlign w:val="center"/>
          </w:tcPr>
          <w:p w14:paraId="3413B928" w14:textId="77777777" w:rsidR="00047FAC" w:rsidRPr="00217E9B" w:rsidRDefault="00047FAC" w:rsidP="004C06A5">
            <w:pPr>
              <w:spacing w:line="280" w:lineRule="atLeast"/>
              <w:rPr>
                <w:rFonts w:ascii="Times New Roman" w:hAnsi="Times New Roman"/>
                <w:b/>
              </w:rPr>
            </w:pPr>
            <w:r w:rsidRPr="00217E9B">
              <w:rPr>
                <w:rFonts w:ascii="Times New Roman" w:hAnsi="Times New Roman"/>
                <w:b/>
              </w:rPr>
              <w:t>Parameter</w:t>
            </w:r>
          </w:p>
        </w:tc>
        <w:tc>
          <w:tcPr>
            <w:tcW w:w="4678" w:type="dxa"/>
            <w:shd w:val="clear" w:color="auto" w:fill="FFC000"/>
            <w:vAlign w:val="center"/>
          </w:tcPr>
          <w:p w14:paraId="73B30C3E" w14:textId="77777777" w:rsidR="00047FAC" w:rsidRPr="00217E9B" w:rsidRDefault="00047FAC" w:rsidP="004C06A5">
            <w:pPr>
              <w:spacing w:line="280" w:lineRule="atLeast"/>
              <w:rPr>
                <w:rFonts w:ascii="Times New Roman" w:hAnsi="Times New Roman"/>
                <w:b/>
              </w:rPr>
            </w:pPr>
            <w:r w:rsidRPr="00217E9B">
              <w:rPr>
                <w:rFonts w:ascii="Times New Roman" w:hAnsi="Times New Roman"/>
                <w:b/>
              </w:rPr>
              <w:t>Values</w:t>
            </w:r>
          </w:p>
        </w:tc>
      </w:tr>
      <w:tr w:rsidR="00047FAC" w:rsidRPr="00217E9B" w14:paraId="6E1D3D9C" w14:textId="77777777" w:rsidTr="004C06A5">
        <w:trPr>
          <w:trHeight w:val="331"/>
          <w:jc w:val="center"/>
        </w:trPr>
        <w:tc>
          <w:tcPr>
            <w:tcW w:w="3964" w:type="dxa"/>
            <w:gridSpan w:val="2"/>
            <w:shd w:val="clear" w:color="auto" w:fill="auto"/>
            <w:vAlign w:val="center"/>
          </w:tcPr>
          <w:p w14:paraId="3D09FB2E"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Frequency</w:t>
            </w:r>
          </w:p>
        </w:tc>
        <w:tc>
          <w:tcPr>
            <w:tcW w:w="4678" w:type="dxa"/>
            <w:shd w:val="clear" w:color="auto" w:fill="auto"/>
            <w:vAlign w:val="center"/>
          </w:tcPr>
          <w:p w14:paraId="42F5E349"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4GHz</w:t>
            </w:r>
          </w:p>
        </w:tc>
      </w:tr>
      <w:tr w:rsidR="00047FAC" w:rsidRPr="00217E9B" w14:paraId="61BBB855" w14:textId="77777777" w:rsidTr="004C06A5">
        <w:trPr>
          <w:jc w:val="center"/>
        </w:trPr>
        <w:tc>
          <w:tcPr>
            <w:tcW w:w="3964" w:type="dxa"/>
            <w:gridSpan w:val="2"/>
            <w:shd w:val="clear" w:color="auto" w:fill="auto"/>
            <w:vAlign w:val="center"/>
          </w:tcPr>
          <w:p w14:paraId="72D17E8F"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Subcarrier spacing</w:t>
            </w:r>
          </w:p>
        </w:tc>
        <w:tc>
          <w:tcPr>
            <w:tcW w:w="4678" w:type="dxa"/>
            <w:shd w:val="clear" w:color="auto" w:fill="auto"/>
            <w:vAlign w:val="center"/>
          </w:tcPr>
          <w:p w14:paraId="69F11B93" w14:textId="26DA594D" w:rsidR="00047FAC" w:rsidRPr="00217E9B" w:rsidRDefault="00126906"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15</w:t>
            </w:r>
            <w:r w:rsidR="00047FAC" w:rsidRPr="00217E9B">
              <w:rPr>
                <w:rFonts w:ascii="Times New Roman" w:eastAsia="Times New Roman" w:hAnsi="Times New Roman"/>
              </w:rPr>
              <w:t xml:space="preserve"> kHz</w:t>
            </w:r>
          </w:p>
        </w:tc>
      </w:tr>
      <w:tr w:rsidR="00047FAC" w:rsidRPr="00217E9B" w14:paraId="6FD3F2C8" w14:textId="77777777" w:rsidTr="004C06A5">
        <w:trPr>
          <w:jc w:val="center"/>
        </w:trPr>
        <w:tc>
          <w:tcPr>
            <w:tcW w:w="3964" w:type="dxa"/>
            <w:gridSpan w:val="2"/>
            <w:shd w:val="clear" w:color="auto" w:fill="auto"/>
            <w:vAlign w:val="center"/>
          </w:tcPr>
          <w:p w14:paraId="799B7E3A"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System bandwidth</w:t>
            </w:r>
          </w:p>
        </w:tc>
        <w:tc>
          <w:tcPr>
            <w:tcW w:w="4678" w:type="dxa"/>
            <w:shd w:val="clear" w:color="auto" w:fill="auto"/>
            <w:vAlign w:val="center"/>
          </w:tcPr>
          <w:p w14:paraId="5D465FBE"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100MHz</w:t>
            </w:r>
          </w:p>
        </w:tc>
      </w:tr>
      <w:tr w:rsidR="00047FAC" w:rsidRPr="00217E9B" w14:paraId="1E9CFF30" w14:textId="77777777" w:rsidTr="004C06A5">
        <w:trPr>
          <w:jc w:val="center"/>
        </w:trPr>
        <w:tc>
          <w:tcPr>
            <w:tcW w:w="3964" w:type="dxa"/>
            <w:gridSpan w:val="2"/>
            <w:shd w:val="clear" w:color="auto" w:fill="auto"/>
            <w:vAlign w:val="center"/>
          </w:tcPr>
          <w:p w14:paraId="3115DF0A"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Link Adaptation (MCS select)</w:t>
            </w:r>
          </w:p>
        </w:tc>
        <w:tc>
          <w:tcPr>
            <w:tcW w:w="4678" w:type="dxa"/>
            <w:shd w:val="clear" w:color="auto" w:fill="auto"/>
            <w:vAlign w:val="center"/>
          </w:tcPr>
          <w:p w14:paraId="2F1A4A31"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Off</w:t>
            </w:r>
          </w:p>
        </w:tc>
      </w:tr>
      <w:tr w:rsidR="00047FAC" w:rsidRPr="00217E9B" w14:paraId="02613674" w14:textId="77777777" w:rsidTr="004C06A5">
        <w:trPr>
          <w:jc w:val="center"/>
        </w:trPr>
        <w:tc>
          <w:tcPr>
            <w:tcW w:w="3964" w:type="dxa"/>
            <w:gridSpan w:val="2"/>
            <w:shd w:val="clear" w:color="auto" w:fill="auto"/>
            <w:vAlign w:val="center"/>
          </w:tcPr>
          <w:p w14:paraId="07F68F8F"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Retransmission</w:t>
            </w:r>
          </w:p>
        </w:tc>
        <w:tc>
          <w:tcPr>
            <w:tcW w:w="4678" w:type="dxa"/>
            <w:shd w:val="clear" w:color="auto" w:fill="auto"/>
            <w:vAlign w:val="center"/>
          </w:tcPr>
          <w:p w14:paraId="18EE207E"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Off</w:t>
            </w:r>
          </w:p>
        </w:tc>
      </w:tr>
      <w:tr w:rsidR="00047FAC" w:rsidRPr="00217E9B" w14:paraId="5EE27FA5" w14:textId="77777777" w:rsidTr="004C06A5">
        <w:trPr>
          <w:jc w:val="center"/>
        </w:trPr>
        <w:tc>
          <w:tcPr>
            <w:tcW w:w="3964" w:type="dxa"/>
            <w:gridSpan w:val="2"/>
            <w:shd w:val="clear" w:color="auto" w:fill="auto"/>
            <w:vAlign w:val="center"/>
          </w:tcPr>
          <w:p w14:paraId="263C52EC" w14:textId="43A02EB9" w:rsidR="00047FAC" w:rsidRPr="00217E9B" w:rsidRDefault="00874AF3" w:rsidP="004C06A5">
            <w:pPr>
              <w:spacing w:after="0" w:afterAutospacing="0" w:line="280" w:lineRule="atLeast"/>
              <w:rPr>
                <w:rFonts w:ascii="Times New Roman" w:eastAsia="Times New Roman" w:hAnsi="Times New Roman"/>
              </w:rPr>
            </w:pPr>
            <w:proofErr w:type="spellStart"/>
            <w:r w:rsidRPr="00217E9B">
              <w:rPr>
                <w:rFonts w:ascii="Times New Roman" w:eastAsia="Times New Roman" w:hAnsi="Times New Roman"/>
              </w:rPr>
              <w:t>i</w:t>
            </w:r>
            <w:proofErr w:type="spellEnd"/>
            <w:r w:rsidRPr="00217E9B">
              <w:rPr>
                <w:rFonts w:ascii="Times New Roman" w:eastAsia="Times New Roman" w:hAnsi="Times New Roman"/>
              </w:rPr>
              <w:t>-</w:t>
            </w:r>
            <w:r w:rsidR="00047FAC" w:rsidRPr="00217E9B">
              <w:rPr>
                <w:rFonts w:ascii="Times New Roman" w:eastAsia="Times New Roman" w:hAnsi="Times New Roman"/>
              </w:rPr>
              <w:t xml:space="preserve">DRX </w:t>
            </w:r>
            <w:r w:rsidR="00026552" w:rsidRPr="00217E9B">
              <w:rPr>
                <w:rFonts w:ascii="Times New Roman" w:eastAsia="Times New Roman" w:hAnsi="Times New Roman"/>
              </w:rPr>
              <w:t>c</w:t>
            </w:r>
            <w:r w:rsidR="00047FAC" w:rsidRPr="00217E9B">
              <w:rPr>
                <w:rFonts w:ascii="Times New Roman" w:eastAsia="Times New Roman" w:hAnsi="Times New Roman"/>
              </w:rPr>
              <w:t>ycle</w:t>
            </w:r>
            <w:r w:rsidR="00EA5CAE" w:rsidRPr="00217E9B">
              <w:rPr>
                <w:rFonts w:ascii="Times New Roman" w:eastAsia="Times New Roman" w:hAnsi="Times New Roman"/>
              </w:rPr>
              <w:t xml:space="preserve"> length</w:t>
            </w:r>
          </w:p>
        </w:tc>
        <w:tc>
          <w:tcPr>
            <w:tcW w:w="4678" w:type="dxa"/>
            <w:shd w:val="clear" w:color="auto" w:fill="auto"/>
            <w:vAlign w:val="center"/>
          </w:tcPr>
          <w:p w14:paraId="7345FC07" w14:textId="77777777" w:rsidR="00047FAC" w:rsidRPr="00217E9B" w:rsidRDefault="00047FAC"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1.28(s)</w:t>
            </w:r>
          </w:p>
        </w:tc>
      </w:tr>
      <w:tr w:rsidR="00D1108E" w:rsidRPr="00217E9B" w14:paraId="77291B5C" w14:textId="77777777" w:rsidTr="004C06A5">
        <w:trPr>
          <w:jc w:val="center"/>
        </w:trPr>
        <w:tc>
          <w:tcPr>
            <w:tcW w:w="3964" w:type="dxa"/>
            <w:gridSpan w:val="2"/>
            <w:shd w:val="clear" w:color="auto" w:fill="auto"/>
          </w:tcPr>
          <w:p w14:paraId="77CDB575" w14:textId="73B6F5E4" w:rsidR="00D1108E" w:rsidRPr="00217E9B" w:rsidRDefault="00D1108E"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Number of POs in Paging Frame</w:t>
            </w:r>
          </w:p>
        </w:tc>
        <w:tc>
          <w:tcPr>
            <w:tcW w:w="4678" w:type="dxa"/>
            <w:shd w:val="clear" w:color="auto" w:fill="auto"/>
          </w:tcPr>
          <w:p w14:paraId="29B746F0" w14:textId="4D041002" w:rsidR="00D1108E" w:rsidRPr="00217E9B" w:rsidRDefault="00D1108E"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1</w:t>
            </w:r>
          </w:p>
        </w:tc>
      </w:tr>
      <w:tr w:rsidR="00D1108E" w:rsidRPr="00217E9B" w14:paraId="63E96445" w14:textId="77777777" w:rsidTr="004C06A5">
        <w:trPr>
          <w:jc w:val="center"/>
        </w:trPr>
        <w:tc>
          <w:tcPr>
            <w:tcW w:w="3964" w:type="dxa"/>
            <w:gridSpan w:val="2"/>
            <w:shd w:val="clear" w:color="auto" w:fill="auto"/>
            <w:vAlign w:val="center"/>
          </w:tcPr>
          <w:p w14:paraId="4580D0D1" w14:textId="67D54705" w:rsidR="00D1108E" w:rsidRPr="00217E9B" w:rsidRDefault="00E07346"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Number of SSB before PO / PEI</w:t>
            </w:r>
          </w:p>
        </w:tc>
        <w:tc>
          <w:tcPr>
            <w:tcW w:w="4678" w:type="dxa"/>
            <w:shd w:val="clear" w:color="auto" w:fill="auto"/>
            <w:vAlign w:val="center"/>
          </w:tcPr>
          <w:p w14:paraId="79D7B937" w14:textId="38DCC651" w:rsidR="00D1108E" w:rsidRPr="00217E9B" w:rsidRDefault="00E07346" w:rsidP="004C06A5">
            <w:pPr>
              <w:spacing w:after="0" w:afterAutospacing="0" w:line="240" w:lineRule="atLeast"/>
              <w:rPr>
                <w:rFonts w:ascii="Times New Roman" w:eastAsia="Times New Roman" w:hAnsi="Times New Roman"/>
              </w:rPr>
            </w:pPr>
            <w:r w:rsidRPr="00217E9B">
              <w:rPr>
                <w:rFonts w:ascii="Times New Roman" w:eastAsia="Times New Roman" w:hAnsi="Times New Roman"/>
              </w:rPr>
              <w:t xml:space="preserve">1, </w:t>
            </w:r>
            <w:proofErr w:type="gramStart"/>
            <w:r w:rsidRPr="00217E9B">
              <w:rPr>
                <w:rFonts w:ascii="Times New Roman" w:eastAsia="Times New Roman" w:hAnsi="Times New Roman"/>
              </w:rPr>
              <w:t>2</w:t>
            </w:r>
            <w:r w:rsidR="00897E13" w:rsidRPr="00217E9B">
              <w:rPr>
                <w:rFonts w:ascii="Times New Roman" w:eastAsia="Times New Roman" w:hAnsi="Times New Roman"/>
              </w:rPr>
              <w:t>,</w:t>
            </w:r>
            <w:r w:rsidRPr="00217E9B">
              <w:rPr>
                <w:rFonts w:ascii="Times New Roman" w:eastAsia="Times New Roman" w:hAnsi="Times New Roman"/>
              </w:rPr>
              <w:t xml:space="preserve">  3</w:t>
            </w:r>
            <w:proofErr w:type="gramEnd"/>
            <w:r w:rsidRPr="00217E9B">
              <w:rPr>
                <w:rFonts w:ascii="Times New Roman" w:eastAsia="Times New Roman" w:hAnsi="Times New Roman"/>
              </w:rPr>
              <w:t>, (used for e.g., AGC adjustment, T/F tracking, serving cell and intra-F measurement)</w:t>
            </w:r>
          </w:p>
        </w:tc>
      </w:tr>
      <w:tr w:rsidR="00D1108E" w:rsidRPr="00217E9B" w14:paraId="3E861923" w14:textId="77777777" w:rsidTr="004C06A5">
        <w:trPr>
          <w:jc w:val="center"/>
        </w:trPr>
        <w:tc>
          <w:tcPr>
            <w:tcW w:w="3964" w:type="dxa"/>
            <w:gridSpan w:val="2"/>
            <w:shd w:val="clear" w:color="auto" w:fill="auto"/>
            <w:vAlign w:val="center"/>
          </w:tcPr>
          <w:p w14:paraId="3F23DB2B" w14:textId="59EFBC24" w:rsidR="00D1108E" w:rsidRPr="00217E9B" w:rsidRDefault="008B0042" w:rsidP="004C06A5">
            <w:pPr>
              <w:spacing w:after="0" w:afterAutospacing="0" w:line="280" w:lineRule="atLeast"/>
              <w:rPr>
                <w:rFonts w:ascii="Times New Roman" w:eastAsia="Times New Roman" w:hAnsi="Times New Roman"/>
              </w:rPr>
            </w:pPr>
            <w:r w:rsidRPr="00217E9B">
              <w:rPr>
                <w:rFonts w:ascii="Times New Roman" w:hAnsi="Times New Roman"/>
                <w:lang w:eastAsia="zh-CN"/>
              </w:rPr>
              <w:t>Number of SSBs for sync/re-sync for MR</w:t>
            </w:r>
          </w:p>
        </w:tc>
        <w:tc>
          <w:tcPr>
            <w:tcW w:w="4678" w:type="dxa"/>
            <w:shd w:val="clear" w:color="auto" w:fill="auto"/>
            <w:vAlign w:val="center"/>
          </w:tcPr>
          <w:p w14:paraId="5D9BD6A3" w14:textId="0DCF077A" w:rsidR="00D1108E" w:rsidRPr="00217E9B" w:rsidRDefault="00BB2535"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2/4/6</w:t>
            </w:r>
          </w:p>
        </w:tc>
      </w:tr>
      <w:tr w:rsidR="004C06A5" w:rsidRPr="00217E9B" w14:paraId="2FDCDA98" w14:textId="77777777" w:rsidTr="004C06A5">
        <w:trPr>
          <w:jc w:val="center"/>
        </w:trPr>
        <w:tc>
          <w:tcPr>
            <w:tcW w:w="3964" w:type="dxa"/>
            <w:gridSpan w:val="2"/>
            <w:shd w:val="clear" w:color="auto" w:fill="auto"/>
            <w:vAlign w:val="center"/>
          </w:tcPr>
          <w:p w14:paraId="7709ADA2" w14:textId="10513E23" w:rsidR="004C06A5" w:rsidRPr="00217E9B" w:rsidRDefault="004C06A5"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LP-WUS monitoring</w:t>
            </w:r>
          </w:p>
        </w:tc>
        <w:tc>
          <w:tcPr>
            <w:tcW w:w="4678" w:type="dxa"/>
            <w:shd w:val="clear" w:color="auto" w:fill="auto"/>
            <w:vAlign w:val="center"/>
          </w:tcPr>
          <w:p w14:paraId="61C10104" w14:textId="65C0F518" w:rsidR="004C06A5" w:rsidRPr="00217E9B" w:rsidRDefault="004C06A5"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Option1: Continuously monitoring</w:t>
            </w:r>
          </w:p>
          <w:p w14:paraId="4957296B" w14:textId="48C3ADEC" w:rsidR="004C06A5" w:rsidRPr="00217E9B" w:rsidRDefault="004C06A5" w:rsidP="004C06A5">
            <w:pPr>
              <w:spacing w:after="0" w:afterAutospacing="0" w:line="280" w:lineRule="atLeast"/>
              <w:rPr>
                <w:rFonts w:ascii="Times New Roman" w:eastAsia="Times New Roman" w:hAnsi="Times New Roman"/>
              </w:rPr>
            </w:pPr>
            <w:r w:rsidRPr="00217E9B">
              <w:rPr>
                <w:rFonts w:ascii="Times New Roman" w:eastAsia="Times New Roman" w:hAnsi="Times New Roman"/>
              </w:rPr>
              <w:t>Option2: Discontinuously monitoring,</w:t>
            </w:r>
            <w:r w:rsidR="00F81F9B" w:rsidRPr="00217E9B">
              <w:rPr>
                <w:rFonts w:ascii="Times New Roman" w:eastAsia="Times New Roman" w:hAnsi="Times New Roman"/>
              </w:rPr>
              <w:t xml:space="preserve"> </w:t>
            </w:r>
            <w:r w:rsidR="009F43BF" w:rsidRPr="00217E9B">
              <w:rPr>
                <w:rFonts w:ascii="Times New Roman" w:eastAsia="Times New Roman" w:hAnsi="Times New Roman"/>
              </w:rPr>
              <w:t>with [</w:t>
            </w:r>
            <w:r w:rsidR="007160B6" w:rsidRPr="00217E9B">
              <w:rPr>
                <w:rFonts w:ascii="Times New Roman" w:eastAsia="Times New Roman" w:hAnsi="Times New Roman"/>
                <w:color w:val="FF0000"/>
              </w:rPr>
              <w:t>64</w:t>
            </w:r>
            <w:r w:rsidR="009F43BF" w:rsidRPr="00217E9B">
              <w:rPr>
                <w:rFonts w:ascii="Times New Roman" w:eastAsia="Times New Roman" w:hAnsi="Times New Roman"/>
              </w:rPr>
              <w:t xml:space="preserve">] </w:t>
            </w:r>
            <w:proofErr w:type="spellStart"/>
            <w:r w:rsidR="009F43BF" w:rsidRPr="00217E9B">
              <w:rPr>
                <w:rFonts w:ascii="Times New Roman" w:eastAsia="Times New Roman" w:hAnsi="Times New Roman"/>
              </w:rPr>
              <w:t>ms</w:t>
            </w:r>
            <w:proofErr w:type="spellEnd"/>
            <w:r w:rsidR="009F43BF" w:rsidRPr="00217E9B">
              <w:rPr>
                <w:rFonts w:ascii="Times New Roman" w:eastAsia="Times New Roman" w:hAnsi="Times New Roman"/>
              </w:rPr>
              <w:t xml:space="preserve"> as the period for complete an on-and-off cycle, and [</w:t>
            </w:r>
            <w:r w:rsidR="007160B6" w:rsidRPr="00217E9B">
              <w:rPr>
                <w:rFonts w:ascii="Times New Roman" w:eastAsia="Times New Roman" w:hAnsi="Times New Roman"/>
                <w:color w:val="FF0000"/>
              </w:rPr>
              <w:t>64</w:t>
            </w:r>
            <w:r w:rsidR="009F43BF" w:rsidRPr="00217E9B">
              <w:rPr>
                <w:rFonts w:ascii="Times New Roman" w:eastAsia="Times New Roman" w:hAnsi="Times New Roman"/>
              </w:rPr>
              <w:t xml:space="preserve">] </w:t>
            </w:r>
            <w:proofErr w:type="spellStart"/>
            <w:r w:rsidR="009F43BF" w:rsidRPr="00217E9B">
              <w:rPr>
                <w:rFonts w:ascii="Times New Roman" w:eastAsia="Times New Roman" w:hAnsi="Times New Roman"/>
              </w:rPr>
              <w:t>ms</w:t>
            </w:r>
            <w:proofErr w:type="spellEnd"/>
            <w:r w:rsidR="009F43BF" w:rsidRPr="00217E9B">
              <w:rPr>
                <w:rFonts w:ascii="Times New Roman" w:eastAsia="Times New Roman" w:hAnsi="Times New Roman"/>
              </w:rPr>
              <w:t xml:space="preserve"> as the active time for monitoring LP-WUS every cycle.</w:t>
            </w:r>
            <w:r w:rsidR="00F53161" w:rsidRPr="00217E9B">
              <w:rPr>
                <w:rFonts w:ascii="Times New Roman" w:eastAsia="Times New Roman" w:hAnsi="Times New Roman"/>
              </w:rPr>
              <w:t xml:space="preserve"> And ramp-up time is 1</w:t>
            </w:r>
            <w:r w:rsidR="00AD5E88" w:rsidRPr="00217E9B">
              <w:rPr>
                <w:rFonts w:ascii="Times New Roman" w:eastAsia="Times New Roman" w:hAnsi="Times New Roman"/>
              </w:rPr>
              <w:t>0</w:t>
            </w:r>
            <w:r w:rsidR="00F53161" w:rsidRPr="00217E9B">
              <w:rPr>
                <w:rFonts w:ascii="Times New Roman" w:eastAsia="Times New Roman" w:hAnsi="Times New Roman"/>
              </w:rPr>
              <w:t>ms.</w:t>
            </w:r>
          </w:p>
        </w:tc>
      </w:tr>
      <w:tr w:rsidR="00A66CB5" w:rsidRPr="00217E9B" w14:paraId="72A3AE2D" w14:textId="77777777" w:rsidTr="00A66CB5">
        <w:trPr>
          <w:jc w:val="center"/>
        </w:trPr>
        <w:tc>
          <w:tcPr>
            <w:tcW w:w="1129" w:type="dxa"/>
            <w:vMerge w:val="restart"/>
            <w:shd w:val="clear" w:color="auto" w:fill="auto"/>
            <w:vAlign w:val="center"/>
          </w:tcPr>
          <w:p w14:paraId="6030E5C3" w14:textId="6B034DC0" w:rsidR="00A66CB5" w:rsidRPr="00217E9B" w:rsidRDefault="00A66CB5" w:rsidP="00A66CB5">
            <w:pPr>
              <w:spacing w:after="0" w:afterAutospacing="0" w:line="280" w:lineRule="atLeast"/>
              <w:rPr>
                <w:rFonts w:ascii="Times New Roman" w:eastAsiaTheme="minorEastAsia" w:hAnsi="Times New Roman"/>
                <w:lang w:eastAsia="zh-CN"/>
              </w:rPr>
            </w:pPr>
            <w:r w:rsidRPr="00217E9B">
              <w:rPr>
                <w:rFonts w:ascii="Times New Roman" w:eastAsiaTheme="minorEastAsia" w:hAnsi="Times New Roman"/>
                <w:lang w:eastAsia="zh-CN"/>
              </w:rPr>
              <w:t>Traffic model</w:t>
            </w:r>
          </w:p>
        </w:tc>
        <w:tc>
          <w:tcPr>
            <w:tcW w:w="2835" w:type="dxa"/>
            <w:shd w:val="clear" w:color="auto" w:fill="auto"/>
            <w:vAlign w:val="center"/>
          </w:tcPr>
          <w:p w14:paraId="1995425E" w14:textId="0254ABDE" w:rsidR="00A66CB5" w:rsidRPr="00217E9B" w:rsidRDefault="00A66CB5" w:rsidP="00A66CB5">
            <w:pPr>
              <w:spacing w:after="0" w:afterAutospacing="0" w:line="280" w:lineRule="atLeast"/>
              <w:rPr>
                <w:rFonts w:ascii="Times New Roman" w:eastAsiaTheme="minorEastAsia" w:hAnsi="Times New Roman"/>
                <w:lang w:eastAsia="zh-CN"/>
              </w:rPr>
            </w:pPr>
            <w:r w:rsidRPr="00217E9B">
              <w:rPr>
                <w:rFonts w:ascii="Times New Roman" w:eastAsia="Times New Roman" w:hAnsi="Times New Roman"/>
                <w:lang w:eastAsia="x-none"/>
              </w:rPr>
              <w:t>Y</w:t>
            </w:r>
          </w:p>
        </w:tc>
        <w:tc>
          <w:tcPr>
            <w:tcW w:w="4678" w:type="dxa"/>
            <w:shd w:val="clear" w:color="auto" w:fill="auto"/>
            <w:vAlign w:val="center"/>
          </w:tcPr>
          <w:p w14:paraId="0E1FBD09" w14:textId="62611E33" w:rsidR="00A66CB5" w:rsidRPr="00217E9B" w:rsidRDefault="00A66CB5" w:rsidP="00A66CB5">
            <w:pPr>
              <w:spacing w:after="0" w:afterAutospacing="0" w:line="280" w:lineRule="atLeast"/>
              <w:rPr>
                <w:rFonts w:ascii="Times New Roman" w:eastAsiaTheme="minorEastAsia" w:hAnsi="Times New Roman"/>
                <w:lang w:eastAsia="zh-CN"/>
              </w:rPr>
            </w:pPr>
            <w:r w:rsidRPr="00217E9B">
              <w:rPr>
                <w:rFonts w:ascii="Times New Roman" w:eastAsiaTheme="minorEastAsia" w:hAnsi="Times New Roman"/>
                <w:lang w:eastAsia="zh-CN"/>
              </w:rPr>
              <w:t>1.28s</w:t>
            </w:r>
          </w:p>
        </w:tc>
      </w:tr>
      <w:tr w:rsidR="00A66CB5" w:rsidRPr="00217E9B" w14:paraId="3229658F" w14:textId="77777777" w:rsidTr="00A66CB5">
        <w:trPr>
          <w:jc w:val="center"/>
        </w:trPr>
        <w:tc>
          <w:tcPr>
            <w:tcW w:w="1129" w:type="dxa"/>
            <w:vMerge/>
            <w:shd w:val="clear" w:color="auto" w:fill="auto"/>
            <w:vAlign w:val="center"/>
          </w:tcPr>
          <w:p w14:paraId="64DA4832" w14:textId="7588D025" w:rsidR="00A66CB5" w:rsidRPr="00217E9B" w:rsidRDefault="00A66CB5" w:rsidP="00A66CB5">
            <w:pPr>
              <w:spacing w:after="0" w:afterAutospacing="0" w:line="280" w:lineRule="atLeast"/>
              <w:rPr>
                <w:rFonts w:ascii="Times New Roman" w:eastAsiaTheme="minorEastAsia" w:hAnsi="Times New Roman"/>
                <w:lang w:eastAsia="zh-CN"/>
              </w:rPr>
            </w:pPr>
          </w:p>
        </w:tc>
        <w:tc>
          <w:tcPr>
            <w:tcW w:w="2835" w:type="dxa"/>
            <w:shd w:val="clear" w:color="auto" w:fill="auto"/>
            <w:vAlign w:val="center"/>
          </w:tcPr>
          <w:p w14:paraId="6CB13BB8" w14:textId="05521721" w:rsidR="00A66CB5" w:rsidRPr="00217E9B" w:rsidRDefault="00A66CB5" w:rsidP="00A66CB5">
            <w:pPr>
              <w:spacing w:after="0" w:afterAutospacing="0" w:line="280" w:lineRule="atLeast"/>
              <w:rPr>
                <w:rFonts w:ascii="Times New Roman" w:eastAsiaTheme="minorEastAsia" w:hAnsi="Times New Roman"/>
                <w:lang w:eastAsia="zh-CN"/>
              </w:rPr>
            </w:pPr>
            <w:r w:rsidRPr="00217E9B">
              <w:rPr>
                <w:rFonts w:ascii="Times New Roman" w:eastAsia="Times New Roman" w:hAnsi="Times New Roman"/>
              </w:rPr>
              <w:t>Per UE paging rate</w:t>
            </w:r>
            <w:r w:rsidRPr="00217E9B">
              <w:rPr>
                <w:rFonts w:ascii="Times New Roman" w:eastAsia="Times New Roman" w:hAnsi="Times New Roman"/>
                <w:lang w:eastAsia="x-none"/>
              </w:rPr>
              <w:t xml:space="preserve"> R</w:t>
            </w:r>
            <w:r w:rsidRPr="00217E9B">
              <w:rPr>
                <w:rFonts w:ascii="Times New Roman" w:eastAsia="Times New Roman" w:hAnsi="Times New Roman"/>
                <w:vertAlign w:val="subscript"/>
                <w:lang w:eastAsia="x-none"/>
              </w:rPr>
              <w:t>E</w:t>
            </w:r>
          </w:p>
        </w:tc>
        <w:tc>
          <w:tcPr>
            <w:tcW w:w="4678" w:type="dxa"/>
            <w:shd w:val="clear" w:color="auto" w:fill="auto"/>
            <w:vAlign w:val="center"/>
          </w:tcPr>
          <w:p w14:paraId="664CFA40" w14:textId="73CA86F0" w:rsidR="00A66CB5" w:rsidRPr="00217E9B" w:rsidRDefault="00A66CB5" w:rsidP="00A66CB5">
            <w:pPr>
              <w:spacing w:after="0" w:afterAutospacing="0" w:line="280" w:lineRule="atLeast"/>
              <w:rPr>
                <w:rFonts w:ascii="Times New Roman" w:eastAsia="Times New Roman" w:hAnsi="Times New Roman"/>
              </w:rPr>
            </w:pPr>
            <w:r w:rsidRPr="00217E9B">
              <w:rPr>
                <w:rFonts w:ascii="Times New Roman" w:eastAsia="Times New Roman" w:hAnsi="Times New Roman"/>
                <w:lang w:eastAsia="x-none"/>
              </w:rPr>
              <w:t>1%</w:t>
            </w:r>
            <w:r w:rsidR="004B6A5A" w:rsidRPr="00217E9B">
              <w:rPr>
                <w:rFonts w:ascii="Times New Roman" w:eastAsia="Times New Roman" w:hAnsi="Times New Roman"/>
                <w:lang w:eastAsia="x-none"/>
              </w:rPr>
              <w:t xml:space="preserve"> </w:t>
            </w:r>
            <w:r w:rsidRPr="00217E9B">
              <w:rPr>
                <w:rFonts w:ascii="Times New Roman" w:eastAsia="Times New Roman" w:hAnsi="Times New Roman"/>
              </w:rPr>
              <w:t>within duration Y</w:t>
            </w:r>
          </w:p>
        </w:tc>
      </w:tr>
      <w:tr w:rsidR="00A66CB5" w:rsidRPr="00217E9B" w14:paraId="117C9827" w14:textId="77777777" w:rsidTr="00A66CB5">
        <w:trPr>
          <w:jc w:val="center"/>
        </w:trPr>
        <w:tc>
          <w:tcPr>
            <w:tcW w:w="1129" w:type="dxa"/>
            <w:vMerge/>
            <w:shd w:val="clear" w:color="auto" w:fill="auto"/>
            <w:vAlign w:val="center"/>
          </w:tcPr>
          <w:p w14:paraId="0F139960" w14:textId="1CA601B9" w:rsidR="00A66CB5" w:rsidRPr="00217E9B" w:rsidRDefault="00A66CB5" w:rsidP="00A66CB5">
            <w:pPr>
              <w:spacing w:after="0" w:afterAutospacing="0" w:line="280" w:lineRule="atLeast"/>
              <w:rPr>
                <w:rFonts w:ascii="Times New Roman" w:eastAsiaTheme="minorEastAsia" w:hAnsi="Times New Roman"/>
                <w:lang w:eastAsia="zh-CN"/>
              </w:rPr>
            </w:pPr>
          </w:p>
        </w:tc>
        <w:tc>
          <w:tcPr>
            <w:tcW w:w="2835" w:type="dxa"/>
            <w:shd w:val="clear" w:color="auto" w:fill="auto"/>
            <w:vAlign w:val="center"/>
          </w:tcPr>
          <w:p w14:paraId="5A7AA065" w14:textId="394DF84D" w:rsidR="00A66CB5" w:rsidRPr="00217E9B" w:rsidRDefault="00A66CB5" w:rsidP="00A66CB5">
            <w:pPr>
              <w:spacing w:after="0" w:afterAutospacing="0" w:line="280" w:lineRule="atLeast"/>
              <w:rPr>
                <w:rFonts w:ascii="Times New Roman" w:eastAsiaTheme="minorEastAsia" w:hAnsi="Times New Roman"/>
                <w:lang w:eastAsia="zh-CN"/>
              </w:rPr>
            </w:pPr>
            <w:r w:rsidRPr="00217E9B">
              <w:rPr>
                <w:rFonts w:ascii="Times New Roman" w:eastAsia="Times New Roman" w:hAnsi="Times New Roman"/>
                <w:lang w:eastAsia="x-none"/>
              </w:rPr>
              <w:t>The mean arrival time P</w:t>
            </w:r>
          </w:p>
        </w:tc>
        <w:tc>
          <w:tcPr>
            <w:tcW w:w="4678" w:type="dxa"/>
            <w:shd w:val="clear" w:color="auto" w:fill="auto"/>
            <w:vAlign w:val="center"/>
          </w:tcPr>
          <w:p w14:paraId="2D683316" w14:textId="739C750B" w:rsidR="00A66CB5" w:rsidRPr="00217E9B" w:rsidRDefault="00A66CB5" w:rsidP="00A66CB5">
            <w:pPr>
              <w:spacing w:after="0" w:afterAutospacing="0" w:line="280" w:lineRule="atLeast"/>
              <w:rPr>
                <w:rFonts w:ascii="Times New Roman" w:eastAsia="Times New Roman" w:hAnsi="Times New Roman"/>
              </w:rPr>
            </w:pPr>
            <w:r w:rsidRPr="00217E9B">
              <w:rPr>
                <w:rFonts w:ascii="Times New Roman" w:eastAsia="Times New Roman" w:hAnsi="Times New Roman"/>
                <w:lang w:eastAsia="x-none"/>
              </w:rPr>
              <w:t>P = Y/R</w:t>
            </w:r>
            <w:r w:rsidRPr="00217E9B">
              <w:rPr>
                <w:rFonts w:ascii="Times New Roman" w:eastAsia="Times New Roman" w:hAnsi="Times New Roman"/>
                <w:vertAlign w:val="subscript"/>
                <w:lang w:eastAsia="x-none"/>
              </w:rPr>
              <w:t>E</w:t>
            </w:r>
            <w:r w:rsidR="001C1530" w:rsidRPr="00217E9B">
              <w:rPr>
                <w:rFonts w:ascii="Times New Roman" w:eastAsia="Times New Roman" w:hAnsi="Times New Roman"/>
                <w:vertAlign w:val="subscript"/>
                <w:lang w:eastAsia="x-none"/>
              </w:rPr>
              <w:t xml:space="preserve"> </w:t>
            </w:r>
            <w:r w:rsidR="001C1530" w:rsidRPr="00217E9B">
              <w:rPr>
                <w:rFonts w:ascii="Times New Roman" w:eastAsia="Times New Roman" w:hAnsi="Times New Roman"/>
                <w:lang w:eastAsia="x-none"/>
              </w:rPr>
              <w:t>= 128s</w:t>
            </w:r>
          </w:p>
        </w:tc>
      </w:tr>
      <w:tr w:rsidR="00572801" w:rsidRPr="00217E9B" w14:paraId="420F08B6" w14:textId="77777777" w:rsidTr="00A66CB5">
        <w:trPr>
          <w:jc w:val="center"/>
        </w:trPr>
        <w:tc>
          <w:tcPr>
            <w:tcW w:w="1129" w:type="dxa"/>
            <w:vMerge/>
            <w:shd w:val="clear" w:color="auto" w:fill="auto"/>
            <w:vAlign w:val="center"/>
          </w:tcPr>
          <w:p w14:paraId="78E95612" w14:textId="77777777" w:rsidR="00572801" w:rsidRPr="00217E9B" w:rsidRDefault="00572801" w:rsidP="00572801">
            <w:pPr>
              <w:spacing w:after="0" w:afterAutospacing="0" w:line="280" w:lineRule="atLeast"/>
              <w:rPr>
                <w:rFonts w:ascii="Times New Roman" w:eastAsiaTheme="minorEastAsia" w:hAnsi="Times New Roman"/>
                <w:lang w:eastAsia="zh-CN"/>
              </w:rPr>
            </w:pPr>
          </w:p>
        </w:tc>
        <w:tc>
          <w:tcPr>
            <w:tcW w:w="2835" w:type="dxa"/>
            <w:shd w:val="clear" w:color="auto" w:fill="auto"/>
            <w:vAlign w:val="center"/>
          </w:tcPr>
          <w:p w14:paraId="2A97E3C8" w14:textId="33C2C6B6" w:rsidR="00572801" w:rsidRPr="00217E9B" w:rsidRDefault="00572801" w:rsidP="00572801">
            <w:pPr>
              <w:spacing w:after="0" w:afterAutospacing="0" w:line="280" w:lineRule="atLeast"/>
              <w:rPr>
                <w:rFonts w:ascii="Times New Roman" w:eastAsia="Times New Roman" w:hAnsi="Times New Roman"/>
                <w:lang w:eastAsia="x-none"/>
              </w:rPr>
            </w:pPr>
            <w:r w:rsidRPr="00217E9B">
              <w:rPr>
                <w:rFonts w:ascii="Times New Roman" w:eastAsiaTheme="minorEastAsia" w:hAnsi="Times New Roman"/>
                <w:lang w:eastAsia="zh-CN"/>
              </w:rPr>
              <w:t>The number of UEs in the group</w:t>
            </w:r>
          </w:p>
        </w:tc>
        <w:tc>
          <w:tcPr>
            <w:tcW w:w="4678" w:type="dxa"/>
            <w:shd w:val="clear" w:color="auto" w:fill="auto"/>
            <w:vAlign w:val="center"/>
          </w:tcPr>
          <w:p w14:paraId="200A3139" w14:textId="1E5B0471" w:rsidR="00572801" w:rsidRPr="00217E9B" w:rsidRDefault="00DC7C32" w:rsidP="00572801">
            <w:pPr>
              <w:spacing w:after="0" w:afterAutospacing="0" w:line="280" w:lineRule="atLeast"/>
              <w:rPr>
                <w:rFonts w:ascii="Times New Roman" w:eastAsia="Times New Roman" w:hAnsi="Times New Roman"/>
                <w:lang w:eastAsia="x-none"/>
              </w:rPr>
            </w:pPr>
            <w:r w:rsidRPr="00217E9B">
              <w:rPr>
                <w:rFonts w:ascii="Times New Roman" w:eastAsiaTheme="minorEastAsia" w:hAnsi="Times New Roman"/>
                <w:lang w:eastAsia="zh-CN"/>
              </w:rPr>
              <w:t>10</w:t>
            </w:r>
          </w:p>
        </w:tc>
      </w:tr>
      <w:tr w:rsidR="00572801" w:rsidRPr="00217E9B" w14:paraId="5B1A4ECC" w14:textId="77777777" w:rsidTr="00A66CB5">
        <w:trPr>
          <w:jc w:val="center"/>
        </w:trPr>
        <w:tc>
          <w:tcPr>
            <w:tcW w:w="1129" w:type="dxa"/>
            <w:vMerge/>
            <w:shd w:val="clear" w:color="auto" w:fill="auto"/>
            <w:vAlign w:val="center"/>
          </w:tcPr>
          <w:p w14:paraId="26C095E5" w14:textId="77777777" w:rsidR="00572801" w:rsidRPr="00217E9B" w:rsidRDefault="00572801" w:rsidP="00572801">
            <w:pPr>
              <w:spacing w:after="0" w:afterAutospacing="0" w:line="280" w:lineRule="atLeast"/>
              <w:rPr>
                <w:rFonts w:ascii="Times New Roman" w:eastAsiaTheme="minorEastAsia" w:hAnsi="Times New Roman"/>
                <w:lang w:eastAsia="zh-CN"/>
              </w:rPr>
            </w:pPr>
          </w:p>
        </w:tc>
        <w:tc>
          <w:tcPr>
            <w:tcW w:w="2835" w:type="dxa"/>
            <w:shd w:val="clear" w:color="auto" w:fill="auto"/>
            <w:vAlign w:val="center"/>
          </w:tcPr>
          <w:p w14:paraId="4543339B" w14:textId="1E3288A4" w:rsidR="00572801" w:rsidRPr="00217E9B" w:rsidRDefault="00572801" w:rsidP="00572801">
            <w:pPr>
              <w:spacing w:after="0" w:afterAutospacing="0" w:line="280" w:lineRule="atLeast"/>
              <w:rPr>
                <w:rFonts w:ascii="Times New Roman" w:eastAsia="Times New Roman" w:hAnsi="Times New Roman"/>
                <w:lang w:eastAsia="x-none"/>
              </w:rPr>
            </w:pPr>
            <w:r w:rsidRPr="00217E9B">
              <w:rPr>
                <w:rFonts w:ascii="Times New Roman" w:eastAsia="Times New Roman" w:hAnsi="Times New Roman"/>
                <w:lang w:eastAsia="x-none"/>
              </w:rPr>
              <w:t xml:space="preserve">Per group paging probability </w:t>
            </w:r>
            <w:r w:rsidRPr="00217E9B">
              <w:rPr>
                <w:rFonts w:ascii="Times New Roman" w:eastAsia="Malgun Gothic" w:hAnsi="Times New Roman"/>
                <w:lang w:eastAsia="zh-CN"/>
              </w:rPr>
              <w:t>R</w:t>
            </w:r>
            <w:r w:rsidRPr="00217E9B">
              <w:rPr>
                <w:rFonts w:ascii="Times New Roman" w:eastAsia="Malgun Gothic" w:hAnsi="Times New Roman"/>
                <w:vertAlign w:val="subscript"/>
                <w:lang w:eastAsia="zh-CN"/>
              </w:rPr>
              <w:t>G</w:t>
            </w:r>
          </w:p>
        </w:tc>
        <w:tc>
          <w:tcPr>
            <w:tcW w:w="4678" w:type="dxa"/>
            <w:shd w:val="clear" w:color="auto" w:fill="auto"/>
            <w:vAlign w:val="center"/>
          </w:tcPr>
          <w:p w14:paraId="3E1F8ABD" w14:textId="00211625" w:rsidR="00572801" w:rsidRPr="00217E9B" w:rsidRDefault="008D59B9" w:rsidP="00572801">
            <w:pPr>
              <w:spacing w:after="0" w:afterAutospacing="0" w:line="280" w:lineRule="atLeast"/>
              <w:rPr>
                <w:rFonts w:ascii="Times New Roman" w:eastAsia="Times New Roman" w:hAnsi="Times New Roman"/>
                <w:lang w:eastAsia="x-none"/>
              </w:rPr>
            </w:pPr>
            <w:r w:rsidRPr="00217E9B">
              <w:rPr>
                <w:rFonts w:ascii="Times New Roman" w:eastAsia="Malgun Gothic" w:hAnsi="Times New Roman"/>
                <w:lang w:eastAsia="zh-CN"/>
              </w:rPr>
              <w:t>R</w:t>
            </w:r>
            <w:r w:rsidRPr="00217E9B">
              <w:rPr>
                <w:rFonts w:ascii="Times New Roman" w:eastAsia="Malgun Gothic" w:hAnsi="Times New Roman"/>
                <w:vertAlign w:val="subscript"/>
                <w:lang w:eastAsia="zh-CN"/>
              </w:rPr>
              <w:t>G</w:t>
            </w:r>
            <w:r w:rsidRPr="00217E9B">
              <w:rPr>
                <w:rFonts w:ascii="Times New Roman" w:eastAsia="Malgun Gothic" w:hAnsi="Times New Roman"/>
                <w:lang w:eastAsia="zh-CN"/>
              </w:rPr>
              <w:t xml:space="preserve"> = 1 – (1 – </w:t>
            </w:r>
            <w:proofErr w:type="gramStart"/>
            <w:r w:rsidRPr="00217E9B">
              <w:rPr>
                <w:rFonts w:ascii="Times New Roman" w:eastAsia="Malgun Gothic" w:hAnsi="Times New Roman"/>
                <w:lang w:eastAsia="zh-CN"/>
              </w:rPr>
              <w:t>R</w:t>
            </w:r>
            <w:r w:rsidRPr="00217E9B">
              <w:rPr>
                <w:rFonts w:ascii="Times New Roman" w:eastAsia="Malgun Gothic" w:hAnsi="Times New Roman"/>
                <w:vertAlign w:val="subscript"/>
                <w:lang w:eastAsia="zh-CN"/>
              </w:rPr>
              <w:t>E</w:t>
            </w:r>
            <w:r w:rsidRPr="00217E9B">
              <w:rPr>
                <w:rFonts w:ascii="Times New Roman" w:eastAsia="Malgun Gothic" w:hAnsi="Times New Roman"/>
                <w:lang w:eastAsia="zh-CN"/>
              </w:rPr>
              <w:t>)</w:t>
            </w:r>
            <w:r w:rsidRPr="00217E9B">
              <w:rPr>
                <w:rFonts w:ascii="Times New Roman" w:eastAsia="Malgun Gothic" w:hAnsi="Times New Roman"/>
                <w:vertAlign w:val="superscript"/>
                <w:lang w:eastAsia="zh-CN"/>
              </w:rPr>
              <w:t>N</w:t>
            </w:r>
            <w:proofErr w:type="gramEnd"/>
            <w:r w:rsidR="00205C86" w:rsidRPr="00217E9B">
              <w:rPr>
                <w:rFonts w:ascii="Times New Roman" w:eastAsia="Malgun Gothic" w:hAnsi="Times New Roman"/>
                <w:lang w:eastAsia="zh-CN"/>
              </w:rPr>
              <w:t>=</w:t>
            </w:r>
            <w:r w:rsidR="0042142B" w:rsidRPr="00217E9B">
              <w:rPr>
                <w:rFonts w:ascii="Times New Roman" w:eastAsia="Malgun Gothic" w:hAnsi="Times New Roman"/>
                <w:lang w:eastAsia="zh-CN"/>
              </w:rPr>
              <w:t>9.56%</w:t>
            </w:r>
          </w:p>
        </w:tc>
      </w:tr>
      <w:tr w:rsidR="00572801" w:rsidRPr="00217E9B" w14:paraId="0B22AF3C" w14:textId="77777777" w:rsidTr="004C06A5">
        <w:trPr>
          <w:jc w:val="center"/>
        </w:trPr>
        <w:tc>
          <w:tcPr>
            <w:tcW w:w="3964" w:type="dxa"/>
            <w:gridSpan w:val="2"/>
            <w:shd w:val="clear" w:color="auto" w:fill="auto"/>
            <w:vAlign w:val="center"/>
          </w:tcPr>
          <w:p w14:paraId="75AE0704" w14:textId="77777777"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LP-WUS duration</w:t>
            </w:r>
          </w:p>
        </w:tc>
        <w:tc>
          <w:tcPr>
            <w:tcW w:w="4678" w:type="dxa"/>
            <w:shd w:val="clear" w:color="auto" w:fill="auto"/>
            <w:vAlign w:val="center"/>
          </w:tcPr>
          <w:p w14:paraId="3050142C" w14:textId="77777777"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1ms</w:t>
            </w:r>
          </w:p>
        </w:tc>
      </w:tr>
      <w:tr w:rsidR="00572801" w:rsidRPr="00217E9B" w14:paraId="4A950EE1" w14:textId="77777777" w:rsidTr="004C06A5">
        <w:trPr>
          <w:jc w:val="center"/>
        </w:trPr>
        <w:tc>
          <w:tcPr>
            <w:tcW w:w="3964" w:type="dxa"/>
            <w:gridSpan w:val="2"/>
            <w:shd w:val="clear" w:color="auto" w:fill="auto"/>
            <w:vAlign w:val="center"/>
          </w:tcPr>
          <w:p w14:paraId="4CA93CB4" w14:textId="77777777"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LP-WUS monitoring duty cycle</w:t>
            </w:r>
          </w:p>
        </w:tc>
        <w:tc>
          <w:tcPr>
            <w:tcW w:w="4678" w:type="dxa"/>
            <w:shd w:val="clear" w:color="auto" w:fill="auto"/>
            <w:vAlign w:val="center"/>
          </w:tcPr>
          <w:p w14:paraId="138AB02B" w14:textId="77777777"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128ms</w:t>
            </w:r>
          </w:p>
        </w:tc>
      </w:tr>
      <w:tr w:rsidR="00572801" w:rsidRPr="00217E9B" w14:paraId="75BB052B" w14:textId="77777777" w:rsidTr="004C06A5">
        <w:trPr>
          <w:jc w:val="center"/>
        </w:trPr>
        <w:tc>
          <w:tcPr>
            <w:tcW w:w="3964" w:type="dxa"/>
            <w:gridSpan w:val="2"/>
            <w:shd w:val="clear" w:color="auto" w:fill="auto"/>
            <w:vAlign w:val="center"/>
          </w:tcPr>
          <w:p w14:paraId="4B7012BC" w14:textId="7BD79963"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The miss-detection rate (MDR) of LP-WUS</w:t>
            </w:r>
          </w:p>
        </w:tc>
        <w:tc>
          <w:tcPr>
            <w:tcW w:w="4678" w:type="dxa"/>
            <w:shd w:val="clear" w:color="auto" w:fill="auto"/>
            <w:vAlign w:val="center"/>
          </w:tcPr>
          <w:p w14:paraId="258B8D5E" w14:textId="525F9B7A"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1%</w:t>
            </w:r>
          </w:p>
        </w:tc>
      </w:tr>
      <w:tr w:rsidR="00572801" w:rsidRPr="00217E9B" w14:paraId="05D02D34" w14:textId="77777777" w:rsidTr="004C06A5">
        <w:trPr>
          <w:jc w:val="center"/>
        </w:trPr>
        <w:tc>
          <w:tcPr>
            <w:tcW w:w="3964" w:type="dxa"/>
            <w:gridSpan w:val="2"/>
            <w:shd w:val="clear" w:color="auto" w:fill="auto"/>
            <w:vAlign w:val="center"/>
          </w:tcPr>
          <w:p w14:paraId="5B1AF32A" w14:textId="5EFD145E"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The false-alarm rate (FAR) of LP-WUS</w:t>
            </w:r>
          </w:p>
        </w:tc>
        <w:tc>
          <w:tcPr>
            <w:tcW w:w="4678" w:type="dxa"/>
            <w:shd w:val="clear" w:color="auto" w:fill="auto"/>
            <w:vAlign w:val="center"/>
          </w:tcPr>
          <w:p w14:paraId="33EF7E61" w14:textId="41A78B14" w:rsidR="00572801" w:rsidRPr="00217E9B" w:rsidRDefault="00572801" w:rsidP="00572801">
            <w:pPr>
              <w:spacing w:after="0" w:afterAutospacing="0" w:line="280" w:lineRule="atLeast"/>
              <w:rPr>
                <w:rFonts w:ascii="Times New Roman" w:eastAsia="Times New Roman" w:hAnsi="Times New Roman"/>
              </w:rPr>
            </w:pPr>
            <w:r w:rsidRPr="00217E9B">
              <w:rPr>
                <w:rFonts w:ascii="Times New Roman" w:eastAsia="Times New Roman" w:hAnsi="Times New Roman"/>
              </w:rPr>
              <w:t>0.1%</w:t>
            </w:r>
          </w:p>
        </w:tc>
      </w:tr>
    </w:tbl>
    <w:p w14:paraId="3624A4B6" w14:textId="3D6DBABD" w:rsidR="00713743" w:rsidRPr="00217E9B" w:rsidRDefault="002D2F35" w:rsidP="00713743">
      <w:pPr>
        <w:pStyle w:val="2"/>
        <w:rPr>
          <w:rFonts w:ascii="Times New Roman" w:hAnsi="Times New Roman"/>
          <w:i w:val="0"/>
        </w:rPr>
      </w:pPr>
      <w:r w:rsidRPr="00217E9B">
        <w:rPr>
          <w:rFonts w:ascii="Times New Roman" w:eastAsia="宋体" w:hAnsi="Times New Roman"/>
          <w:i w:val="0"/>
          <w:szCs w:val="20"/>
          <w:lang w:val="en-GB" w:eastAsia="zh-CN"/>
        </w:rPr>
        <w:t xml:space="preserve">Evaluation </w:t>
      </w:r>
      <w:r w:rsidR="00E0176B" w:rsidRPr="00217E9B">
        <w:rPr>
          <w:rFonts w:ascii="Times New Roman" w:eastAsia="宋体" w:hAnsi="Times New Roman"/>
          <w:i w:val="0"/>
          <w:szCs w:val="20"/>
          <w:lang w:val="en-GB" w:eastAsia="zh-CN"/>
        </w:rPr>
        <w:t>Results</w:t>
      </w:r>
    </w:p>
    <w:p w14:paraId="32C6E896" w14:textId="7FDB4ACF" w:rsidR="00987679" w:rsidRPr="00217E9B" w:rsidRDefault="005A5AA9" w:rsidP="00A46417">
      <w:pPr>
        <w:pStyle w:val="afe"/>
        <w:numPr>
          <w:ilvl w:val="0"/>
          <w:numId w:val="14"/>
        </w:numPr>
        <w:spacing w:before="240"/>
        <w:ind w:leftChars="0"/>
        <w:rPr>
          <w:rFonts w:ascii="Times New Roman" w:eastAsiaTheme="minorEastAsia" w:hAnsi="Times New Roman"/>
          <w:b/>
          <w:lang w:eastAsia="zh-CN"/>
        </w:rPr>
      </w:pPr>
      <w:r w:rsidRPr="00217E9B">
        <w:rPr>
          <w:rFonts w:ascii="Times New Roman" w:eastAsiaTheme="minorEastAsia" w:hAnsi="Times New Roman"/>
          <w:b/>
          <w:lang w:eastAsia="zh-CN"/>
        </w:rPr>
        <w:t>Processing Timeline</w:t>
      </w:r>
    </w:p>
    <w:p w14:paraId="39116510" w14:textId="730FAAD0" w:rsidR="00605DFB" w:rsidRPr="00217E9B" w:rsidRDefault="00B408EF" w:rsidP="00047FAC">
      <w:pPr>
        <w:spacing w:before="240"/>
        <w:rPr>
          <w:rFonts w:ascii="Times New Roman" w:eastAsiaTheme="minorEastAsia" w:hAnsi="Times New Roman"/>
          <w:lang w:eastAsia="zh-CN"/>
        </w:rPr>
      </w:pPr>
      <w:r w:rsidRPr="00217E9B">
        <w:rPr>
          <w:rFonts w:ascii="Times New Roman" w:eastAsiaTheme="minorEastAsia" w:hAnsi="Times New Roman"/>
          <w:lang w:eastAsia="zh-CN"/>
        </w:rPr>
        <w:lastRenderedPageBreak/>
        <w:t>Rel-17 UE paging reception procedure with PEI is used as baseline, which is shown in Figure 1.</w:t>
      </w:r>
      <w:r w:rsidR="007711CB" w:rsidRPr="00217E9B">
        <w:rPr>
          <w:rFonts w:ascii="Times New Roman" w:eastAsiaTheme="minorEastAsia" w:hAnsi="Times New Roman"/>
          <w:lang w:eastAsia="zh-CN"/>
        </w:rPr>
        <w:t xml:space="preserve"> </w:t>
      </w:r>
      <w:r w:rsidR="00502F3C" w:rsidRPr="00217E9B">
        <w:rPr>
          <w:rFonts w:ascii="Times New Roman" w:eastAsiaTheme="minorEastAsia" w:hAnsi="Times New Roman"/>
          <w:lang w:eastAsia="zh-CN"/>
        </w:rPr>
        <w:t>T</w:t>
      </w:r>
      <w:r w:rsidR="002B519A" w:rsidRPr="00217E9B">
        <w:rPr>
          <w:rFonts w:ascii="Times New Roman" w:eastAsiaTheme="minorEastAsia" w:hAnsi="Times New Roman"/>
          <w:lang w:eastAsia="zh-CN"/>
        </w:rPr>
        <w:t xml:space="preserve">he number of SSB bursts processed, </w:t>
      </w:r>
      <w:r w:rsidR="00A5519A" w:rsidRPr="00217E9B">
        <w:rPr>
          <w:rFonts w:ascii="Times New Roman" w:eastAsiaTheme="minorEastAsia" w:hAnsi="Times New Roman"/>
          <w:lang w:eastAsia="zh-CN"/>
        </w:rPr>
        <w:t xml:space="preserve">PEI-O monitoring duration, </w:t>
      </w:r>
      <w:r w:rsidR="002B519A" w:rsidRPr="00217E9B">
        <w:rPr>
          <w:rFonts w:ascii="Times New Roman" w:eastAsiaTheme="minorEastAsia" w:hAnsi="Times New Roman"/>
          <w:lang w:eastAsia="zh-CN"/>
        </w:rPr>
        <w:t>PO monitoring duration, and intermediate sleep states are shown for three different SNR cases (low, medium, and high) when PEI is configured.</w:t>
      </w:r>
    </w:p>
    <w:p w14:paraId="2B50B018" w14:textId="48687423" w:rsidR="00C500CC" w:rsidRPr="00217E9B" w:rsidRDefault="00C25A69" w:rsidP="00C25A69">
      <w:pPr>
        <w:spacing w:before="240" w:after="0" w:afterAutospacing="0"/>
        <w:jc w:val="center"/>
        <w:rPr>
          <w:rFonts w:ascii="Times New Roman" w:eastAsiaTheme="minorEastAsia" w:hAnsi="Times New Roman"/>
          <w:lang w:eastAsia="zh-CN"/>
        </w:rPr>
      </w:pPr>
      <w:r w:rsidRPr="00217E9B">
        <w:rPr>
          <w:rFonts w:ascii="Times New Roman" w:hAnsi="Times New Roman"/>
        </w:rPr>
        <w:object w:dxaOrig="15796" w:dyaOrig="14611" w14:anchorId="18E0C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95.5pt;height:366pt" o:ole="">
            <v:imagedata r:id="rId8" o:title=""/>
          </v:shape>
          <o:OLEObject Type="Embed" ProgID="Visio.Drawing.15" ShapeID="_x0000_i1041" DrawAspect="Content" ObjectID="_1754416528" r:id="rId9"/>
        </w:object>
      </w:r>
    </w:p>
    <w:p w14:paraId="4599B663" w14:textId="33D9B084" w:rsidR="00C500CC" w:rsidRPr="00217E9B" w:rsidRDefault="00C84AD8" w:rsidP="00C25A69">
      <w:pPr>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Figure 1: </w:t>
      </w:r>
      <w:r w:rsidR="00CD1CA5" w:rsidRPr="00217E9B">
        <w:rPr>
          <w:rFonts w:ascii="Times New Roman" w:eastAsiaTheme="minorEastAsia" w:hAnsi="Times New Roman"/>
          <w:b/>
          <w:lang w:eastAsia="zh-CN"/>
        </w:rPr>
        <w:t xml:space="preserve">Rel-17 UE paging reception </w:t>
      </w:r>
      <w:r w:rsidR="004F5DDC" w:rsidRPr="00217E9B">
        <w:rPr>
          <w:rFonts w:ascii="Times New Roman" w:eastAsiaTheme="minorEastAsia" w:hAnsi="Times New Roman"/>
          <w:b/>
          <w:lang w:eastAsia="zh-CN"/>
        </w:rPr>
        <w:t>procedure with PEI</w:t>
      </w:r>
      <w:r w:rsidR="009D6817" w:rsidRPr="00217E9B">
        <w:rPr>
          <w:rFonts w:ascii="Times New Roman" w:eastAsiaTheme="minorEastAsia" w:hAnsi="Times New Roman"/>
          <w:b/>
          <w:lang w:eastAsia="zh-CN"/>
        </w:rPr>
        <w:t xml:space="preserve"> (baseline)</w:t>
      </w:r>
    </w:p>
    <w:p w14:paraId="41558D4C" w14:textId="2ED4BC1A" w:rsidR="002A6E46" w:rsidRPr="00217E9B" w:rsidRDefault="003D2979" w:rsidP="00B632B3">
      <w:pPr>
        <w:rPr>
          <w:rFonts w:ascii="Times New Roman" w:eastAsiaTheme="minorEastAsia" w:hAnsi="Times New Roman"/>
          <w:lang w:eastAsia="zh-CN"/>
        </w:rPr>
      </w:pPr>
      <w:r w:rsidRPr="00217E9B">
        <w:rPr>
          <w:rFonts w:ascii="Times New Roman" w:eastAsiaTheme="minorEastAsia" w:hAnsi="Times New Roman"/>
          <w:lang w:eastAsia="zh-CN"/>
        </w:rPr>
        <w:t xml:space="preserve">Assume </w:t>
      </w:r>
      <w:r w:rsidR="00951C99" w:rsidRPr="00217E9B">
        <w:rPr>
          <w:rFonts w:ascii="Times New Roman" w:eastAsiaTheme="minorEastAsia" w:hAnsi="Times New Roman"/>
          <w:lang w:eastAsia="zh-CN"/>
        </w:rPr>
        <w:t xml:space="preserve">UE monitors one paging occasion </w:t>
      </w:r>
      <w:r w:rsidR="00DA1A68" w:rsidRPr="00217E9B">
        <w:rPr>
          <w:rFonts w:ascii="Times New Roman" w:eastAsiaTheme="minorEastAsia" w:hAnsi="Times New Roman"/>
          <w:lang w:eastAsia="zh-CN"/>
        </w:rPr>
        <w:t>i</w:t>
      </w:r>
      <w:r w:rsidRPr="00217E9B">
        <w:rPr>
          <w:rFonts w:ascii="Times New Roman" w:eastAsiaTheme="minorEastAsia" w:hAnsi="Times New Roman"/>
          <w:lang w:eastAsia="zh-CN"/>
        </w:rPr>
        <w:t>n a paging cycle for I-DRX cycle length of 1.28s</w:t>
      </w:r>
      <w:r w:rsidR="00771E8A" w:rsidRPr="00217E9B">
        <w:rPr>
          <w:rFonts w:ascii="Times New Roman" w:eastAsiaTheme="minorEastAsia" w:hAnsi="Times New Roman"/>
          <w:lang w:eastAsia="zh-CN"/>
        </w:rPr>
        <w:t xml:space="preserve"> after waking up from deep sleep</w:t>
      </w:r>
      <w:r w:rsidR="00087844" w:rsidRPr="00217E9B">
        <w:rPr>
          <w:rFonts w:ascii="Times New Roman" w:eastAsiaTheme="minorEastAsia" w:hAnsi="Times New Roman"/>
          <w:lang w:eastAsia="zh-CN"/>
        </w:rPr>
        <w:t>. The power consumption in a paging cycle for UE operations can be calculated as follows.</w:t>
      </w:r>
    </w:p>
    <w:p w14:paraId="3240FEEC" w14:textId="2EF15724" w:rsidR="009F6154" w:rsidRPr="00217E9B" w:rsidRDefault="009F6154" w:rsidP="00780BAD">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4: </w:t>
      </w:r>
      <w:r w:rsidR="00CE0219" w:rsidRPr="00217E9B">
        <w:rPr>
          <w:rFonts w:ascii="Times New Roman" w:eastAsiaTheme="minorEastAsia" w:hAnsi="Times New Roman"/>
          <w:b/>
          <w:lang w:eastAsia="zh-CN"/>
        </w:rPr>
        <w:t xml:space="preserve">Power consumption of Rel-17 UE operations in a paging cycle </w:t>
      </w:r>
    </w:p>
    <w:tbl>
      <w:tblPr>
        <w:tblStyle w:val="af1"/>
        <w:tblW w:w="9634" w:type="dxa"/>
        <w:tblLook w:val="04A0" w:firstRow="1" w:lastRow="0" w:firstColumn="1" w:lastColumn="0" w:noHBand="0" w:noVBand="1"/>
      </w:tblPr>
      <w:tblGrid>
        <w:gridCol w:w="2972"/>
        <w:gridCol w:w="1559"/>
        <w:gridCol w:w="1985"/>
        <w:gridCol w:w="3118"/>
      </w:tblGrid>
      <w:tr w:rsidR="001521BB" w:rsidRPr="00217E9B" w14:paraId="549E2E60" w14:textId="77777777" w:rsidTr="00F24996">
        <w:tc>
          <w:tcPr>
            <w:tcW w:w="2972" w:type="dxa"/>
            <w:shd w:val="clear" w:color="auto" w:fill="FFC000"/>
            <w:vAlign w:val="center"/>
          </w:tcPr>
          <w:p w14:paraId="36879EFD" w14:textId="65BB24F9" w:rsidR="001521BB" w:rsidRPr="00217E9B" w:rsidRDefault="001521BB" w:rsidP="00F24996">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t>UE operations in a paging cycle</w:t>
            </w:r>
          </w:p>
        </w:tc>
        <w:tc>
          <w:tcPr>
            <w:tcW w:w="1559" w:type="dxa"/>
            <w:shd w:val="clear" w:color="auto" w:fill="FFC000"/>
            <w:vAlign w:val="center"/>
          </w:tcPr>
          <w:p w14:paraId="0BEB2A81" w14:textId="54307E14" w:rsidR="001521BB" w:rsidRPr="00217E9B" w:rsidRDefault="001521BB" w:rsidP="00F24996">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t>Duration (</w:t>
            </w:r>
            <w:proofErr w:type="spellStart"/>
            <w:r w:rsidRPr="00217E9B">
              <w:rPr>
                <w:rFonts w:ascii="Times New Roman" w:eastAsiaTheme="minorEastAsia" w:hAnsi="Times New Roman"/>
                <w:b/>
                <w:szCs w:val="17"/>
                <w:lang w:eastAsia="zh-CN"/>
              </w:rPr>
              <w:t>ms</w:t>
            </w:r>
            <w:proofErr w:type="spellEnd"/>
            <w:r w:rsidRPr="00217E9B">
              <w:rPr>
                <w:rFonts w:ascii="Times New Roman" w:eastAsiaTheme="minorEastAsia" w:hAnsi="Times New Roman"/>
                <w:b/>
                <w:szCs w:val="17"/>
                <w:lang w:eastAsia="zh-CN"/>
              </w:rPr>
              <w:t>)</w:t>
            </w:r>
          </w:p>
        </w:tc>
        <w:tc>
          <w:tcPr>
            <w:tcW w:w="1985" w:type="dxa"/>
            <w:shd w:val="clear" w:color="auto" w:fill="FFC000"/>
            <w:vAlign w:val="center"/>
          </w:tcPr>
          <w:p w14:paraId="57CA3B21" w14:textId="6416F6EE" w:rsidR="001521BB" w:rsidRPr="00217E9B" w:rsidRDefault="00A60907" w:rsidP="00F24996">
            <w:pPr>
              <w:jc w:val="center"/>
              <w:rPr>
                <w:rFonts w:ascii="Times New Roman" w:eastAsiaTheme="minorEastAsia" w:hAnsi="Times New Roman"/>
                <w:b/>
                <w:szCs w:val="17"/>
                <w:lang w:eastAsia="zh-CN"/>
              </w:rPr>
            </w:pPr>
            <w:r w:rsidRPr="00217E9B">
              <w:rPr>
                <w:rFonts w:ascii="Times New Roman" w:hAnsi="Times New Roman"/>
                <w:b/>
                <w:bCs/>
                <w:szCs w:val="17"/>
              </w:rPr>
              <w:t>Relative Power</w:t>
            </w:r>
            <w:r w:rsidR="009E7926" w:rsidRPr="00217E9B">
              <w:rPr>
                <w:rFonts w:ascii="Times New Roman" w:hAnsi="Times New Roman"/>
                <w:b/>
                <w:bCs/>
                <w:szCs w:val="17"/>
              </w:rPr>
              <w:t xml:space="preserve"> </w:t>
            </w:r>
            <w:r w:rsidR="00F04278" w:rsidRPr="00217E9B">
              <w:rPr>
                <w:rFonts w:ascii="Times New Roman" w:hAnsi="Times New Roman"/>
                <w:b/>
                <w:bCs/>
                <w:szCs w:val="17"/>
              </w:rPr>
              <w:t>(unit)</w:t>
            </w:r>
          </w:p>
        </w:tc>
        <w:tc>
          <w:tcPr>
            <w:tcW w:w="3118" w:type="dxa"/>
            <w:shd w:val="clear" w:color="auto" w:fill="FFC000"/>
            <w:vAlign w:val="center"/>
          </w:tcPr>
          <w:p w14:paraId="044B3789" w14:textId="7D377C5A" w:rsidR="001521BB" w:rsidRPr="00217E9B" w:rsidRDefault="00FA09FA" w:rsidP="00F24996">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t>Relative Power Consumption</w:t>
            </w:r>
            <w:r w:rsidR="00AE7D8E" w:rsidRPr="00217E9B">
              <w:rPr>
                <w:rFonts w:ascii="Times New Roman" w:eastAsiaTheme="minorEastAsia" w:hAnsi="Times New Roman"/>
                <w:b/>
                <w:szCs w:val="17"/>
                <w:lang w:eastAsia="zh-CN"/>
              </w:rPr>
              <w:t xml:space="preserve"> (unit*</w:t>
            </w:r>
            <w:proofErr w:type="spellStart"/>
            <w:r w:rsidR="00AE7D8E" w:rsidRPr="00217E9B">
              <w:rPr>
                <w:rFonts w:ascii="Times New Roman" w:eastAsiaTheme="minorEastAsia" w:hAnsi="Times New Roman"/>
                <w:b/>
                <w:szCs w:val="17"/>
                <w:lang w:eastAsia="zh-CN"/>
              </w:rPr>
              <w:t>ms</w:t>
            </w:r>
            <w:proofErr w:type="spellEnd"/>
            <w:r w:rsidR="00AE7D8E" w:rsidRPr="00217E9B">
              <w:rPr>
                <w:rFonts w:ascii="Times New Roman" w:eastAsiaTheme="minorEastAsia" w:hAnsi="Times New Roman"/>
                <w:b/>
                <w:szCs w:val="17"/>
                <w:lang w:eastAsia="zh-CN"/>
              </w:rPr>
              <w:t>)</w:t>
            </w:r>
          </w:p>
        </w:tc>
      </w:tr>
      <w:tr w:rsidR="00872BD3" w:rsidRPr="00217E9B" w14:paraId="3E1B60AA" w14:textId="77777777" w:rsidTr="0024679E">
        <w:tc>
          <w:tcPr>
            <w:tcW w:w="9634" w:type="dxa"/>
            <w:gridSpan w:val="4"/>
            <w:shd w:val="clear" w:color="auto" w:fill="D5DCE4" w:themeFill="text2" w:themeFillTint="33"/>
          </w:tcPr>
          <w:p w14:paraId="16405C23" w14:textId="7B29835B" w:rsidR="00872BD3" w:rsidRPr="00217E9B" w:rsidRDefault="002A1F0E" w:rsidP="00872BD3">
            <w:pPr>
              <w:jc w:val="center"/>
              <w:rPr>
                <w:rFonts w:ascii="Times New Roman" w:eastAsiaTheme="minorEastAsia" w:hAnsi="Times New Roman"/>
                <w:b/>
                <w:lang w:eastAsia="zh-CN"/>
              </w:rPr>
            </w:pPr>
            <w:r w:rsidRPr="00217E9B">
              <w:rPr>
                <w:rFonts w:ascii="Times New Roman" w:eastAsiaTheme="minorEastAsia" w:hAnsi="Times New Roman"/>
                <w:b/>
                <w:lang w:eastAsia="zh-CN"/>
              </w:rPr>
              <w:t>Not Paged</w:t>
            </w:r>
          </w:p>
        </w:tc>
      </w:tr>
      <w:tr w:rsidR="006A33E2" w:rsidRPr="00217E9B" w14:paraId="12028250" w14:textId="77777777" w:rsidTr="00F24996">
        <w:tc>
          <w:tcPr>
            <w:tcW w:w="2972" w:type="dxa"/>
          </w:tcPr>
          <w:p w14:paraId="0D80841A" w14:textId="1AFDEE9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 SSB Processing</w:t>
            </w:r>
          </w:p>
        </w:tc>
        <w:tc>
          <w:tcPr>
            <w:tcW w:w="1559" w:type="dxa"/>
          </w:tcPr>
          <w:p w14:paraId="16589517" w14:textId="1AB7D36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5F5C5D4F" w14:textId="1936E70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75748440" w14:textId="6A489BC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63C47DFE" w14:textId="77777777" w:rsidTr="00F24996">
        <w:tc>
          <w:tcPr>
            <w:tcW w:w="2972" w:type="dxa"/>
          </w:tcPr>
          <w:p w14:paraId="50AF2078" w14:textId="7E8D04A5"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 PEI-O Monitoring</w:t>
            </w:r>
          </w:p>
        </w:tc>
        <w:tc>
          <w:tcPr>
            <w:tcW w:w="1559" w:type="dxa"/>
          </w:tcPr>
          <w:p w14:paraId="697D80F8" w14:textId="02F8289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0EC9A115" w14:textId="053A5CC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68356730" w14:textId="2B055CE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100*4 = 400</w:t>
            </w:r>
          </w:p>
        </w:tc>
      </w:tr>
      <w:tr w:rsidR="005F587E" w:rsidRPr="00217E9B" w14:paraId="244AD78E" w14:textId="77777777" w:rsidTr="00F24996">
        <w:tc>
          <w:tcPr>
            <w:tcW w:w="2972" w:type="dxa"/>
          </w:tcPr>
          <w:p w14:paraId="550A6FA6" w14:textId="42CC36A0" w:rsidR="005F587E" w:rsidRPr="00217E9B" w:rsidRDefault="005F587E" w:rsidP="005F587E">
            <w:pPr>
              <w:jc w:val="left"/>
              <w:rPr>
                <w:rFonts w:ascii="Times New Roman" w:eastAsiaTheme="minorEastAsia" w:hAnsi="Times New Roman"/>
                <w:lang w:eastAsia="zh-CN"/>
              </w:rPr>
            </w:pPr>
            <w:r w:rsidRPr="00217E9B">
              <w:rPr>
                <w:rFonts w:ascii="Times New Roman" w:eastAsiaTheme="minorEastAsia" w:hAnsi="Times New Roman"/>
                <w:lang w:eastAsia="zh-CN"/>
              </w:rPr>
              <w:t>(</w:t>
            </w:r>
            <w:r w:rsidR="00724AFC" w:rsidRPr="00217E9B">
              <w:rPr>
                <w:rFonts w:ascii="Times New Roman" w:eastAsiaTheme="minorEastAsia" w:hAnsi="Times New Roman"/>
                <w:lang w:eastAsia="zh-CN"/>
              </w:rPr>
              <w:t>3</w:t>
            </w:r>
            <w:r w:rsidRPr="00217E9B">
              <w:rPr>
                <w:rFonts w:ascii="Times New Roman" w:eastAsiaTheme="minorEastAsia" w:hAnsi="Times New Roman"/>
                <w:lang w:eastAsia="zh-CN"/>
              </w:rPr>
              <w:t>) Deep Sleep</w:t>
            </w:r>
          </w:p>
        </w:tc>
        <w:tc>
          <w:tcPr>
            <w:tcW w:w="1559" w:type="dxa"/>
          </w:tcPr>
          <w:p w14:paraId="0C6A0DF9" w14:textId="703916A0" w:rsidR="005F587E" w:rsidRPr="00217E9B" w:rsidRDefault="005F587E" w:rsidP="005F587E">
            <w:pPr>
              <w:jc w:val="left"/>
              <w:rPr>
                <w:rFonts w:ascii="Times New Roman" w:eastAsiaTheme="minorEastAsia" w:hAnsi="Times New Roman"/>
                <w:lang w:eastAsia="zh-CN"/>
              </w:rPr>
            </w:pPr>
            <w:r w:rsidRPr="00217E9B">
              <w:rPr>
                <w:rFonts w:ascii="Times New Roman" w:eastAsiaTheme="minorEastAsia" w:hAnsi="Times New Roman"/>
                <w:lang w:eastAsia="zh-CN"/>
              </w:rPr>
              <w:t>12</w:t>
            </w:r>
            <w:r w:rsidR="00A62C6C" w:rsidRPr="00217E9B">
              <w:rPr>
                <w:rFonts w:ascii="Times New Roman" w:eastAsiaTheme="minorEastAsia" w:hAnsi="Times New Roman"/>
                <w:lang w:eastAsia="zh-CN"/>
              </w:rPr>
              <w:t>74</w:t>
            </w:r>
          </w:p>
        </w:tc>
        <w:tc>
          <w:tcPr>
            <w:tcW w:w="1985" w:type="dxa"/>
          </w:tcPr>
          <w:p w14:paraId="5BA6B4B0" w14:textId="7201DF80" w:rsidR="005F587E" w:rsidRPr="00217E9B" w:rsidRDefault="005F587E" w:rsidP="005F587E">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256EBCB9" w14:textId="0B361317" w:rsidR="005F587E" w:rsidRPr="00217E9B" w:rsidRDefault="005F587E" w:rsidP="005F587E">
            <w:pPr>
              <w:jc w:val="left"/>
              <w:rPr>
                <w:rFonts w:ascii="Times New Roman" w:eastAsiaTheme="minorEastAsia" w:hAnsi="Times New Roman"/>
                <w:lang w:eastAsia="zh-CN"/>
              </w:rPr>
            </w:pPr>
            <w:r w:rsidRPr="00217E9B">
              <w:rPr>
                <w:rFonts w:ascii="Times New Roman" w:eastAsiaTheme="minorEastAsia" w:hAnsi="Times New Roman"/>
                <w:lang w:eastAsia="zh-CN"/>
              </w:rPr>
              <w:t>1*12</w:t>
            </w:r>
            <w:r w:rsidR="00A62C6C" w:rsidRPr="00217E9B">
              <w:rPr>
                <w:rFonts w:ascii="Times New Roman" w:eastAsiaTheme="minorEastAsia" w:hAnsi="Times New Roman"/>
                <w:lang w:eastAsia="zh-CN"/>
              </w:rPr>
              <w:t>74</w:t>
            </w:r>
            <w:r w:rsidRPr="00217E9B">
              <w:rPr>
                <w:rFonts w:ascii="Times New Roman" w:eastAsiaTheme="minorEastAsia" w:hAnsi="Times New Roman"/>
                <w:lang w:eastAsia="zh-CN"/>
              </w:rPr>
              <w:t xml:space="preserve">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w:t>
            </w:r>
            <w:r w:rsidR="00C43541" w:rsidRPr="00217E9B">
              <w:rPr>
                <w:rFonts w:ascii="Times New Roman" w:eastAsiaTheme="minorEastAsia" w:hAnsi="Times New Roman"/>
                <w:lang w:eastAsia="zh-CN"/>
              </w:rPr>
              <w:t>1724</w:t>
            </w:r>
          </w:p>
        </w:tc>
      </w:tr>
      <w:tr w:rsidR="00457CD0" w:rsidRPr="00217E9B" w14:paraId="3710EDF4" w14:textId="77777777" w:rsidTr="00457CD0">
        <w:tc>
          <w:tcPr>
            <w:tcW w:w="2972" w:type="dxa"/>
            <w:shd w:val="clear" w:color="auto" w:fill="FFFF00"/>
          </w:tcPr>
          <w:p w14:paraId="625B9726" w14:textId="0222E8E3" w:rsidR="00457CD0" w:rsidRPr="00217E9B" w:rsidRDefault="00457CD0" w:rsidP="00457CD0">
            <w:pPr>
              <w:jc w:val="left"/>
              <w:rPr>
                <w:rFonts w:ascii="Times New Roman" w:eastAsiaTheme="minorEastAsia" w:hAnsi="Times New Roman"/>
                <w:lang w:eastAsia="zh-CN"/>
              </w:rPr>
            </w:pPr>
            <w:r w:rsidRPr="00217E9B">
              <w:rPr>
                <w:rFonts w:ascii="Times New Roman" w:eastAsiaTheme="minorEastAsia" w:hAnsi="Times New Roman"/>
                <w:lang w:eastAsia="zh-CN"/>
              </w:rPr>
              <w:t>Total</w:t>
            </w:r>
          </w:p>
        </w:tc>
        <w:tc>
          <w:tcPr>
            <w:tcW w:w="1559" w:type="dxa"/>
            <w:shd w:val="clear" w:color="auto" w:fill="FFFF00"/>
          </w:tcPr>
          <w:p w14:paraId="6EC28673" w14:textId="104D0CAE" w:rsidR="00457CD0" w:rsidRPr="00217E9B" w:rsidRDefault="00457CD0" w:rsidP="00457CD0">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985" w:type="dxa"/>
            <w:shd w:val="clear" w:color="auto" w:fill="FFFF00"/>
          </w:tcPr>
          <w:p w14:paraId="37ACD2AE" w14:textId="76EC3C3D" w:rsidR="00457CD0" w:rsidRPr="00217E9B" w:rsidRDefault="00457CD0" w:rsidP="00457CD0">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118" w:type="dxa"/>
            <w:shd w:val="clear" w:color="auto" w:fill="FFFF00"/>
          </w:tcPr>
          <w:p w14:paraId="7C1B1C13" w14:textId="11ECB9F0" w:rsidR="00457CD0" w:rsidRPr="00217E9B" w:rsidRDefault="00CD6D6C" w:rsidP="00457CD0">
            <w:pPr>
              <w:jc w:val="left"/>
              <w:rPr>
                <w:rFonts w:ascii="Times New Roman" w:eastAsiaTheme="minorEastAsia" w:hAnsi="Times New Roman"/>
                <w:lang w:eastAsia="zh-CN"/>
              </w:rPr>
            </w:pPr>
            <w:r w:rsidRPr="00217E9B">
              <w:rPr>
                <w:rFonts w:ascii="Times New Roman" w:eastAsiaTheme="minorEastAsia" w:hAnsi="Times New Roman"/>
                <w:color w:val="FF0000"/>
                <w:lang w:eastAsia="zh-CN"/>
              </w:rPr>
              <w:t>2324</w:t>
            </w:r>
          </w:p>
        </w:tc>
      </w:tr>
      <w:tr w:rsidR="00457CD0" w:rsidRPr="00217E9B" w14:paraId="6B6D667C" w14:textId="77777777" w:rsidTr="00457CD0">
        <w:tc>
          <w:tcPr>
            <w:tcW w:w="6516" w:type="dxa"/>
            <w:gridSpan w:val="3"/>
            <w:shd w:val="clear" w:color="auto" w:fill="FFFF00"/>
          </w:tcPr>
          <w:p w14:paraId="7EDD6654" w14:textId="43653E39" w:rsidR="00457CD0" w:rsidRPr="00217E9B" w:rsidRDefault="00457CD0" w:rsidP="00457CD0">
            <w:pPr>
              <w:jc w:val="left"/>
              <w:rPr>
                <w:rFonts w:ascii="Times New Roman" w:eastAsiaTheme="minorEastAsia" w:hAnsi="Times New Roman"/>
                <w:lang w:eastAsia="zh-CN"/>
              </w:rPr>
            </w:pPr>
            <w:r w:rsidRPr="00217E9B">
              <w:rPr>
                <w:rFonts w:ascii="Times New Roman" w:eastAsiaTheme="minorEastAsia" w:hAnsi="Times New Roman"/>
                <w:b/>
                <w:lang w:eastAsia="zh-CN"/>
              </w:rPr>
              <w:t>Average power consumption = Total Energy / Length of I-DRX cycle</w:t>
            </w:r>
          </w:p>
        </w:tc>
        <w:tc>
          <w:tcPr>
            <w:tcW w:w="3118" w:type="dxa"/>
            <w:shd w:val="clear" w:color="auto" w:fill="FFFF00"/>
          </w:tcPr>
          <w:p w14:paraId="0EABAF36" w14:textId="37032EE9" w:rsidR="00457CD0" w:rsidRPr="00217E9B" w:rsidRDefault="00CD6D6C" w:rsidP="00457CD0">
            <w:pPr>
              <w:jc w:val="left"/>
              <w:rPr>
                <w:rFonts w:ascii="Times New Roman" w:eastAsiaTheme="minorEastAsia" w:hAnsi="Times New Roman"/>
                <w:lang w:eastAsia="zh-CN"/>
              </w:rPr>
            </w:pPr>
            <w:r w:rsidRPr="00217E9B">
              <w:rPr>
                <w:rFonts w:ascii="Times New Roman" w:eastAsiaTheme="minorEastAsia" w:hAnsi="Times New Roman"/>
                <w:color w:val="FF0000"/>
                <w:lang w:eastAsia="zh-CN"/>
              </w:rPr>
              <w:t>2324</w:t>
            </w:r>
            <w:r w:rsidR="00457CD0" w:rsidRPr="00217E9B">
              <w:rPr>
                <w:rFonts w:ascii="Times New Roman" w:eastAsiaTheme="minorEastAsia" w:hAnsi="Times New Roman"/>
                <w:color w:val="FF0000"/>
                <w:lang w:eastAsia="zh-CN"/>
              </w:rPr>
              <w:t xml:space="preserve"> / 1280 = </w:t>
            </w:r>
            <w:r w:rsidR="0030762E" w:rsidRPr="00217E9B">
              <w:rPr>
                <w:rFonts w:ascii="Times New Roman" w:eastAsiaTheme="minorEastAsia" w:hAnsi="Times New Roman"/>
                <w:color w:val="FF0000"/>
                <w:lang w:eastAsia="zh-CN"/>
              </w:rPr>
              <w:t>1.8156</w:t>
            </w:r>
          </w:p>
        </w:tc>
      </w:tr>
      <w:tr w:rsidR="006A33E2" w:rsidRPr="00217E9B" w14:paraId="07606231" w14:textId="77777777" w:rsidTr="004043BB">
        <w:tc>
          <w:tcPr>
            <w:tcW w:w="9634" w:type="dxa"/>
            <w:gridSpan w:val="4"/>
            <w:shd w:val="clear" w:color="auto" w:fill="D5DCE4" w:themeFill="text2" w:themeFillTint="33"/>
          </w:tcPr>
          <w:p w14:paraId="26864060" w14:textId="5BC37370" w:rsidR="006A33E2" w:rsidRPr="00217E9B" w:rsidRDefault="006A33E2" w:rsidP="006A33E2">
            <w:pPr>
              <w:jc w:val="center"/>
              <w:rPr>
                <w:rFonts w:ascii="Times New Roman" w:eastAsiaTheme="minorEastAsia" w:hAnsi="Times New Roman"/>
                <w:lang w:eastAsia="zh-CN"/>
              </w:rPr>
            </w:pPr>
            <w:r w:rsidRPr="00217E9B">
              <w:rPr>
                <w:rFonts w:ascii="Times New Roman" w:eastAsiaTheme="minorEastAsia" w:hAnsi="Times New Roman"/>
                <w:b/>
                <w:lang w:eastAsia="zh-CN"/>
              </w:rPr>
              <w:t>Low SINR case (Paged)</w:t>
            </w:r>
          </w:p>
        </w:tc>
      </w:tr>
      <w:tr w:rsidR="006A33E2" w:rsidRPr="00217E9B" w14:paraId="0F8B0028" w14:textId="77777777" w:rsidTr="00F24996">
        <w:tc>
          <w:tcPr>
            <w:tcW w:w="2972" w:type="dxa"/>
          </w:tcPr>
          <w:p w14:paraId="53660E23" w14:textId="4B7642CF" w:rsidR="006A33E2" w:rsidRPr="00217E9B" w:rsidRDefault="006A33E2" w:rsidP="006A33E2">
            <w:pPr>
              <w:jc w:val="left"/>
              <w:rPr>
                <w:rFonts w:ascii="Times New Roman" w:eastAsiaTheme="minorEastAsia" w:hAnsi="Times New Roman"/>
                <w:lang w:eastAsia="zh-CN"/>
              </w:rPr>
            </w:pPr>
            <w:bookmarkStart w:id="4" w:name="_Hlk127451446"/>
            <w:r w:rsidRPr="00217E9B">
              <w:rPr>
                <w:rFonts w:ascii="Times New Roman" w:eastAsiaTheme="minorEastAsia" w:hAnsi="Times New Roman"/>
                <w:lang w:eastAsia="zh-CN"/>
              </w:rPr>
              <w:t>(1) SSB Processing</w:t>
            </w:r>
          </w:p>
        </w:tc>
        <w:tc>
          <w:tcPr>
            <w:tcW w:w="1559" w:type="dxa"/>
          </w:tcPr>
          <w:p w14:paraId="0D3938D3" w14:textId="0648063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67459D8A" w14:textId="7896722D"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74B99B62" w14:textId="7B5BB92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6FFEAD66" w14:textId="77777777" w:rsidTr="00F24996">
        <w:tc>
          <w:tcPr>
            <w:tcW w:w="2972" w:type="dxa"/>
          </w:tcPr>
          <w:p w14:paraId="6291B441" w14:textId="10FBE01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 PEI-O Monitoring</w:t>
            </w:r>
          </w:p>
        </w:tc>
        <w:tc>
          <w:tcPr>
            <w:tcW w:w="1559" w:type="dxa"/>
          </w:tcPr>
          <w:p w14:paraId="0ABD0486" w14:textId="1422EE4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1063332B" w14:textId="7ABBAB8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48AEABB9" w14:textId="50C163C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100*4 = 400</w:t>
            </w:r>
          </w:p>
        </w:tc>
      </w:tr>
      <w:tr w:rsidR="006A33E2" w:rsidRPr="00217E9B" w14:paraId="1E4B65EB" w14:textId="77777777" w:rsidTr="00F24996">
        <w:tc>
          <w:tcPr>
            <w:tcW w:w="2972" w:type="dxa"/>
          </w:tcPr>
          <w:p w14:paraId="184F100D" w14:textId="45C8C82C"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 Light Sleep</w:t>
            </w:r>
          </w:p>
        </w:tc>
        <w:tc>
          <w:tcPr>
            <w:tcW w:w="1559" w:type="dxa"/>
          </w:tcPr>
          <w:p w14:paraId="2C278F13" w14:textId="6C3FCA0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14</w:t>
            </w:r>
          </w:p>
        </w:tc>
        <w:tc>
          <w:tcPr>
            <w:tcW w:w="1985" w:type="dxa"/>
          </w:tcPr>
          <w:p w14:paraId="04A8A944" w14:textId="574C4BA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118" w:type="dxa"/>
          </w:tcPr>
          <w:p w14:paraId="5572559E" w14:textId="18E08E4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20*14 + 100</w:t>
            </w:r>
            <w:r w:rsidRPr="00217E9B">
              <w:rPr>
                <w:rFonts w:ascii="Times New Roman" w:eastAsiaTheme="minorEastAsia" w:hAnsi="Times New Roman"/>
                <w:vertAlign w:val="superscript"/>
                <w:lang w:eastAsia="zh-CN"/>
              </w:rPr>
              <w:t>Transition Energy</w:t>
            </w:r>
            <w:r w:rsidRPr="00217E9B">
              <w:rPr>
                <w:rFonts w:ascii="Times New Roman" w:eastAsiaTheme="minorEastAsia" w:hAnsi="Times New Roman"/>
                <w:lang w:eastAsia="zh-CN"/>
              </w:rPr>
              <w:t xml:space="preserve"> = 380</w:t>
            </w:r>
          </w:p>
        </w:tc>
      </w:tr>
      <w:bookmarkEnd w:id="4"/>
      <w:tr w:rsidR="006A33E2" w:rsidRPr="00217E9B" w14:paraId="1CDF66DF" w14:textId="77777777" w:rsidTr="00F24996">
        <w:tc>
          <w:tcPr>
            <w:tcW w:w="2972" w:type="dxa"/>
          </w:tcPr>
          <w:p w14:paraId="1BFB0B58" w14:textId="546002B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 SSB Processing</w:t>
            </w:r>
          </w:p>
        </w:tc>
        <w:tc>
          <w:tcPr>
            <w:tcW w:w="1559" w:type="dxa"/>
          </w:tcPr>
          <w:p w14:paraId="08EEF3D5" w14:textId="76C0CE3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520CE315" w14:textId="2D91BC1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53707904" w14:textId="4AE871F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2A499C44" w14:textId="77777777" w:rsidTr="00F24996">
        <w:tc>
          <w:tcPr>
            <w:tcW w:w="2972" w:type="dxa"/>
          </w:tcPr>
          <w:p w14:paraId="37299F37" w14:textId="4032DCE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(5) Light Sleep</w:t>
            </w:r>
          </w:p>
        </w:tc>
        <w:tc>
          <w:tcPr>
            <w:tcW w:w="1559" w:type="dxa"/>
          </w:tcPr>
          <w:p w14:paraId="52CDE4A2" w14:textId="4EB96D2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985" w:type="dxa"/>
          </w:tcPr>
          <w:p w14:paraId="3FC90B05" w14:textId="7A1D7632"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118" w:type="dxa"/>
          </w:tcPr>
          <w:p w14:paraId="1EB89570" w14:textId="11B0DDA6" w:rsidR="006A33E2" w:rsidRPr="00217E9B" w:rsidRDefault="006A33E2" w:rsidP="006A33E2">
            <w:pPr>
              <w:jc w:val="left"/>
              <w:rPr>
                <w:rFonts w:ascii="Times New Roman" w:eastAsiaTheme="minorEastAsia" w:hAnsi="Times New Roman"/>
                <w:lang w:eastAsia="zh-CN"/>
              </w:rPr>
            </w:pPr>
            <w:bookmarkStart w:id="5" w:name="OLE_LINK5"/>
            <w:bookmarkStart w:id="6" w:name="OLE_LINK6"/>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bookmarkEnd w:id="5"/>
            <w:bookmarkEnd w:id="6"/>
          </w:p>
        </w:tc>
      </w:tr>
      <w:tr w:rsidR="006A33E2" w:rsidRPr="00217E9B" w14:paraId="155FABE4" w14:textId="77777777" w:rsidTr="00F24996">
        <w:tc>
          <w:tcPr>
            <w:tcW w:w="2972" w:type="dxa"/>
          </w:tcPr>
          <w:p w14:paraId="781D8AEE" w14:textId="2E05751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(6) SSB Processing</w:t>
            </w:r>
          </w:p>
        </w:tc>
        <w:tc>
          <w:tcPr>
            <w:tcW w:w="1559" w:type="dxa"/>
          </w:tcPr>
          <w:p w14:paraId="2067C95E" w14:textId="01D2FD85"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48A4ED32" w14:textId="2F2B577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7A2C6D07" w14:textId="2CC6C40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3ADB52A0" w14:textId="77777777" w:rsidTr="00F24996">
        <w:tc>
          <w:tcPr>
            <w:tcW w:w="2972" w:type="dxa"/>
          </w:tcPr>
          <w:p w14:paraId="42D7D066" w14:textId="52646CA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(7) Light Sleep</w:t>
            </w:r>
          </w:p>
        </w:tc>
        <w:tc>
          <w:tcPr>
            <w:tcW w:w="1559" w:type="dxa"/>
          </w:tcPr>
          <w:p w14:paraId="6C62A15C" w14:textId="2CF8527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8</w:t>
            </w:r>
          </w:p>
        </w:tc>
        <w:tc>
          <w:tcPr>
            <w:tcW w:w="1985" w:type="dxa"/>
          </w:tcPr>
          <w:p w14:paraId="1ED52B21" w14:textId="0E691A4C"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118" w:type="dxa"/>
          </w:tcPr>
          <w:p w14:paraId="72E44942" w14:textId="72FD3DD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260</w:t>
            </w:r>
          </w:p>
        </w:tc>
      </w:tr>
      <w:tr w:rsidR="006A33E2" w:rsidRPr="00217E9B" w14:paraId="5E7860A2" w14:textId="77777777" w:rsidTr="00F24996">
        <w:tc>
          <w:tcPr>
            <w:tcW w:w="2972" w:type="dxa"/>
          </w:tcPr>
          <w:p w14:paraId="1403207E" w14:textId="59B1C12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(8) PO Monitoring</w:t>
            </w:r>
          </w:p>
        </w:tc>
        <w:tc>
          <w:tcPr>
            <w:tcW w:w="1559" w:type="dxa"/>
          </w:tcPr>
          <w:p w14:paraId="5702450F" w14:textId="134B5AA5"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0D202EA3" w14:textId="293B61D1"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118" w:type="dxa"/>
          </w:tcPr>
          <w:p w14:paraId="26A9E30E" w14:textId="29F528F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6A33E2" w:rsidRPr="00217E9B" w14:paraId="3346D174" w14:textId="77777777" w:rsidTr="00F24996">
        <w:tc>
          <w:tcPr>
            <w:tcW w:w="2972" w:type="dxa"/>
          </w:tcPr>
          <w:p w14:paraId="5B2DA904" w14:textId="4774AE5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(9) Deep Sleep</w:t>
            </w:r>
          </w:p>
        </w:tc>
        <w:tc>
          <w:tcPr>
            <w:tcW w:w="1559" w:type="dxa"/>
          </w:tcPr>
          <w:p w14:paraId="01B9DD3E" w14:textId="35E0ADE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1226</w:t>
            </w:r>
          </w:p>
        </w:tc>
        <w:tc>
          <w:tcPr>
            <w:tcW w:w="1985" w:type="dxa"/>
          </w:tcPr>
          <w:p w14:paraId="52693E62" w14:textId="6553C8E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2A8B0B8C" w14:textId="042C49A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1*1226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1676</w:t>
            </w:r>
          </w:p>
        </w:tc>
      </w:tr>
      <w:tr w:rsidR="006A33E2" w:rsidRPr="00217E9B" w14:paraId="4B9AC48F" w14:textId="77777777" w:rsidTr="00A95568">
        <w:tc>
          <w:tcPr>
            <w:tcW w:w="2972" w:type="dxa"/>
            <w:shd w:val="clear" w:color="auto" w:fill="FFFF00"/>
          </w:tcPr>
          <w:p w14:paraId="34138E87" w14:textId="26A13B09" w:rsidR="006A33E2" w:rsidRPr="00217E9B" w:rsidRDefault="006A33E2" w:rsidP="006A33E2">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Total</w:t>
            </w:r>
          </w:p>
        </w:tc>
        <w:tc>
          <w:tcPr>
            <w:tcW w:w="1559" w:type="dxa"/>
            <w:shd w:val="clear" w:color="auto" w:fill="FFFF00"/>
          </w:tcPr>
          <w:p w14:paraId="6D4FA017" w14:textId="5A8E7B5E" w:rsidR="006A33E2" w:rsidRPr="00217E9B" w:rsidRDefault="006A33E2" w:rsidP="006A33E2">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1280</w:t>
            </w:r>
          </w:p>
        </w:tc>
        <w:tc>
          <w:tcPr>
            <w:tcW w:w="1985" w:type="dxa"/>
            <w:shd w:val="clear" w:color="auto" w:fill="FFFF00"/>
          </w:tcPr>
          <w:p w14:paraId="22BD8466" w14:textId="402B7833" w:rsidR="006A33E2" w:rsidRPr="00217E9B" w:rsidRDefault="006A33E2" w:rsidP="006A33E2">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w:t>
            </w:r>
          </w:p>
        </w:tc>
        <w:tc>
          <w:tcPr>
            <w:tcW w:w="3118" w:type="dxa"/>
            <w:shd w:val="clear" w:color="auto" w:fill="FFFF00"/>
          </w:tcPr>
          <w:p w14:paraId="5B8D0236" w14:textId="7F545030" w:rsidR="006A33E2" w:rsidRPr="00217E9B" w:rsidRDefault="006A33E2" w:rsidP="006A33E2">
            <w:pPr>
              <w:jc w:val="left"/>
              <w:rPr>
                <w:rFonts w:ascii="Times New Roman" w:eastAsiaTheme="minorEastAsia" w:hAnsi="Times New Roman"/>
                <w:highlight w:val="yellow"/>
                <w:lang w:eastAsia="zh-CN"/>
              </w:rPr>
            </w:pPr>
            <w:r w:rsidRPr="00217E9B">
              <w:rPr>
                <w:rFonts w:ascii="Times New Roman" w:eastAsiaTheme="minorEastAsia" w:hAnsi="Times New Roman"/>
                <w:color w:val="FF0000"/>
                <w:highlight w:val="yellow"/>
                <w:lang w:eastAsia="zh-CN"/>
              </w:rPr>
              <w:t>4976</w:t>
            </w:r>
          </w:p>
        </w:tc>
      </w:tr>
      <w:tr w:rsidR="006A33E2" w:rsidRPr="00217E9B" w14:paraId="4CADEEA1" w14:textId="77777777" w:rsidTr="008E45EA">
        <w:tc>
          <w:tcPr>
            <w:tcW w:w="6516" w:type="dxa"/>
            <w:gridSpan w:val="3"/>
            <w:shd w:val="clear" w:color="auto" w:fill="FFFF00"/>
          </w:tcPr>
          <w:p w14:paraId="0392BEA0" w14:textId="79830347" w:rsidR="006A33E2" w:rsidRPr="00217E9B" w:rsidRDefault="006A33E2" w:rsidP="006A33E2">
            <w:pPr>
              <w:jc w:val="left"/>
              <w:rPr>
                <w:rFonts w:ascii="Times New Roman" w:eastAsiaTheme="minorEastAsia" w:hAnsi="Times New Roman"/>
                <w:b/>
                <w:highlight w:val="yellow"/>
                <w:lang w:eastAsia="zh-CN"/>
              </w:rPr>
            </w:pPr>
            <w:r w:rsidRPr="00217E9B">
              <w:rPr>
                <w:rFonts w:ascii="Times New Roman" w:eastAsiaTheme="minorEastAsia" w:hAnsi="Times New Roman"/>
                <w:b/>
                <w:highlight w:val="yellow"/>
                <w:lang w:eastAsia="zh-CN"/>
              </w:rPr>
              <w:lastRenderedPageBreak/>
              <w:t>Average power consumption = Total Energy / Length of I-DRX cycle</w:t>
            </w:r>
          </w:p>
        </w:tc>
        <w:tc>
          <w:tcPr>
            <w:tcW w:w="3118" w:type="dxa"/>
            <w:shd w:val="clear" w:color="auto" w:fill="FFFF00"/>
          </w:tcPr>
          <w:p w14:paraId="2FA79FE5" w14:textId="3EB0BFC3" w:rsidR="006A33E2" w:rsidRPr="00217E9B" w:rsidRDefault="006A33E2" w:rsidP="006A33E2">
            <w:pPr>
              <w:jc w:val="left"/>
              <w:rPr>
                <w:rFonts w:ascii="Times New Roman" w:eastAsiaTheme="minorEastAsia" w:hAnsi="Times New Roman"/>
                <w:color w:val="FF0000"/>
                <w:highlight w:val="yellow"/>
                <w:lang w:eastAsia="zh-CN"/>
              </w:rPr>
            </w:pPr>
            <w:r w:rsidRPr="00217E9B">
              <w:rPr>
                <w:rFonts w:ascii="Times New Roman" w:eastAsiaTheme="minorEastAsia" w:hAnsi="Times New Roman"/>
                <w:color w:val="FF0000"/>
                <w:highlight w:val="yellow"/>
                <w:lang w:eastAsia="zh-CN"/>
              </w:rPr>
              <w:t>4976 / 1280 = 3.8875</w:t>
            </w:r>
          </w:p>
        </w:tc>
      </w:tr>
      <w:tr w:rsidR="006A33E2" w:rsidRPr="00217E9B" w14:paraId="5DD91837" w14:textId="77777777" w:rsidTr="00847FAE">
        <w:tc>
          <w:tcPr>
            <w:tcW w:w="9634" w:type="dxa"/>
            <w:gridSpan w:val="4"/>
            <w:shd w:val="clear" w:color="auto" w:fill="D5DCE4" w:themeFill="text2" w:themeFillTint="33"/>
          </w:tcPr>
          <w:p w14:paraId="23390748" w14:textId="7BAEF947" w:rsidR="006A33E2" w:rsidRPr="00217E9B" w:rsidRDefault="006A33E2" w:rsidP="006A33E2">
            <w:pPr>
              <w:jc w:val="center"/>
              <w:rPr>
                <w:rFonts w:ascii="Times New Roman" w:eastAsiaTheme="minorEastAsia" w:hAnsi="Times New Roman"/>
                <w:b/>
                <w:lang w:eastAsia="zh-CN"/>
              </w:rPr>
            </w:pPr>
            <w:r w:rsidRPr="00217E9B">
              <w:rPr>
                <w:rFonts w:ascii="Times New Roman" w:eastAsiaTheme="minorEastAsia" w:hAnsi="Times New Roman"/>
                <w:b/>
                <w:lang w:eastAsia="zh-CN"/>
              </w:rPr>
              <w:t>Medium SINR case (Paged)</w:t>
            </w:r>
          </w:p>
        </w:tc>
      </w:tr>
      <w:tr w:rsidR="006A33E2" w:rsidRPr="00217E9B" w14:paraId="00A72E66" w14:textId="77777777" w:rsidTr="00F24996">
        <w:tc>
          <w:tcPr>
            <w:tcW w:w="2972" w:type="dxa"/>
          </w:tcPr>
          <w:p w14:paraId="3D6A40A3" w14:textId="7D40812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 SSB Processing</w:t>
            </w:r>
          </w:p>
        </w:tc>
        <w:tc>
          <w:tcPr>
            <w:tcW w:w="1559" w:type="dxa"/>
          </w:tcPr>
          <w:p w14:paraId="303E6F3A" w14:textId="2EA70FE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663DDEE2" w14:textId="60D917F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6E9C63A2" w14:textId="03792C49"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7B2626E8" w14:textId="77777777" w:rsidTr="00F24996">
        <w:tc>
          <w:tcPr>
            <w:tcW w:w="2972" w:type="dxa"/>
          </w:tcPr>
          <w:p w14:paraId="1645AD6A" w14:textId="5A1AECC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 PEI-O Monitoring</w:t>
            </w:r>
          </w:p>
        </w:tc>
        <w:tc>
          <w:tcPr>
            <w:tcW w:w="1559" w:type="dxa"/>
          </w:tcPr>
          <w:p w14:paraId="0A1A6938" w14:textId="55FBA8C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3243352E" w14:textId="5AA49FE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575BE327" w14:textId="7897EB6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100*4 = 400</w:t>
            </w:r>
          </w:p>
        </w:tc>
      </w:tr>
      <w:tr w:rsidR="006A33E2" w:rsidRPr="00217E9B" w14:paraId="6EB8D368" w14:textId="77777777" w:rsidTr="00F24996">
        <w:tc>
          <w:tcPr>
            <w:tcW w:w="2972" w:type="dxa"/>
          </w:tcPr>
          <w:p w14:paraId="66052B2D" w14:textId="3285A8A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 Light Sleep</w:t>
            </w:r>
          </w:p>
        </w:tc>
        <w:tc>
          <w:tcPr>
            <w:tcW w:w="1559" w:type="dxa"/>
          </w:tcPr>
          <w:p w14:paraId="6F56505C" w14:textId="4CA35BB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14</w:t>
            </w:r>
          </w:p>
        </w:tc>
        <w:tc>
          <w:tcPr>
            <w:tcW w:w="1985" w:type="dxa"/>
          </w:tcPr>
          <w:p w14:paraId="5D55D2A8" w14:textId="77300532"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118" w:type="dxa"/>
          </w:tcPr>
          <w:p w14:paraId="407F4CF9" w14:textId="08444362"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20*14 + 100</w:t>
            </w:r>
            <w:r w:rsidRPr="00217E9B">
              <w:rPr>
                <w:rFonts w:ascii="Times New Roman" w:eastAsiaTheme="minorEastAsia" w:hAnsi="Times New Roman"/>
                <w:vertAlign w:val="superscript"/>
                <w:lang w:eastAsia="zh-CN"/>
              </w:rPr>
              <w:t>Transition Energy</w:t>
            </w:r>
            <w:r w:rsidRPr="00217E9B">
              <w:rPr>
                <w:rFonts w:ascii="Times New Roman" w:eastAsiaTheme="minorEastAsia" w:hAnsi="Times New Roman"/>
                <w:lang w:eastAsia="zh-CN"/>
              </w:rPr>
              <w:t xml:space="preserve"> = 380</w:t>
            </w:r>
          </w:p>
        </w:tc>
      </w:tr>
      <w:tr w:rsidR="006A33E2" w:rsidRPr="00217E9B" w14:paraId="654A42C0" w14:textId="77777777" w:rsidTr="00F24996">
        <w:tc>
          <w:tcPr>
            <w:tcW w:w="2972" w:type="dxa"/>
          </w:tcPr>
          <w:p w14:paraId="24E77495" w14:textId="320267E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 SSB Processing</w:t>
            </w:r>
          </w:p>
        </w:tc>
        <w:tc>
          <w:tcPr>
            <w:tcW w:w="1559" w:type="dxa"/>
          </w:tcPr>
          <w:p w14:paraId="5E703F3C" w14:textId="2158DC6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1336C91A" w14:textId="61AAC5E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37CD97ED" w14:textId="6F76FF1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1F699BE7" w14:textId="77777777" w:rsidTr="00F24996">
        <w:tc>
          <w:tcPr>
            <w:tcW w:w="2972" w:type="dxa"/>
          </w:tcPr>
          <w:p w14:paraId="5B17036E" w14:textId="384548A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(5) Deep Sleep</w:t>
            </w:r>
          </w:p>
        </w:tc>
        <w:tc>
          <w:tcPr>
            <w:tcW w:w="1559" w:type="dxa"/>
          </w:tcPr>
          <w:p w14:paraId="1CEB69F5" w14:textId="0B17FE71"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28</w:t>
            </w:r>
          </w:p>
        </w:tc>
        <w:tc>
          <w:tcPr>
            <w:tcW w:w="1985" w:type="dxa"/>
          </w:tcPr>
          <w:p w14:paraId="0E4C8B10" w14:textId="68C766E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297F9AFD" w14:textId="6B6ABE1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1*28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478</w:t>
            </w:r>
          </w:p>
        </w:tc>
      </w:tr>
      <w:tr w:rsidR="006A33E2" w:rsidRPr="00217E9B" w14:paraId="57FBD39C" w14:textId="77777777" w:rsidTr="00F24996">
        <w:tc>
          <w:tcPr>
            <w:tcW w:w="2972" w:type="dxa"/>
          </w:tcPr>
          <w:p w14:paraId="4A620D08" w14:textId="57E9BC9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(6) PO Monitoring</w:t>
            </w:r>
          </w:p>
        </w:tc>
        <w:tc>
          <w:tcPr>
            <w:tcW w:w="1559" w:type="dxa"/>
          </w:tcPr>
          <w:p w14:paraId="2E9AD2C9" w14:textId="49A641C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04952B8F" w14:textId="0E441F4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118" w:type="dxa"/>
          </w:tcPr>
          <w:p w14:paraId="69B4CBD0" w14:textId="6671BFD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6A33E2" w:rsidRPr="00217E9B" w14:paraId="3FEED7C1" w14:textId="77777777" w:rsidTr="00F24996">
        <w:tc>
          <w:tcPr>
            <w:tcW w:w="2972" w:type="dxa"/>
          </w:tcPr>
          <w:p w14:paraId="43C57A5E" w14:textId="2D877731"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(7) Deep Sleep</w:t>
            </w:r>
          </w:p>
        </w:tc>
        <w:tc>
          <w:tcPr>
            <w:tcW w:w="1559" w:type="dxa"/>
          </w:tcPr>
          <w:p w14:paraId="09F445BD" w14:textId="4209C3C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1226</w:t>
            </w:r>
          </w:p>
        </w:tc>
        <w:tc>
          <w:tcPr>
            <w:tcW w:w="1985" w:type="dxa"/>
          </w:tcPr>
          <w:p w14:paraId="7B24121D" w14:textId="0CDAAE51"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31D7D40D" w14:textId="3C5E14E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1*1226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1676</w:t>
            </w:r>
          </w:p>
        </w:tc>
      </w:tr>
      <w:tr w:rsidR="006A33E2" w:rsidRPr="00217E9B" w14:paraId="162C58A1" w14:textId="77777777" w:rsidTr="00B00CDD">
        <w:tc>
          <w:tcPr>
            <w:tcW w:w="2972" w:type="dxa"/>
            <w:shd w:val="clear" w:color="auto" w:fill="FFFF00"/>
          </w:tcPr>
          <w:p w14:paraId="66D5E155" w14:textId="18107BAA"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Total</w:t>
            </w:r>
          </w:p>
        </w:tc>
        <w:tc>
          <w:tcPr>
            <w:tcW w:w="1559" w:type="dxa"/>
            <w:shd w:val="clear" w:color="auto" w:fill="FFFF00"/>
          </w:tcPr>
          <w:p w14:paraId="36327523" w14:textId="4B64E599"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985" w:type="dxa"/>
            <w:shd w:val="clear" w:color="auto" w:fill="FFFF00"/>
          </w:tcPr>
          <w:p w14:paraId="48C491D6" w14:textId="5A640FDD"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118" w:type="dxa"/>
            <w:shd w:val="clear" w:color="auto" w:fill="FFFF00"/>
          </w:tcPr>
          <w:p w14:paraId="381B9B94" w14:textId="3F44B1CC"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color w:val="FF0000"/>
                <w:lang w:eastAsia="zh-CN"/>
              </w:rPr>
              <w:t>4534</w:t>
            </w:r>
          </w:p>
        </w:tc>
      </w:tr>
      <w:tr w:rsidR="006A33E2" w:rsidRPr="00217E9B" w14:paraId="3B5A294C" w14:textId="77777777" w:rsidTr="008E45EA">
        <w:tc>
          <w:tcPr>
            <w:tcW w:w="6516" w:type="dxa"/>
            <w:gridSpan w:val="3"/>
            <w:shd w:val="clear" w:color="auto" w:fill="FFFF00"/>
          </w:tcPr>
          <w:p w14:paraId="6699BC2F" w14:textId="6CA584D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b/>
                <w:highlight w:val="yellow"/>
                <w:lang w:eastAsia="zh-CN"/>
              </w:rPr>
              <w:t>Average power consumption = Total Energy / Length of I-DRX cycle</w:t>
            </w:r>
          </w:p>
        </w:tc>
        <w:tc>
          <w:tcPr>
            <w:tcW w:w="3118" w:type="dxa"/>
            <w:shd w:val="clear" w:color="auto" w:fill="FFFF00"/>
          </w:tcPr>
          <w:p w14:paraId="32D548E4" w14:textId="08D089CF" w:rsidR="006A33E2" w:rsidRPr="00217E9B" w:rsidRDefault="006A33E2" w:rsidP="006A33E2">
            <w:pPr>
              <w:jc w:val="left"/>
              <w:rPr>
                <w:rFonts w:ascii="Times New Roman" w:eastAsiaTheme="minorEastAsia" w:hAnsi="Times New Roman"/>
                <w:color w:val="FF0000"/>
                <w:lang w:eastAsia="zh-CN"/>
              </w:rPr>
            </w:pPr>
            <w:r w:rsidRPr="00217E9B">
              <w:rPr>
                <w:rFonts w:ascii="Times New Roman" w:eastAsiaTheme="minorEastAsia" w:hAnsi="Times New Roman"/>
                <w:color w:val="FF0000"/>
                <w:highlight w:val="yellow"/>
                <w:lang w:eastAsia="zh-CN"/>
              </w:rPr>
              <w:t>4534 / 1280 = 3.5422</w:t>
            </w:r>
          </w:p>
        </w:tc>
      </w:tr>
      <w:tr w:rsidR="006A33E2" w:rsidRPr="00217E9B" w14:paraId="50948766" w14:textId="77777777" w:rsidTr="00847FAE">
        <w:tc>
          <w:tcPr>
            <w:tcW w:w="9634" w:type="dxa"/>
            <w:gridSpan w:val="4"/>
            <w:shd w:val="clear" w:color="auto" w:fill="D5DCE4" w:themeFill="text2" w:themeFillTint="33"/>
          </w:tcPr>
          <w:p w14:paraId="29F5AA57" w14:textId="17CCFD7B" w:rsidR="006A33E2" w:rsidRPr="00217E9B" w:rsidRDefault="006A33E2" w:rsidP="006A33E2">
            <w:pPr>
              <w:jc w:val="center"/>
              <w:rPr>
                <w:rFonts w:ascii="Times New Roman" w:eastAsiaTheme="minorEastAsia" w:hAnsi="Times New Roman"/>
                <w:b/>
                <w:lang w:eastAsia="zh-CN"/>
              </w:rPr>
            </w:pPr>
            <w:r w:rsidRPr="00217E9B">
              <w:rPr>
                <w:rFonts w:ascii="Times New Roman" w:eastAsiaTheme="minorEastAsia" w:hAnsi="Times New Roman"/>
                <w:b/>
                <w:lang w:eastAsia="zh-CN"/>
              </w:rPr>
              <w:t>High SINR case (Paged)</w:t>
            </w:r>
          </w:p>
        </w:tc>
      </w:tr>
      <w:tr w:rsidR="006A33E2" w:rsidRPr="00217E9B" w14:paraId="4D9A6F27" w14:textId="77777777" w:rsidTr="00F24996">
        <w:tc>
          <w:tcPr>
            <w:tcW w:w="2972" w:type="dxa"/>
          </w:tcPr>
          <w:p w14:paraId="377E2C72" w14:textId="0B9DEA59"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 SSB Processing</w:t>
            </w:r>
          </w:p>
        </w:tc>
        <w:tc>
          <w:tcPr>
            <w:tcW w:w="1559" w:type="dxa"/>
          </w:tcPr>
          <w:p w14:paraId="7E7BF271" w14:textId="4433FE9F"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985" w:type="dxa"/>
          </w:tcPr>
          <w:p w14:paraId="7410E1DE" w14:textId="2351878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46B5F590" w14:textId="09C90822"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6A33E2" w:rsidRPr="00217E9B" w14:paraId="1E139A17" w14:textId="77777777" w:rsidTr="00F24996">
        <w:tc>
          <w:tcPr>
            <w:tcW w:w="2972" w:type="dxa"/>
          </w:tcPr>
          <w:p w14:paraId="12778030" w14:textId="19BBECA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(2) PEI-O Monitoring</w:t>
            </w:r>
          </w:p>
        </w:tc>
        <w:tc>
          <w:tcPr>
            <w:tcW w:w="1559" w:type="dxa"/>
          </w:tcPr>
          <w:p w14:paraId="0D7D72EE" w14:textId="5971D8A5"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20AEBE7F" w14:textId="0049BBC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118" w:type="dxa"/>
          </w:tcPr>
          <w:p w14:paraId="6ACEE427" w14:textId="27B54FF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100*4 = 400</w:t>
            </w:r>
          </w:p>
        </w:tc>
      </w:tr>
      <w:tr w:rsidR="006A33E2" w:rsidRPr="00217E9B" w14:paraId="1239107E" w14:textId="77777777" w:rsidTr="00F24996">
        <w:tc>
          <w:tcPr>
            <w:tcW w:w="2972" w:type="dxa"/>
          </w:tcPr>
          <w:p w14:paraId="63DC6DAE" w14:textId="0EB3066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 Deep Sleep</w:t>
            </w:r>
          </w:p>
        </w:tc>
        <w:tc>
          <w:tcPr>
            <w:tcW w:w="1559" w:type="dxa"/>
          </w:tcPr>
          <w:p w14:paraId="1A689749" w14:textId="71C31191"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44</w:t>
            </w:r>
          </w:p>
        </w:tc>
        <w:tc>
          <w:tcPr>
            <w:tcW w:w="1985" w:type="dxa"/>
          </w:tcPr>
          <w:p w14:paraId="398094A6" w14:textId="736C6AA7"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14D388F0" w14:textId="18F1D48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1*44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494</w:t>
            </w:r>
          </w:p>
        </w:tc>
      </w:tr>
      <w:tr w:rsidR="006A33E2" w:rsidRPr="00217E9B" w14:paraId="0DF937E6" w14:textId="77777777" w:rsidTr="00F24996">
        <w:tc>
          <w:tcPr>
            <w:tcW w:w="2972" w:type="dxa"/>
          </w:tcPr>
          <w:p w14:paraId="4BDD801A" w14:textId="08DAD3B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 PO Monitoring</w:t>
            </w:r>
          </w:p>
        </w:tc>
        <w:tc>
          <w:tcPr>
            <w:tcW w:w="1559" w:type="dxa"/>
          </w:tcPr>
          <w:p w14:paraId="0B88365F" w14:textId="50A0F3B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985" w:type="dxa"/>
          </w:tcPr>
          <w:p w14:paraId="039A9496" w14:textId="4C3A777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118" w:type="dxa"/>
          </w:tcPr>
          <w:p w14:paraId="5C42E933" w14:textId="7A05C234"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6A33E2" w:rsidRPr="00217E9B" w14:paraId="595BC9B9" w14:textId="77777777" w:rsidTr="00F24996">
        <w:tc>
          <w:tcPr>
            <w:tcW w:w="2972" w:type="dxa"/>
          </w:tcPr>
          <w:p w14:paraId="28581723" w14:textId="547227D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(5) Deep Sleep</w:t>
            </w:r>
          </w:p>
        </w:tc>
        <w:tc>
          <w:tcPr>
            <w:tcW w:w="1559" w:type="dxa"/>
          </w:tcPr>
          <w:p w14:paraId="567C5A87" w14:textId="1D18D0A3"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1226</w:t>
            </w:r>
          </w:p>
        </w:tc>
        <w:tc>
          <w:tcPr>
            <w:tcW w:w="1985" w:type="dxa"/>
          </w:tcPr>
          <w:p w14:paraId="7BA9CB73" w14:textId="074C7019"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w:t>
            </w:r>
          </w:p>
        </w:tc>
        <w:tc>
          <w:tcPr>
            <w:tcW w:w="3118" w:type="dxa"/>
          </w:tcPr>
          <w:p w14:paraId="3BEEF5E3" w14:textId="1A7529AE"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1*1226 + 450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1676</w:t>
            </w:r>
          </w:p>
        </w:tc>
      </w:tr>
      <w:tr w:rsidR="006A33E2" w:rsidRPr="00217E9B" w14:paraId="7CBD453F" w14:textId="77777777" w:rsidTr="00D443B2">
        <w:tc>
          <w:tcPr>
            <w:tcW w:w="2972" w:type="dxa"/>
            <w:shd w:val="clear" w:color="auto" w:fill="FFFF00"/>
          </w:tcPr>
          <w:p w14:paraId="315FB329" w14:textId="258FD80D"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Total</w:t>
            </w:r>
          </w:p>
        </w:tc>
        <w:tc>
          <w:tcPr>
            <w:tcW w:w="1559" w:type="dxa"/>
            <w:shd w:val="clear" w:color="auto" w:fill="FFFF00"/>
          </w:tcPr>
          <w:p w14:paraId="3F690A88" w14:textId="5099A380"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985" w:type="dxa"/>
            <w:shd w:val="clear" w:color="auto" w:fill="FFFF00"/>
          </w:tcPr>
          <w:p w14:paraId="3BC5C6B1" w14:textId="504E8338"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118" w:type="dxa"/>
            <w:shd w:val="clear" w:color="auto" w:fill="FFFF00"/>
          </w:tcPr>
          <w:p w14:paraId="2D64527D" w14:textId="39803796"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color w:val="FF0000"/>
                <w:lang w:eastAsia="zh-CN"/>
              </w:rPr>
              <w:t>3970</w:t>
            </w:r>
          </w:p>
        </w:tc>
      </w:tr>
      <w:tr w:rsidR="006A33E2" w:rsidRPr="00217E9B" w14:paraId="6D03A09C" w14:textId="77777777" w:rsidTr="008E45EA">
        <w:tc>
          <w:tcPr>
            <w:tcW w:w="6516" w:type="dxa"/>
            <w:gridSpan w:val="3"/>
            <w:shd w:val="clear" w:color="auto" w:fill="FFFF00"/>
          </w:tcPr>
          <w:p w14:paraId="6F24B813" w14:textId="39B4063B" w:rsidR="006A33E2" w:rsidRPr="00217E9B" w:rsidRDefault="006A33E2" w:rsidP="006A33E2">
            <w:pPr>
              <w:jc w:val="left"/>
              <w:rPr>
                <w:rFonts w:ascii="Times New Roman" w:eastAsiaTheme="minorEastAsia" w:hAnsi="Times New Roman"/>
                <w:lang w:eastAsia="zh-CN"/>
              </w:rPr>
            </w:pPr>
            <w:r w:rsidRPr="00217E9B">
              <w:rPr>
                <w:rFonts w:ascii="Times New Roman" w:eastAsiaTheme="minorEastAsia" w:hAnsi="Times New Roman"/>
                <w:b/>
                <w:highlight w:val="yellow"/>
                <w:lang w:eastAsia="zh-CN"/>
              </w:rPr>
              <w:t>Average power consumption = Total Energy / Length of I-DRX cycle</w:t>
            </w:r>
          </w:p>
        </w:tc>
        <w:tc>
          <w:tcPr>
            <w:tcW w:w="3118" w:type="dxa"/>
            <w:shd w:val="clear" w:color="auto" w:fill="FFFF00"/>
          </w:tcPr>
          <w:p w14:paraId="6EB691C8" w14:textId="6FD6CBE6" w:rsidR="006A33E2" w:rsidRPr="00217E9B" w:rsidRDefault="006A33E2" w:rsidP="006A33E2">
            <w:pPr>
              <w:jc w:val="left"/>
              <w:rPr>
                <w:rFonts w:ascii="Times New Roman" w:eastAsiaTheme="minorEastAsia" w:hAnsi="Times New Roman"/>
                <w:color w:val="FF0000"/>
                <w:lang w:eastAsia="zh-CN"/>
              </w:rPr>
            </w:pPr>
            <w:r w:rsidRPr="00217E9B">
              <w:rPr>
                <w:rFonts w:ascii="Times New Roman" w:eastAsiaTheme="minorEastAsia" w:hAnsi="Times New Roman"/>
                <w:color w:val="FF0000"/>
                <w:highlight w:val="yellow"/>
                <w:lang w:eastAsia="zh-CN"/>
              </w:rPr>
              <w:t>3970 / 1280 = 3.1016</w:t>
            </w:r>
          </w:p>
        </w:tc>
      </w:tr>
    </w:tbl>
    <w:p w14:paraId="4C5ACCB4" w14:textId="77777777" w:rsidR="00E7049C" w:rsidRPr="00217E9B" w:rsidRDefault="00E7049C" w:rsidP="00E7049C">
      <w:pPr>
        <w:spacing w:before="240"/>
        <w:rPr>
          <w:rFonts w:ascii="Times New Roman" w:hAnsi="Times New Roman"/>
        </w:rPr>
      </w:pPr>
      <w:r w:rsidRPr="00217E9B">
        <w:rPr>
          <w:rFonts w:ascii="Times New Roman" w:eastAsiaTheme="minorEastAsia" w:hAnsi="Times New Roman"/>
          <w:lang w:eastAsia="zh-CN"/>
        </w:rPr>
        <w:t xml:space="preserve">Rel-18 UE paging reception procedure with LP-WUR is shown in Figure 2. </w:t>
      </w:r>
      <w:r w:rsidRPr="00217E9B">
        <w:rPr>
          <w:rFonts w:ascii="Times New Roman" w:hAnsi="Times New Roman"/>
        </w:rPr>
        <w:t>The MR is in ultra-deep sleep state before the trigger from the LP-WUR. We assume ramp-up time is 400ms, and MR need consider SSB search and synchronization after wake-up. In our assumption, the SSB search time is 20ms, while the time of (re-)synchronization is 120ms (6 SSB bursts) in Low SINR case.</w:t>
      </w:r>
    </w:p>
    <w:p w14:paraId="34E40119" w14:textId="3123C9C2" w:rsidR="00605DFB" w:rsidRPr="00217E9B" w:rsidRDefault="00513CC5" w:rsidP="0077085A">
      <w:pPr>
        <w:spacing w:before="240"/>
        <w:jc w:val="center"/>
        <w:rPr>
          <w:rFonts w:ascii="Times New Roman" w:hAnsi="Times New Roman"/>
        </w:rPr>
      </w:pPr>
      <w:r w:rsidRPr="00217E9B">
        <w:rPr>
          <w:rFonts w:ascii="Times New Roman" w:hAnsi="Times New Roman"/>
        </w:rPr>
        <w:object w:dxaOrig="27016" w:dyaOrig="18557" w14:anchorId="576C142C">
          <v:shape id="_x0000_i1042" type="#_x0000_t75" style="width:481pt;height:330.5pt" o:ole="">
            <v:imagedata r:id="rId10" o:title=""/>
          </v:shape>
          <o:OLEObject Type="Embed" ProgID="Visio.Drawing.15" ShapeID="_x0000_i1042" DrawAspect="Content" ObjectID="_1754416529" r:id="rId11"/>
        </w:object>
      </w:r>
    </w:p>
    <w:p w14:paraId="39155927" w14:textId="72D9FA7F" w:rsidR="0077085A" w:rsidRPr="00217E9B" w:rsidRDefault="0077085A" w:rsidP="0077085A">
      <w:pPr>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Figure 2: Rel-18 UE paging reception procedure with </w:t>
      </w:r>
      <w:r w:rsidR="002B113E" w:rsidRPr="00217E9B">
        <w:rPr>
          <w:rFonts w:ascii="Times New Roman" w:eastAsiaTheme="minorEastAsia" w:hAnsi="Times New Roman"/>
          <w:b/>
          <w:lang w:eastAsia="zh-CN"/>
        </w:rPr>
        <w:t>LP-WUR</w:t>
      </w:r>
    </w:p>
    <w:p w14:paraId="76B4FE1D" w14:textId="39E5ED42" w:rsidR="00CC7D42" w:rsidRPr="00217E9B" w:rsidRDefault="00CC7D42" w:rsidP="00CC7D42">
      <w:pPr>
        <w:rPr>
          <w:rFonts w:ascii="Times New Roman" w:eastAsiaTheme="minorEastAsia" w:hAnsi="Times New Roman"/>
          <w:lang w:eastAsia="zh-CN"/>
        </w:rPr>
      </w:pPr>
      <w:r w:rsidRPr="00217E9B">
        <w:rPr>
          <w:rFonts w:ascii="Times New Roman" w:eastAsiaTheme="minorEastAsia" w:hAnsi="Times New Roman"/>
          <w:lang w:eastAsia="zh-CN"/>
        </w:rPr>
        <w:t>Assume UE monitors one paging occasion in a paging cycle for I-DRX cycle length of 1.28s after waking up from ultra-deep sleep. The power consumption in a paging cycle for UE operations can be calculated as follows.</w:t>
      </w:r>
    </w:p>
    <w:p w14:paraId="1B770600" w14:textId="19F7BE30" w:rsidR="00ED164D" w:rsidRPr="00217E9B" w:rsidRDefault="00ED164D" w:rsidP="00ED164D">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w:t>
      </w:r>
      <w:r w:rsidR="0028439A" w:rsidRPr="00217E9B">
        <w:rPr>
          <w:rFonts w:ascii="Times New Roman" w:eastAsiaTheme="minorEastAsia" w:hAnsi="Times New Roman"/>
          <w:b/>
          <w:lang w:eastAsia="zh-CN"/>
        </w:rPr>
        <w:t>5</w:t>
      </w:r>
      <w:r w:rsidRPr="00217E9B">
        <w:rPr>
          <w:rFonts w:ascii="Times New Roman" w:eastAsiaTheme="minorEastAsia" w:hAnsi="Times New Roman"/>
          <w:b/>
          <w:lang w:eastAsia="zh-CN"/>
        </w:rPr>
        <w:t>: Power consumption of Rel-1</w:t>
      </w:r>
      <w:r w:rsidR="00B81211" w:rsidRPr="00217E9B">
        <w:rPr>
          <w:rFonts w:ascii="Times New Roman" w:eastAsiaTheme="minorEastAsia" w:hAnsi="Times New Roman"/>
          <w:b/>
          <w:lang w:eastAsia="zh-CN"/>
        </w:rPr>
        <w:t>8</w:t>
      </w:r>
      <w:r w:rsidRPr="00217E9B">
        <w:rPr>
          <w:rFonts w:ascii="Times New Roman" w:eastAsiaTheme="minorEastAsia" w:hAnsi="Times New Roman"/>
          <w:b/>
          <w:lang w:eastAsia="zh-CN"/>
        </w:rPr>
        <w:t xml:space="preserve"> UE</w:t>
      </w:r>
      <w:r w:rsidR="007D194B" w:rsidRPr="00217E9B">
        <w:rPr>
          <w:rFonts w:ascii="Times New Roman" w:eastAsiaTheme="minorEastAsia" w:hAnsi="Times New Roman"/>
          <w:b/>
          <w:lang w:eastAsia="zh-CN"/>
        </w:rPr>
        <w:t xml:space="preserve"> with LP-WUR</w:t>
      </w:r>
      <w:r w:rsidRPr="00217E9B">
        <w:rPr>
          <w:rFonts w:ascii="Times New Roman" w:eastAsiaTheme="minorEastAsia" w:hAnsi="Times New Roman"/>
          <w:b/>
          <w:lang w:eastAsia="zh-CN"/>
        </w:rPr>
        <w:t xml:space="preserve"> operations in a paging cycle </w:t>
      </w:r>
    </w:p>
    <w:tbl>
      <w:tblPr>
        <w:tblStyle w:val="af1"/>
        <w:tblW w:w="10201" w:type="dxa"/>
        <w:tblLook w:val="04A0" w:firstRow="1" w:lastRow="0" w:firstColumn="1" w:lastColumn="0" w:noHBand="0" w:noVBand="1"/>
      </w:tblPr>
      <w:tblGrid>
        <w:gridCol w:w="1129"/>
        <w:gridCol w:w="1523"/>
        <w:gridCol w:w="2063"/>
        <w:gridCol w:w="1801"/>
        <w:gridCol w:w="3685"/>
      </w:tblGrid>
      <w:tr w:rsidR="00ED164D" w:rsidRPr="00217E9B" w14:paraId="74C5A62A" w14:textId="77777777" w:rsidTr="00011A7D">
        <w:tc>
          <w:tcPr>
            <w:tcW w:w="2652" w:type="dxa"/>
            <w:gridSpan w:val="2"/>
            <w:shd w:val="clear" w:color="auto" w:fill="FFC000"/>
            <w:vAlign w:val="center"/>
          </w:tcPr>
          <w:p w14:paraId="402DE4B3" w14:textId="77777777" w:rsidR="00ED164D" w:rsidRPr="00217E9B" w:rsidRDefault="00ED164D" w:rsidP="008E45EA">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lastRenderedPageBreak/>
              <w:t>UE operations in a paging cycle</w:t>
            </w:r>
          </w:p>
        </w:tc>
        <w:tc>
          <w:tcPr>
            <w:tcW w:w="2063" w:type="dxa"/>
            <w:shd w:val="clear" w:color="auto" w:fill="FFC000"/>
            <w:vAlign w:val="center"/>
          </w:tcPr>
          <w:p w14:paraId="3BAB716F" w14:textId="77777777" w:rsidR="00ED164D" w:rsidRPr="00217E9B" w:rsidRDefault="00ED164D" w:rsidP="008E45EA">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t>Duration (</w:t>
            </w:r>
            <w:proofErr w:type="spellStart"/>
            <w:r w:rsidRPr="00217E9B">
              <w:rPr>
                <w:rFonts w:ascii="Times New Roman" w:eastAsiaTheme="minorEastAsia" w:hAnsi="Times New Roman"/>
                <w:b/>
                <w:szCs w:val="17"/>
                <w:lang w:eastAsia="zh-CN"/>
              </w:rPr>
              <w:t>ms</w:t>
            </w:r>
            <w:proofErr w:type="spellEnd"/>
            <w:r w:rsidRPr="00217E9B">
              <w:rPr>
                <w:rFonts w:ascii="Times New Roman" w:eastAsiaTheme="minorEastAsia" w:hAnsi="Times New Roman"/>
                <w:b/>
                <w:szCs w:val="17"/>
                <w:lang w:eastAsia="zh-CN"/>
              </w:rPr>
              <w:t>)</w:t>
            </w:r>
          </w:p>
        </w:tc>
        <w:tc>
          <w:tcPr>
            <w:tcW w:w="1801" w:type="dxa"/>
            <w:shd w:val="clear" w:color="auto" w:fill="FFC000"/>
            <w:vAlign w:val="center"/>
          </w:tcPr>
          <w:p w14:paraId="3B2B70F6" w14:textId="77777777" w:rsidR="00ED164D" w:rsidRPr="00217E9B" w:rsidRDefault="00ED164D" w:rsidP="008E45EA">
            <w:pPr>
              <w:jc w:val="center"/>
              <w:rPr>
                <w:rFonts w:ascii="Times New Roman" w:eastAsiaTheme="minorEastAsia" w:hAnsi="Times New Roman"/>
                <w:b/>
                <w:szCs w:val="17"/>
                <w:lang w:eastAsia="zh-CN"/>
              </w:rPr>
            </w:pPr>
            <w:r w:rsidRPr="00217E9B">
              <w:rPr>
                <w:rFonts w:ascii="Times New Roman" w:hAnsi="Times New Roman"/>
                <w:b/>
                <w:bCs/>
                <w:szCs w:val="17"/>
              </w:rPr>
              <w:t>Relative Power (unit)</w:t>
            </w:r>
          </w:p>
        </w:tc>
        <w:tc>
          <w:tcPr>
            <w:tcW w:w="3685" w:type="dxa"/>
            <w:shd w:val="clear" w:color="auto" w:fill="FFC000"/>
            <w:vAlign w:val="center"/>
          </w:tcPr>
          <w:p w14:paraId="0C996BB5" w14:textId="77777777" w:rsidR="00ED164D" w:rsidRPr="00217E9B" w:rsidRDefault="00ED164D" w:rsidP="008E45EA">
            <w:pPr>
              <w:jc w:val="center"/>
              <w:rPr>
                <w:rFonts w:ascii="Times New Roman" w:eastAsiaTheme="minorEastAsia" w:hAnsi="Times New Roman"/>
                <w:b/>
                <w:szCs w:val="17"/>
                <w:lang w:eastAsia="zh-CN"/>
              </w:rPr>
            </w:pPr>
            <w:r w:rsidRPr="00217E9B">
              <w:rPr>
                <w:rFonts w:ascii="Times New Roman" w:eastAsiaTheme="minorEastAsia" w:hAnsi="Times New Roman"/>
                <w:b/>
                <w:szCs w:val="17"/>
                <w:lang w:eastAsia="zh-CN"/>
              </w:rPr>
              <w:t>Relative Power Consumption (unit*</w:t>
            </w:r>
            <w:proofErr w:type="spellStart"/>
            <w:r w:rsidRPr="00217E9B">
              <w:rPr>
                <w:rFonts w:ascii="Times New Roman" w:eastAsiaTheme="minorEastAsia" w:hAnsi="Times New Roman"/>
                <w:b/>
                <w:szCs w:val="17"/>
                <w:lang w:eastAsia="zh-CN"/>
              </w:rPr>
              <w:t>ms</w:t>
            </w:r>
            <w:proofErr w:type="spellEnd"/>
            <w:r w:rsidRPr="00217E9B">
              <w:rPr>
                <w:rFonts w:ascii="Times New Roman" w:eastAsiaTheme="minorEastAsia" w:hAnsi="Times New Roman"/>
                <w:b/>
                <w:szCs w:val="17"/>
                <w:lang w:eastAsia="zh-CN"/>
              </w:rPr>
              <w:t>)</w:t>
            </w:r>
          </w:p>
        </w:tc>
      </w:tr>
      <w:tr w:rsidR="00ED164D" w:rsidRPr="00217E9B" w14:paraId="405F73E0" w14:textId="77777777" w:rsidTr="00DD1822">
        <w:tc>
          <w:tcPr>
            <w:tcW w:w="10201" w:type="dxa"/>
            <w:gridSpan w:val="5"/>
            <w:shd w:val="clear" w:color="auto" w:fill="D5DCE4" w:themeFill="text2" w:themeFillTint="33"/>
          </w:tcPr>
          <w:p w14:paraId="5D8487ED" w14:textId="77777777" w:rsidR="00ED164D" w:rsidRPr="00217E9B" w:rsidRDefault="00ED164D" w:rsidP="008E45EA">
            <w:pPr>
              <w:jc w:val="center"/>
              <w:rPr>
                <w:rFonts w:ascii="Times New Roman" w:eastAsiaTheme="minorEastAsia" w:hAnsi="Times New Roman"/>
                <w:b/>
                <w:lang w:eastAsia="zh-CN"/>
              </w:rPr>
            </w:pPr>
            <w:r w:rsidRPr="00217E9B">
              <w:rPr>
                <w:rFonts w:ascii="Times New Roman" w:eastAsiaTheme="minorEastAsia" w:hAnsi="Times New Roman"/>
                <w:b/>
                <w:lang w:eastAsia="zh-CN"/>
              </w:rPr>
              <w:t>Not Paged</w:t>
            </w:r>
          </w:p>
        </w:tc>
      </w:tr>
      <w:tr w:rsidR="00E82271" w:rsidRPr="00217E9B" w14:paraId="51F0BD67" w14:textId="77777777" w:rsidTr="00DD1822">
        <w:tc>
          <w:tcPr>
            <w:tcW w:w="10201" w:type="dxa"/>
            <w:gridSpan w:val="5"/>
          </w:tcPr>
          <w:p w14:paraId="2E536FB2" w14:textId="77A89416" w:rsidR="00E82271" w:rsidRPr="00217E9B" w:rsidRDefault="00E82271" w:rsidP="008E45EA">
            <w:pPr>
              <w:jc w:val="left"/>
              <w:rPr>
                <w:rFonts w:ascii="Times New Roman" w:eastAsiaTheme="minorEastAsia" w:hAnsi="Times New Roman"/>
                <w:b/>
                <w:lang w:eastAsia="zh-CN"/>
              </w:rPr>
            </w:pPr>
            <w:r w:rsidRPr="00217E9B">
              <w:rPr>
                <w:rFonts w:ascii="Times New Roman" w:eastAsiaTheme="minorEastAsia" w:hAnsi="Times New Roman"/>
                <w:b/>
                <w:lang w:eastAsia="zh-CN"/>
              </w:rPr>
              <w:t>MR</w:t>
            </w:r>
            <w:r w:rsidR="00761CE0" w:rsidRPr="00217E9B">
              <w:rPr>
                <w:rFonts w:ascii="Times New Roman" w:eastAsiaTheme="minorEastAsia" w:hAnsi="Times New Roman"/>
                <w:b/>
                <w:lang w:eastAsia="zh-CN"/>
              </w:rPr>
              <w:t xml:space="preserve"> Power Consumption:</w:t>
            </w:r>
          </w:p>
        </w:tc>
      </w:tr>
      <w:tr w:rsidR="00E82271" w:rsidRPr="00217E9B" w14:paraId="6BDD9DB6" w14:textId="77777777" w:rsidTr="00011A7D">
        <w:tc>
          <w:tcPr>
            <w:tcW w:w="2652" w:type="dxa"/>
            <w:gridSpan w:val="2"/>
          </w:tcPr>
          <w:p w14:paraId="2C14B668" w14:textId="7A84D6E3" w:rsidR="00E82271" w:rsidRPr="00217E9B" w:rsidRDefault="00C071A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 Ultra-deep sleep</w:t>
            </w:r>
          </w:p>
        </w:tc>
        <w:tc>
          <w:tcPr>
            <w:tcW w:w="2063" w:type="dxa"/>
          </w:tcPr>
          <w:p w14:paraId="31A67831" w14:textId="4A993684" w:rsidR="00E82271" w:rsidRPr="00217E9B" w:rsidRDefault="00C071A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801" w:type="dxa"/>
          </w:tcPr>
          <w:p w14:paraId="5A5DC36B" w14:textId="643AA55A" w:rsidR="00E82271" w:rsidRPr="00217E9B" w:rsidRDefault="009734C5"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0.015</w:t>
            </w:r>
          </w:p>
        </w:tc>
        <w:tc>
          <w:tcPr>
            <w:tcW w:w="3685" w:type="dxa"/>
          </w:tcPr>
          <w:p w14:paraId="5A1ED4FC" w14:textId="6D56CA48" w:rsidR="00E82271" w:rsidRPr="00217E9B" w:rsidRDefault="00BA248E"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 xml:space="preserve">1280*0.015 = </w:t>
            </w:r>
            <w:r w:rsidR="006C4B3E" w:rsidRPr="00217E9B">
              <w:rPr>
                <w:rFonts w:ascii="Times New Roman" w:eastAsiaTheme="minorEastAsia" w:hAnsi="Times New Roman"/>
                <w:lang w:eastAsia="zh-CN"/>
              </w:rPr>
              <w:t>19.2</w:t>
            </w:r>
          </w:p>
        </w:tc>
      </w:tr>
      <w:tr w:rsidR="00F41C2D" w:rsidRPr="00217E9B" w14:paraId="01FE45AF" w14:textId="77777777" w:rsidTr="00DD1822">
        <w:tc>
          <w:tcPr>
            <w:tcW w:w="10201" w:type="dxa"/>
            <w:gridSpan w:val="5"/>
          </w:tcPr>
          <w:p w14:paraId="7CBD3745" w14:textId="742DC8D0" w:rsidR="00F41C2D" w:rsidRPr="00217E9B" w:rsidRDefault="00F41C2D" w:rsidP="008E45EA">
            <w:pPr>
              <w:jc w:val="left"/>
              <w:rPr>
                <w:rFonts w:ascii="Times New Roman" w:eastAsiaTheme="minorEastAsia" w:hAnsi="Times New Roman"/>
                <w:lang w:eastAsia="zh-CN"/>
              </w:rPr>
            </w:pPr>
            <w:r w:rsidRPr="00217E9B">
              <w:rPr>
                <w:rFonts w:ascii="Times New Roman" w:eastAsiaTheme="minorEastAsia" w:hAnsi="Times New Roman"/>
                <w:b/>
                <w:lang w:eastAsia="zh-CN"/>
              </w:rPr>
              <w:t>LP-WUR Power Consumption:</w:t>
            </w:r>
            <w:r w:rsidR="00BF753B" w:rsidRPr="00217E9B">
              <w:rPr>
                <w:rFonts w:ascii="Times New Roman" w:eastAsiaTheme="minorEastAsia" w:hAnsi="Times New Roman"/>
                <w:b/>
                <w:lang w:eastAsia="zh-CN"/>
              </w:rPr>
              <w:t xml:space="preserve"> (</w:t>
            </w:r>
            <w:r w:rsidR="00C816FC" w:rsidRPr="00217E9B">
              <w:rPr>
                <w:rFonts w:ascii="Times New Roman" w:eastAsiaTheme="minorEastAsia" w:hAnsi="Times New Roman"/>
                <w:b/>
                <w:lang w:eastAsia="zh-CN"/>
              </w:rPr>
              <w:t>continuous</w:t>
            </w:r>
            <w:r w:rsidR="00E11F82" w:rsidRPr="00217E9B">
              <w:rPr>
                <w:rFonts w:ascii="Times New Roman" w:eastAsiaTheme="minorEastAsia" w:hAnsi="Times New Roman"/>
                <w:b/>
                <w:lang w:eastAsia="zh-CN"/>
              </w:rPr>
              <w:t>ly monitoring</w:t>
            </w:r>
            <w:r w:rsidR="00BF753B" w:rsidRPr="00217E9B">
              <w:rPr>
                <w:rFonts w:ascii="Times New Roman" w:eastAsiaTheme="minorEastAsia" w:hAnsi="Times New Roman"/>
                <w:b/>
                <w:lang w:eastAsia="zh-CN"/>
              </w:rPr>
              <w:t>)</w:t>
            </w:r>
          </w:p>
        </w:tc>
      </w:tr>
      <w:tr w:rsidR="00E82271" w:rsidRPr="00217E9B" w14:paraId="549CDEDE" w14:textId="77777777" w:rsidTr="00011A7D">
        <w:tc>
          <w:tcPr>
            <w:tcW w:w="2652" w:type="dxa"/>
            <w:gridSpan w:val="2"/>
          </w:tcPr>
          <w:p w14:paraId="6AA628FD" w14:textId="2FBCD2D4" w:rsidR="00E82271" w:rsidRPr="00217E9B" w:rsidRDefault="000C17FD"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w:t>
            </w:r>
            <w:r w:rsidR="002D0668" w:rsidRPr="00217E9B">
              <w:rPr>
                <w:rFonts w:ascii="Times New Roman" w:eastAsiaTheme="minorEastAsia" w:hAnsi="Times New Roman"/>
                <w:lang w:eastAsia="zh-CN"/>
              </w:rPr>
              <w:t xml:space="preserve"> On state</w:t>
            </w:r>
          </w:p>
        </w:tc>
        <w:tc>
          <w:tcPr>
            <w:tcW w:w="2063" w:type="dxa"/>
          </w:tcPr>
          <w:p w14:paraId="037F4EE6" w14:textId="7C39561D" w:rsidR="00E82271" w:rsidRPr="00217E9B" w:rsidRDefault="003A0FB0"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801" w:type="dxa"/>
          </w:tcPr>
          <w:p w14:paraId="460290FD" w14:textId="74ADC176" w:rsidR="00E82271" w:rsidRPr="00217E9B" w:rsidRDefault="00E50FF8"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3685" w:type="dxa"/>
          </w:tcPr>
          <w:p w14:paraId="6B812608" w14:textId="1776A54D" w:rsidR="00E82271" w:rsidRPr="00217E9B" w:rsidRDefault="00A06A81" w:rsidP="008E45EA">
            <w:pPr>
              <w:jc w:val="left"/>
              <w:rPr>
                <w:rFonts w:ascii="Times New Roman" w:eastAsiaTheme="minorEastAsia" w:hAnsi="Times New Roman"/>
                <w:lang w:eastAsia="zh-CN"/>
              </w:rPr>
            </w:pPr>
            <w:r w:rsidRPr="00217E9B">
              <w:rPr>
                <w:rFonts w:ascii="Times New Roman" w:eastAsiaTheme="minorEastAsia" w:hAnsi="Times New Roman"/>
                <w:lang w:eastAsia="zh-CN"/>
              </w:rPr>
              <w:t>1280 * 0.5 = 640</w:t>
            </w:r>
          </w:p>
        </w:tc>
      </w:tr>
      <w:tr w:rsidR="007E66A4" w:rsidRPr="00217E9B" w14:paraId="59FBDE54" w14:textId="77777777" w:rsidTr="00011A7D">
        <w:tc>
          <w:tcPr>
            <w:tcW w:w="2652" w:type="dxa"/>
            <w:gridSpan w:val="2"/>
            <w:shd w:val="clear" w:color="auto" w:fill="FFFF00"/>
          </w:tcPr>
          <w:p w14:paraId="7F247231" w14:textId="41698B7F" w:rsidR="007E66A4" w:rsidRPr="00217E9B" w:rsidRDefault="007E66A4" w:rsidP="007E66A4">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Total</w:t>
            </w:r>
          </w:p>
        </w:tc>
        <w:tc>
          <w:tcPr>
            <w:tcW w:w="2063" w:type="dxa"/>
            <w:shd w:val="clear" w:color="auto" w:fill="FFFF00"/>
          </w:tcPr>
          <w:p w14:paraId="343DACE0" w14:textId="4D891866" w:rsidR="007E66A4" w:rsidRPr="00217E9B" w:rsidRDefault="006F2665" w:rsidP="007E66A4">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w:t>
            </w:r>
          </w:p>
        </w:tc>
        <w:tc>
          <w:tcPr>
            <w:tcW w:w="1801" w:type="dxa"/>
            <w:shd w:val="clear" w:color="auto" w:fill="FFFF00"/>
          </w:tcPr>
          <w:p w14:paraId="3D1DD695" w14:textId="2D70AB15" w:rsidR="007E66A4" w:rsidRPr="00217E9B" w:rsidRDefault="007E66A4" w:rsidP="007E66A4">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w:t>
            </w:r>
          </w:p>
        </w:tc>
        <w:tc>
          <w:tcPr>
            <w:tcW w:w="3685" w:type="dxa"/>
            <w:shd w:val="clear" w:color="auto" w:fill="FFFF00"/>
          </w:tcPr>
          <w:p w14:paraId="3CBDD75D" w14:textId="200CC594" w:rsidR="007E66A4" w:rsidRPr="00217E9B" w:rsidRDefault="00D10D2C" w:rsidP="007E66A4">
            <w:pPr>
              <w:jc w:val="left"/>
              <w:rPr>
                <w:rFonts w:ascii="Times New Roman" w:eastAsiaTheme="minorEastAsia" w:hAnsi="Times New Roman"/>
                <w:highlight w:val="yellow"/>
                <w:lang w:eastAsia="zh-CN"/>
              </w:rPr>
            </w:pPr>
            <w:r w:rsidRPr="00217E9B">
              <w:rPr>
                <w:rFonts w:ascii="Times New Roman" w:eastAsiaTheme="minorEastAsia" w:hAnsi="Times New Roman"/>
                <w:color w:val="FF0000"/>
                <w:highlight w:val="yellow"/>
                <w:lang w:eastAsia="zh-CN"/>
              </w:rPr>
              <w:t>19.2</w:t>
            </w:r>
            <w:r w:rsidRPr="00217E9B">
              <w:rPr>
                <w:rFonts w:ascii="Times New Roman" w:eastAsiaTheme="minorEastAsia" w:hAnsi="Times New Roman"/>
                <w:color w:val="FF0000"/>
                <w:highlight w:val="yellow"/>
                <w:vertAlign w:val="superscript"/>
                <w:lang w:eastAsia="zh-CN"/>
              </w:rPr>
              <w:t>MR</w:t>
            </w:r>
            <w:r w:rsidRPr="00217E9B">
              <w:rPr>
                <w:rFonts w:ascii="Times New Roman" w:eastAsiaTheme="minorEastAsia" w:hAnsi="Times New Roman"/>
                <w:color w:val="FF0000"/>
                <w:highlight w:val="yellow"/>
                <w:lang w:eastAsia="zh-CN"/>
              </w:rPr>
              <w:t xml:space="preserve"> + 640</w:t>
            </w:r>
            <w:r w:rsidRPr="00217E9B">
              <w:rPr>
                <w:rFonts w:ascii="Times New Roman" w:eastAsiaTheme="minorEastAsia" w:hAnsi="Times New Roman"/>
                <w:color w:val="FF0000"/>
                <w:highlight w:val="yellow"/>
                <w:vertAlign w:val="superscript"/>
                <w:lang w:eastAsia="zh-CN"/>
              </w:rPr>
              <w:t>LP-WUR</w:t>
            </w:r>
            <w:r w:rsidRPr="00217E9B">
              <w:rPr>
                <w:rFonts w:ascii="Times New Roman" w:eastAsiaTheme="minorEastAsia" w:hAnsi="Times New Roman"/>
                <w:color w:val="FF0000"/>
                <w:highlight w:val="yellow"/>
                <w:lang w:eastAsia="zh-CN"/>
              </w:rPr>
              <w:t xml:space="preserve"> =</w:t>
            </w:r>
            <w:r w:rsidR="006F2665" w:rsidRPr="00217E9B">
              <w:rPr>
                <w:rFonts w:ascii="Times New Roman" w:eastAsiaTheme="minorEastAsia" w:hAnsi="Times New Roman"/>
                <w:color w:val="FF0000"/>
                <w:highlight w:val="yellow"/>
                <w:lang w:eastAsia="zh-CN"/>
              </w:rPr>
              <w:t>659.2</w:t>
            </w:r>
          </w:p>
        </w:tc>
      </w:tr>
      <w:tr w:rsidR="007E66A4" w:rsidRPr="00217E9B" w14:paraId="12AE902D" w14:textId="77777777" w:rsidTr="00011A7D">
        <w:tc>
          <w:tcPr>
            <w:tcW w:w="6516" w:type="dxa"/>
            <w:gridSpan w:val="4"/>
            <w:shd w:val="clear" w:color="auto" w:fill="FFFF00"/>
          </w:tcPr>
          <w:p w14:paraId="6E9355FE" w14:textId="3B872C6E" w:rsidR="007E66A4" w:rsidRPr="00217E9B" w:rsidRDefault="007E66A4" w:rsidP="007E66A4">
            <w:pPr>
              <w:jc w:val="left"/>
              <w:rPr>
                <w:rFonts w:ascii="Times New Roman" w:eastAsiaTheme="minorEastAsia" w:hAnsi="Times New Roman"/>
                <w:highlight w:val="yellow"/>
                <w:lang w:eastAsia="zh-CN"/>
              </w:rPr>
            </w:pPr>
            <w:r w:rsidRPr="00217E9B">
              <w:rPr>
                <w:rFonts w:ascii="Times New Roman" w:eastAsiaTheme="minorEastAsia" w:hAnsi="Times New Roman"/>
                <w:b/>
                <w:highlight w:val="yellow"/>
                <w:lang w:eastAsia="zh-CN"/>
              </w:rPr>
              <w:t>Average power consumption = Total Energy / Length of I-DRX cycle</w:t>
            </w:r>
          </w:p>
        </w:tc>
        <w:tc>
          <w:tcPr>
            <w:tcW w:w="3685" w:type="dxa"/>
            <w:shd w:val="clear" w:color="auto" w:fill="FFFF00"/>
          </w:tcPr>
          <w:p w14:paraId="2556EC28" w14:textId="761327DE" w:rsidR="007E66A4" w:rsidRPr="00217E9B" w:rsidRDefault="006F2665" w:rsidP="007E66A4">
            <w:pPr>
              <w:jc w:val="left"/>
              <w:rPr>
                <w:rFonts w:ascii="Times New Roman" w:eastAsiaTheme="minorEastAsia" w:hAnsi="Times New Roman"/>
                <w:highlight w:val="yellow"/>
                <w:lang w:eastAsia="zh-CN"/>
              </w:rPr>
            </w:pPr>
            <w:r w:rsidRPr="00217E9B">
              <w:rPr>
                <w:rFonts w:ascii="Times New Roman" w:eastAsiaTheme="minorEastAsia" w:hAnsi="Times New Roman"/>
                <w:color w:val="FF0000"/>
                <w:highlight w:val="yellow"/>
                <w:lang w:eastAsia="zh-CN"/>
              </w:rPr>
              <w:t>659.2</w:t>
            </w:r>
            <w:r w:rsidR="007E66A4" w:rsidRPr="00217E9B">
              <w:rPr>
                <w:rFonts w:ascii="Times New Roman" w:eastAsiaTheme="minorEastAsia" w:hAnsi="Times New Roman"/>
                <w:color w:val="FF0000"/>
                <w:highlight w:val="yellow"/>
                <w:lang w:eastAsia="zh-CN"/>
              </w:rPr>
              <w:t xml:space="preserve"> / 1280 = </w:t>
            </w:r>
            <w:r w:rsidRPr="00217E9B">
              <w:rPr>
                <w:rFonts w:ascii="Times New Roman" w:eastAsiaTheme="minorEastAsia" w:hAnsi="Times New Roman"/>
                <w:color w:val="FF0000"/>
                <w:highlight w:val="yellow"/>
                <w:lang w:eastAsia="zh-CN"/>
              </w:rPr>
              <w:t>0.515</w:t>
            </w:r>
          </w:p>
        </w:tc>
      </w:tr>
      <w:tr w:rsidR="006F2665" w:rsidRPr="00217E9B" w14:paraId="28827CF3" w14:textId="77777777" w:rsidTr="00DD1822">
        <w:tc>
          <w:tcPr>
            <w:tcW w:w="10201" w:type="dxa"/>
            <w:gridSpan w:val="5"/>
          </w:tcPr>
          <w:p w14:paraId="64F86689" w14:textId="299B878A" w:rsidR="006F2665" w:rsidRPr="00217E9B" w:rsidRDefault="006F2665" w:rsidP="008E45EA">
            <w:pPr>
              <w:jc w:val="left"/>
              <w:rPr>
                <w:rFonts w:ascii="Times New Roman" w:eastAsiaTheme="minorEastAsia" w:hAnsi="Times New Roman"/>
                <w:lang w:eastAsia="zh-CN"/>
              </w:rPr>
            </w:pPr>
            <w:r w:rsidRPr="00217E9B">
              <w:rPr>
                <w:rFonts w:ascii="Times New Roman" w:eastAsiaTheme="minorEastAsia" w:hAnsi="Times New Roman"/>
                <w:b/>
                <w:lang w:eastAsia="zh-CN"/>
              </w:rPr>
              <w:t>LP-WUR Power Consumption: (</w:t>
            </w:r>
            <w:r w:rsidR="00120CF2" w:rsidRPr="00217E9B">
              <w:rPr>
                <w:rFonts w:ascii="Times New Roman" w:eastAsiaTheme="minorEastAsia" w:hAnsi="Times New Roman"/>
                <w:b/>
                <w:lang w:eastAsia="zh-CN"/>
              </w:rPr>
              <w:t>dis</w:t>
            </w:r>
            <w:r w:rsidRPr="00217E9B">
              <w:rPr>
                <w:rFonts w:ascii="Times New Roman" w:eastAsiaTheme="minorEastAsia" w:hAnsi="Times New Roman"/>
                <w:b/>
                <w:lang w:eastAsia="zh-CN"/>
              </w:rPr>
              <w:t>continuously monitoring)</w:t>
            </w:r>
          </w:p>
        </w:tc>
      </w:tr>
      <w:tr w:rsidR="00624381" w:rsidRPr="00217E9B" w14:paraId="32CDE600" w14:textId="77777777" w:rsidTr="00011A7D">
        <w:tc>
          <w:tcPr>
            <w:tcW w:w="1129" w:type="dxa"/>
            <w:vMerge w:val="restart"/>
            <w:vAlign w:val="center"/>
          </w:tcPr>
          <w:p w14:paraId="711C53B0" w14:textId="77777777" w:rsidR="0079716F" w:rsidRPr="004B7532" w:rsidRDefault="001407B0" w:rsidP="0079716F">
            <w:pPr>
              <w:spacing w:after="0" w:afterAutospacing="0"/>
              <w:jc w:val="center"/>
              <w:rPr>
                <w:rFonts w:ascii="Times New Roman" w:eastAsiaTheme="minorEastAsia" w:hAnsi="Times New Roman"/>
                <w:color w:val="FF0000"/>
                <w:sz w:val="16"/>
                <w:lang w:eastAsia="zh-CN"/>
              </w:rPr>
            </w:pPr>
            <w:r w:rsidRPr="004B7532">
              <w:rPr>
                <w:rFonts w:ascii="Times New Roman" w:eastAsiaTheme="minorEastAsia" w:hAnsi="Times New Roman" w:hint="eastAsia"/>
                <w:color w:val="FF0000"/>
                <w:sz w:val="16"/>
                <w:lang w:eastAsia="zh-CN"/>
              </w:rPr>
              <w:t>D</w:t>
            </w:r>
            <w:r w:rsidRPr="004B7532">
              <w:rPr>
                <w:rFonts w:ascii="Times New Roman" w:eastAsiaTheme="minorEastAsia" w:hAnsi="Times New Roman"/>
                <w:color w:val="FF0000"/>
                <w:sz w:val="16"/>
                <w:lang w:eastAsia="zh-CN"/>
              </w:rPr>
              <w:t>uty Cycle</w:t>
            </w:r>
          </w:p>
          <w:p w14:paraId="3D2F015D" w14:textId="1871B566" w:rsidR="003D45C3" w:rsidRPr="00624381" w:rsidRDefault="0079716F" w:rsidP="003D45C3">
            <w:pPr>
              <w:jc w:val="center"/>
              <w:rPr>
                <w:rFonts w:ascii="Times New Roman" w:eastAsiaTheme="minorEastAsia" w:hAnsi="Times New Roman"/>
                <w:sz w:val="16"/>
                <w:lang w:eastAsia="zh-CN"/>
              </w:rPr>
            </w:pPr>
            <w:r w:rsidRPr="004B7532">
              <w:rPr>
                <w:rFonts w:ascii="Times New Roman" w:eastAsiaTheme="minorEastAsia" w:hAnsi="Times New Roman"/>
                <w:color w:val="FF0000"/>
                <w:sz w:val="16"/>
                <w:lang w:eastAsia="zh-CN"/>
              </w:rPr>
              <w:t xml:space="preserve">(128ms, </w:t>
            </w:r>
            <w:r w:rsidR="00624381" w:rsidRPr="004B7532">
              <w:rPr>
                <w:rFonts w:ascii="Times New Roman" w:eastAsiaTheme="minorEastAsia" w:hAnsi="Times New Roman"/>
                <w:color w:val="FF0000"/>
                <w:sz w:val="16"/>
                <w:lang w:eastAsia="zh-CN"/>
              </w:rPr>
              <w:t>50%</w:t>
            </w:r>
            <w:r w:rsidRPr="004B7532">
              <w:rPr>
                <w:rFonts w:ascii="Times New Roman" w:eastAsiaTheme="minorEastAsia" w:hAnsi="Times New Roman"/>
                <w:color w:val="FF0000"/>
                <w:sz w:val="16"/>
                <w:lang w:eastAsia="zh-CN"/>
              </w:rPr>
              <w:t>)</w:t>
            </w:r>
          </w:p>
        </w:tc>
        <w:tc>
          <w:tcPr>
            <w:tcW w:w="1523" w:type="dxa"/>
            <w:vAlign w:val="center"/>
          </w:tcPr>
          <w:p w14:paraId="2DCC81C2" w14:textId="65C7F388"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(1) On state</w:t>
            </w:r>
          </w:p>
        </w:tc>
        <w:tc>
          <w:tcPr>
            <w:tcW w:w="2063" w:type="dxa"/>
            <w:vAlign w:val="center"/>
          </w:tcPr>
          <w:p w14:paraId="42D69F3E" w14:textId="77777777" w:rsidR="003D45C3" w:rsidRPr="004B7532" w:rsidRDefault="003D45C3" w:rsidP="004B7532">
            <w:pPr>
              <w:spacing w:after="0" w:afterAutospacing="0"/>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64</w:t>
            </w:r>
          </w:p>
          <w:p w14:paraId="199ABEE7" w14:textId="3EA7EA83"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(Transition time = 10ms)</w:t>
            </w:r>
          </w:p>
        </w:tc>
        <w:tc>
          <w:tcPr>
            <w:tcW w:w="1801" w:type="dxa"/>
            <w:vAlign w:val="center"/>
          </w:tcPr>
          <w:p w14:paraId="609A6C12" w14:textId="6CD94BDC"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0.5</w:t>
            </w:r>
          </w:p>
        </w:tc>
        <w:tc>
          <w:tcPr>
            <w:tcW w:w="3685" w:type="dxa"/>
            <w:vAlign w:val="center"/>
          </w:tcPr>
          <w:p w14:paraId="1F30EBAC" w14:textId="670F63B0"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64 * 0.5 + 2.</w:t>
            </w:r>
            <w:r w:rsidR="004B7532">
              <w:rPr>
                <w:rFonts w:ascii="Times New Roman" w:eastAsiaTheme="minorEastAsia" w:hAnsi="Times New Roman"/>
                <w:color w:val="FF0000"/>
                <w:sz w:val="16"/>
                <w:lang w:eastAsia="zh-CN"/>
              </w:rPr>
              <w:t>495</w:t>
            </w:r>
            <w:r w:rsidRPr="004B7532">
              <w:rPr>
                <w:rFonts w:ascii="Times New Roman" w:eastAsiaTheme="minorEastAsia" w:hAnsi="Times New Roman"/>
                <w:color w:val="FF0000"/>
                <w:sz w:val="16"/>
                <w:vertAlign w:val="superscript"/>
                <w:lang w:eastAsia="zh-CN"/>
              </w:rPr>
              <w:t xml:space="preserve"> Transition Energy</w:t>
            </w:r>
            <w:r w:rsidRPr="004B7532">
              <w:rPr>
                <w:rFonts w:ascii="Times New Roman" w:eastAsiaTheme="minorEastAsia" w:hAnsi="Times New Roman"/>
                <w:color w:val="FF0000"/>
                <w:sz w:val="16"/>
                <w:lang w:eastAsia="zh-CN"/>
              </w:rPr>
              <w:t xml:space="preserve"> = 34.</w:t>
            </w:r>
            <w:r w:rsidR="004B7532">
              <w:rPr>
                <w:rFonts w:ascii="Times New Roman" w:eastAsiaTheme="minorEastAsia" w:hAnsi="Times New Roman"/>
                <w:color w:val="FF0000"/>
                <w:sz w:val="16"/>
                <w:lang w:eastAsia="zh-CN"/>
              </w:rPr>
              <w:t>495</w:t>
            </w:r>
          </w:p>
        </w:tc>
      </w:tr>
      <w:tr w:rsidR="00624381" w:rsidRPr="00217E9B" w14:paraId="65EA4F96" w14:textId="77777777" w:rsidTr="00011A7D">
        <w:tc>
          <w:tcPr>
            <w:tcW w:w="1129" w:type="dxa"/>
            <w:vMerge/>
          </w:tcPr>
          <w:p w14:paraId="7DE43B2D" w14:textId="77777777" w:rsidR="003D45C3" w:rsidRPr="00624381" w:rsidRDefault="003D45C3" w:rsidP="003D45C3">
            <w:pPr>
              <w:jc w:val="left"/>
              <w:rPr>
                <w:rFonts w:ascii="Times New Roman" w:eastAsiaTheme="minorEastAsia" w:hAnsi="Times New Roman"/>
                <w:sz w:val="16"/>
                <w:lang w:eastAsia="zh-CN"/>
              </w:rPr>
            </w:pPr>
          </w:p>
        </w:tc>
        <w:tc>
          <w:tcPr>
            <w:tcW w:w="1523" w:type="dxa"/>
            <w:vAlign w:val="center"/>
          </w:tcPr>
          <w:p w14:paraId="33F7F278" w14:textId="546190EF"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(2) Off state</w:t>
            </w:r>
          </w:p>
        </w:tc>
        <w:tc>
          <w:tcPr>
            <w:tcW w:w="2063" w:type="dxa"/>
            <w:vAlign w:val="center"/>
          </w:tcPr>
          <w:p w14:paraId="4A1DB325" w14:textId="3E01F21F"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64</w:t>
            </w:r>
          </w:p>
        </w:tc>
        <w:tc>
          <w:tcPr>
            <w:tcW w:w="1801" w:type="dxa"/>
            <w:vAlign w:val="center"/>
          </w:tcPr>
          <w:p w14:paraId="706E6C34" w14:textId="6BB26C2C"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0.001</w:t>
            </w:r>
          </w:p>
        </w:tc>
        <w:tc>
          <w:tcPr>
            <w:tcW w:w="3685" w:type="dxa"/>
            <w:vAlign w:val="center"/>
          </w:tcPr>
          <w:p w14:paraId="5739F7F5" w14:textId="36ECB6D1"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64 * 0.001 = 0.064</w:t>
            </w:r>
          </w:p>
        </w:tc>
      </w:tr>
      <w:tr w:rsidR="00624381" w:rsidRPr="00217E9B" w14:paraId="4BC38CEA" w14:textId="77777777" w:rsidTr="00011A7D">
        <w:tc>
          <w:tcPr>
            <w:tcW w:w="1129" w:type="dxa"/>
            <w:vMerge/>
          </w:tcPr>
          <w:p w14:paraId="4E2F4154" w14:textId="77777777" w:rsidR="003D45C3" w:rsidRPr="00624381" w:rsidRDefault="003D45C3" w:rsidP="003D45C3">
            <w:pPr>
              <w:jc w:val="left"/>
              <w:rPr>
                <w:rFonts w:ascii="Times New Roman" w:eastAsiaTheme="minorEastAsia" w:hAnsi="Times New Roman"/>
                <w:sz w:val="16"/>
                <w:lang w:eastAsia="zh-CN"/>
              </w:rPr>
            </w:pPr>
          </w:p>
        </w:tc>
        <w:tc>
          <w:tcPr>
            <w:tcW w:w="1523" w:type="dxa"/>
            <w:vAlign w:val="center"/>
          </w:tcPr>
          <w:p w14:paraId="4FBFDD4B" w14:textId="322E39E2"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(3) cycle of (</w:t>
            </w:r>
            <w:proofErr w:type="gramStart"/>
            <w:r w:rsidRPr="004B7532">
              <w:rPr>
                <w:rFonts w:ascii="Times New Roman" w:eastAsiaTheme="minorEastAsia" w:hAnsi="Times New Roman"/>
                <w:color w:val="FF0000"/>
                <w:sz w:val="16"/>
                <w:lang w:eastAsia="zh-CN"/>
              </w:rPr>
              <w:t>1)&amp;</w:t>
            </w:r>
            <w:proofErr w:type="gramEnd"/>
            <w:r w:rsidRPr="004B7532">
              <w:rPr>
                <w:rFonts w:ascii="Times New Roman" w:eastAsiaTheme="minorEastAsia" w:hAnsi="Times New Roman"/>
                <w:color w:val="FF0000"/>
                <w:sz w:val="16"/>
                <w:lang w:eastAsia="zh-CN"/>
              </w:rPr>
              <w:t>(2)</w:t>
            </w:r>
          </w:p>
        </w:tc>
        <w:tc>
          <w:tcPr>
            <w:tcW w:w="2063" w:type="dxa"/>
            <w:vAlign w:val="center"/>
          </w:tcPr>
          <w:p w14:paraId="0E997811" w14:textId="326F514B"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10 times</w:t>
            </w:r>
          </w:p>
        </w:tc>
        <w:tc>
          <w:tcPr>
            <w:tcW w:w="1801" w:type="dxa"/>
            <w:vAlign w:val="center"/>
          </w:tcPr>
          <w:p w14:paraId="309FD448" w14:textId="63CD1589"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34.</w:t>
            </w:r>
            <w:r w:rsidR="004B7532">
              <w:rPr>
                <w:rFonts w:ascii="Times New Roman" w:eastAsiaTheme="minorEastAsia" w:hAnsi="Times New Roman"/>
                <w:color w:val="FF0000"/>
                <w:sz w:val="16"/>
                <w:lang w:eastAsia="zh-CN"/>
              </w:rPr>
              <w:t>495</w:t>
            </w:r>
            <w:r w:rsidRPr="004B7532">
              <w:rPr>
                <w:rFonts w:ascii="Times New Roman" w:eastAsiaTheme="minorEastAsia" w:hAnsi="Times New Roman"/>
                <w:color w:val="FF0000"/>
                <w:sz w:val="16"/>
                <w:lang w:eastAsia="zh-CN"/>
              </w:rPr>
              <w:t>+0.064 = 34.</w:t>
            </w:r>
            <w:r w:rsidR="00BA4615">
              <w:rPr>
                <w:rFonts w:ascii="Times New Roman" w:eastAsiaTheme="minorEastAsia" w:hAnsi="Times New Roman"/>
                <w:color w:val="FF0000"/>
                <w:sz w:val="16"/>
                <w:lang w:eastAsia="zh-CN"/>
              </w:rPr>
              <w:t>559</w:t>
            </w:r>
          </w:p>
        </w:tc>
        <w:tc>
          <w:tcPr>
            <w:tcW w:w="3685" w:type="dxa"/>
            <w:vAlign w:val="center"/>
          </w:tcPr>
          <w:p w14:paraId="7E9F9928" w14:textId="77CFC2A2" w:rsidR="003D45C3" w:rsidRPr="004B7532" w:rsidRDefault="003D45C3" w:rsidP="004B7532">
            <w:pPr>
              <w:rPr>
                <w:rFonts w:ascii="Times New Roman" w:eastAsiaTheme="minorEastAsia" w:hAnsi="Times New Roman"/>
                <w:color w:val="FF0000"/>
                <w:sz w:val="16"/>
                <w:lang w:eastAsia="zh-CN"/>
              </w:rPr>
            </w:pPr>
            <w:r w:rsidRPr="004B7532">
              <w:rPr>
                <w:rFonts w:ascii="Times New Roman" w:eastAsiaTheme="minorEastAsia" w:hAnsi="Times New Roman"/>
                <w:color w:val="FF0000"/>
                <w:sz w:val="16"/>
                <w:lang w:eastAsia="zh-CN"/>
              </w:rPr>
              <w:t>34.5</w:t>
            </w:r>
            <w:r w:rsidR="00BA4615">
              <w:rPr>
                <w:rFonts w:ascii="Times New Roman" w:eastAsiaTheme="minorEastAsia" w:hAnsi="Times New Roman"/>
                <w:color w:val="FF0000"/>
                <w:sz w:val="16"/>
                <w:lang w:eastAsia="zh-CN"/>
              </w:rPr>
              <w:t>59</w:t>
            </w:r>
            <w:r w:rsidRPr="004B7532">
              <w:rPr>
                <w:rFonts w:ascii="Times New Roman" w:eastAsiaTheme="minorEastAsia" w:hAnsi="Times New Roman"/>
                <w:color w:val="FF0000"/>
                <w:sz w:val="16"/>
                <w:lang w:eastAsia="zh-CN"/>
              </w:rPr>
              <w:t xml:space="preserve"> * 10 = 345.</w:t>
            </w:r>
            <w:r w:rsidR="00BA4615">
              <w:rPr>
                <w:rFonts w:ascii="Times New Roman" w:eastAsiaTheme="minorEastAsia" w:hAnsi="Times New Roman"/>
                <w:color w:val="FF0000"/>
                <w:sz w:val="16"/>
                <w:lang w:eastAsia="zh-CN"/>
              </w:rPr>
              <w:t>5</w:t>
            </w:r>
            <w:r w:rsidRPr="004B7532">
              <w:rPr>
                <w:rFonts w:ascii="Times New Roman" w:eastAsiaTheme="minorEastAsia" w:hAnsi="Times New Roman"/>
                <w:color w:val="FF0000"/>
                <w:sz w:val="16"/>
                <w:lang w:eastAsia="zh-CN"/>
              </w:rPr>
              <w:t>9</w:t>
            </w:r>
          </w:p>
        </w:tc>
      </w:tr>
      <w:tr w:rsidR="00624381" w:rsidRPr="00217E9B" w14:paraId="000BAE73" w14:textId="77777777" w:rsidTr="00011A7D">
        <w:tc>
          <w:tcPr>
            <w:tcW w:w="1129" w:type="dxa"/>
            <w:vMerge w:val="restart"/>
            <w:vAlign w:val="center"/>
          </w:tcPr>
          <w:p w14:paraId="546456A7" w14:textId="77777777" w:rsidR="00624381" w:rsidRPr="004B7532" w:rsidRDefault="00624381" w:rsidP="00624381">
            <w:pPr>
              <w:spacing w:after="0" w:afterAutospacing="0"/>
              <w:jc w:val="center"/>
              <w:rPr>
                <w:rFonts w:ascii="Times New Roman" w:eastAsiaTheme="minorEastAsia" w:hAnsi="Times New Roman"/>
                <w:color w:val="0070C0"/>
                <w:sz w:val="16"/>
                <w:lang w:eastAsia="zh-CN"/>
              </w:rPr>
            </w:pPr>
            <w:r w:rsidRPr="004B7532">
              <w:rPr>
                <w:rFonts w:ascii="Times New Roman" w:eastAsiaTheme="minorEastAsia" w:hAnsi="Times New Roman" w:hint="eastAsia"/>
                <w:color w:val="0070C0"/>
                <w:sz w:val="16"/>
                <w:lang w:eastAsia="zh-CN"/>
              </w:rPr>
              <w:t>D</w:t>
            </w:r>
            <w:r w:rsidRPr="004B7532">
              <w:rPr>
                <w:rFonts w:ascii="Times New Roman" w:eastAsiaTheme="minorEastAsia" w:hAnsi="Times New Roman"/>
                <w:color w:val="0070C0"/>
                <w:sz w:val="16"/>
                <w:lang w:eastAsia="zh-CN"/>
              </w:rPr>
              <w:t>uty Cycle</w:t>
            </w:r>
          </w:p>
          <w:p w14:paraId="29D4649B" w14:textId="5D16B8A1" w:rsidR="00624381" w:rsidRPr="00624381" w:rsidRDefault="00624381" w:rsidP="00624381">
            <w:pPr>
              <w:jc w:val="center"/>
              <w:rPr>
                <w:rFonts w:ascii="Times New Roman" w:eastAsiaTheme="minorEastAsia" w:hAnsi="Times New Roman"/>
                <w:sz w:val="16"/>
                <w:lang w:eastAsia="zh-CN"/>
              </w:rPr>
            </w:pPr>
            <w:r w:rsidRPr="004B7532">
              <w:rPr>
                <w:rFonts w:ascii="Times New Roman" w:eastAsiaTheme="minorEastAsia" w:hAnsi="Times New Roman"/>
                <w:color w:val="0070C0"/>
                <w:sz w:val="16"/>
                <w:lang w:eastAsia="zh-CN"/>
              </w:rPr>
              <w:t xml:space="preserve">(128ms, </w:t>
            </w:r>
            <w:r w:rsidR="004B7532">
              <w:rPr>
                <w:rFonts w:ascii="Times New Roman" w:eastAsiaTheme="minorEastAsia" w:hAnsi="Times New Roman"/>
                <w:color w:val="0070C0"/>
                <w:sz w:val="16"/>
                <w:lang w:eastAsia="zh-CN"/>
              </w:rPr>
              <w:t>0.9375</w:t>
            </w:r>
            <w:r w:rsidRPr="004B7532">
              <w:rPr>
                <w:rFonts w:ascii="Times New Roman" w:eastAsiaTheme="minorEastAsia" w:hAnsi="Times New Roman"/>
                <w:color w:val="0070C0"/>
                <w:sz w:val="16"/>
                <w:lang w:eastAsia="zh-CN"/>
              </w:rPr>
              <w:t>%)</w:t>
            </w:r>
          </w:p>
        </w:tc>
        <w:tc>
          <w:tcPr>
            <w:tcW w:w="1523" w:type="dxa"/>
            <w:vAlign w:val="center"/>
          </w:tcPr>
          <w:p w14:paraId="54244ADA" w14:textId="7A333B18" w:rsidR="00624381" w:rsidRPr="004B7532" w:rsidRDefault="00624381" w:rsidP="004B7532">
            <w:pPr>
              <w:rPr>
                <w:rFonts w:ascii="Times New Roman" w:eastAsiaTheme="minorEastAsia" w:hAnsi="Times New Roman"/>
                <w:color w:val="0070C0"/>
                <w:sz w:val="16"/>
                <w:lang w:eastAsia="zh-CN"/>
              </w:rPr>
            </w:pPr>
            <w:r w:rsidRPr="004B7532">
              <w:rPr>
                <w:rFonts w:ascii="Times New Roman" w:eastAsiaTheme="minorEastAsia" w:hAnsi="Times New Roman"/>
                <w:color w:val="0070C0"/>
                <w:sz w:val="16"/>
                <w:lang w:eastAsia="zh-CN"/>
              </w:rPr>
              <w:t>(1) On state</w:t>
            </w:r>
          </w:p>
        </w:tc>
        <w:tc>
          <w:tcPr>
            <w:tcW w:w="2063" w:type="dxa"/>
            <w:vAlign w:val="center"/>
          </w:tcPr>
          <w:p w14:paraId="1A6EFD22" w14:textId="5DE4044C" w:rsidR="00624381" w:rsidRPr="004B7532" w:rsidRDefault="00474245" w:rsidP="004B7532">
            <w:pPr>
              <w:spacing w:after="0" w:afterAutospacing="0"/>
              <w:rPr>
                <w:rFonts w:ascii="Times New Roman" w:eastAsiaTheme="minorEastAsia" w:hAnsi="Times New Roman"/>
                <w:color w:val="0070C0"/>
                <w:sz w:val="16"/>
                <w:lang w:eastAsia="zh-CN"/>
              </w:rPr>
            </w:pPr>
            <w:r>
              <w:rPr>
                <w:rFonts w:ascii="Times New Roman" w:eastAsiaTheme="minorEastAsia" w:hAnsi="Times New Roman"/>
                <w:color w:val="0070C0"/>
                <w:sz w:val="16"/>
                <w:lang w:eastAsia="zh-CN"/>
              </w:rPr>
              <w:t>1</w:t>
            </w:r>
          </w:p>
          <w:p w14:paraId="0F585E0C" w14:textId="2EF1CD1B" w:rsidR="00624381" w:rsidRPr="004B7532" w:rsidRDefault="00624381" w:rsidP="004B7532">
            <w:pPr>
              <w:rPr>
                <w:rFonts w:ascii="Times New Roman" w:eastAsiaTheme="minorEastAsia" w:hAnsi="Times New Roman"/>
                <w:color w:val="0070C0"/>
                <w:sz w:val="16"/>
                <w:lang w:eastAsia="zh-CN"/>
              </w:rPr>
            </w:pPr>
            <w:r w:rsidRPr="004B7532">
              <w:rPr>
                <w:rFonts w:ascii="Times New Roman" w:eastAsiaTheme="minorEastAsia" w:hAnsi="Times New Roman"/>
                <w:color w:val="0070C0"/>
                <w:sz w:val="16"/>
                <w:lang w:eastAsia="zh-CN"/>
              </w:rPr>
              <w:t>(Transition time = 10ms)</w:t>
            </w:r>
          </w:p>
        </w:tc>
        <w:tc>
          <w:tcPr>
            <w:tcW w:w="1801" w:type="dxa"/>
            <w:vAlign w:val="center"/>
          </w:tcPr>
          <w:p w14:paraId="4C1CA576" w14:textId="6AF23186" w:rsidR="00624381" w:rsidRPr="004B7532" w:rsidRDefault="004B7532" w:rsidP="004B7532">
            <w:pPr>
              <w:rPr>
                <w:rFonts w:ascii="Times New Roman" w:eastAsiaTheme="minorEastAsia" w:hAnsi="Times New Roman"/>
                <w:color w:val="0070C0"/>
                <w:sz w:val="16"/>
                <w:lang w:eastAsia="zh-CN"/>
              </w:rPr>
            </w:pPr>
            <w:r w:rsidRPr="004B7532">
              <w:rPr>
                <w:rFonts w:ascii="Times New Roman" w:eastAsiaTheme="minorEastAsia" w:hAnsi="Times New Roman" w:hint="eastAsia"/>
                <w:color w:val="0070C0"/>
                <w:sz w:val="16"/>
                <w:lang w:eastAsia="zh-CN"/>
              </w:rPr>
              <w:t>0</w:t>
            </w:r>
            <w:r w:rsidRPr="004B7532">
              <w:rPr>
                <w:rFonts w:ascii="Times New Roman" w:eastAsiaTheme="minorEastAsia" w:hAnsi="Times New Roman"/>
                <w:color w:val="0070C0"/>
                <w:sz w:val="16"/>
                <w:lang w:eastAsia="zh-CN"/>
              </w:rPr>
              <w:t>.5</w:t>
            </w:r>
          </w:p>
        </w:tc>
        <w:tc>
          <w:tcPr>
            <w:tcW w:w="3685" w:type="dxa"/>
            <w:vAlign w:val="center"/>
          </w:tcPr>
          <w:p w14:paraId="02047511" w14:textId="5AA5FCA9" w:rsidR="00624381" w:rsidRPr="004B7532" w:rsidRDefault="00474245" w:rsidP="004B7532">
            <w:pPr>
              <w:rPr>
                <w:rFonts w:ascii="Times New Roman" w:eastAsiaTheme="minorEastAsia" w:hAnsi="Times New Roman"/>
                <w:color w:val="0070C0"/>
                <w:sz w:val="16"/>
                <w:lang w:eastAsia="zh-CN"/>
              </w:rPr>
            </w:pPr>
            <w:r>
              <w:rPr>
                <w:rFonts w:ascii="Times New Roman" w:eastAsiaTheme="minorEastAsia" w:hAnsi="Times New Roman"/>
                <w:color w:val="0070C0"/>
                <w:sz w:val="16"/>
                <w:lang w:eastAsia="zh-CN"/>
              </w:rPr>
              <w:t>1</w:t>
            </w:r>
            <w:r w:rsidR="004B7532" w:rsidRPr="004B7532">
              <w:rPr>
                <w:rFonts w:ascii="Times New Roman" w:eastAsiaTheme="minorEastAsia" w:hAnsi="Times New Roman"/>
                <w:color w:val="0070C0"/>
                <w:sz w:val="16"/>
                <w:lang w:eastAsia="zh-CN"/>
              </w:rPr>
              <w:t xml:space="preserve"> * 0.5 + 2.495</w:t>
            </w:r>
            <w:r w:rsidR="004B7532" w:rsidRPr="004B7532">
              <w:rPr>
                <w:rFonts w:ascii="Times New Roman" w:eastAsiaTheme="minorEastAsia" w:hAnsi="Times New Roman"/>
                <w:color w:val="0070C0"/>
                <w:sz w:val="16"/>
                <w:vertAlign w:val="superscript"/>
                <w:lang w:eastAsia="zh-CN"/>
              </w:rPr>
              <w:t xml:space="preserve"> Transition Energy</w:t>
            </w:r>
            <w:r w:rsidR="004B7532" w:rsidRPr="004B7532">
              <w:rPr>
                <w:rFonts w:ascii="Times New Roman" w:eastAsiaTheme="minorEastAsia" w:hAnsi="Times New Roman"/>
                <w:color w:val="0070C0"/>
                <w:sz w:val="16"/>
                <w:lang w:eastAsia="zh-CN"/>
              </w:rPr>
              <w:t xml:space="preserve"> = </w:t>
            </w:r>
            <w:r>
              <w:rPr>
                <w:rFonts w:ascii="Times New Roman" w:eastAsiaTheme="minorEastAsia" w:hAnsi="Times New Roman"/>
                <w:color w:val="0070C0"/>
                <w:sz w:val="16"/>
                <w:lang w:eastAsia="zh-CN"/>
              </w:rPr>
              <w:t>2.9</w:t>
            </w:r>
            <w:r w:rsidR="004B7532" w:rsidRPr="004B7532">
              <w:rPr>
                <w:rFonts w:ascii="Times New Roman" w:eastAsiaTheme="minorEastAsia" w:hAnsi="Times New Roman"/>
                <w:color w:val="0070C0"/>
                <w:sz w:val="16"/>
                <w:lang w:eastAsia="zh-CN"/>
              </w:rPr>
              <w:t>95</w:t>
            </w:r>
          </w:p>
        </w:tc>
      </w:tr>
      <w:tr w:rsidR="00624381" w:rsidRPr="00217E9B" w14:paraId="59596D1A" w14:textId="77777777" w:rsidTr="00011A7D">
        <w:tc>
          <w:tcPr>
            <w:tcW w:w="1129" w:type="dxa"/>
            <w:vMerge/>
          </w:tcPr>
          <w:p w14:paraId="007433AA" w14:textId="77777777" w:rsidR="00624381" w:rsidRPr="00624381" w:rsidRDefault="00624381" w:rsidP="00624381">
            <w:pPr>
              <w:jc w:val="left"/>
              <w:rPr>
                <w:rFonts w:ascii="Times New Roman" w:eastAsiaTheme="minorEastAsia" w:hAnsi="Times New Roman"/>
                <w:sz w:val="16"/>
                <w:lang w:eastAsia="zh-CN"/>
              </w:rPr>
            </w:pPr>
          </w:p>
        </w:tc>
        <w:tc>
          <w:tcPr>
            <w:tcW w:w="1523" w:type="dxa"/>
            <w:vAlign w:val="center"/>
          </w:tcPr>
          <w:p w14:paraId="04EEBDC1" w14:textId="3D7CE570" w:rsidR="00624381" w:rsidRPr="004B7532" w:rsidRDefault="00624381" w:rsidP="004B7532">
            <w:pPr>
              <w:rPr>
                <w:rFonts w:ascii="Times New Roman" w:eastAsiaTheme="minorEastAsia" w:hAnsi="Times New Roman"/>
                <w:color w:val="0070C0"/>
                <w:sz w:val="16"/>
                <w:lang w:eastAsia="zh-CN"/>
              </w:rPr>
            </w:pPr>
            <w:r w:rsidRPr="004B7532">
              <w:rPr>
                <w:rFonts w:ascii="Times New Roman" w:eastAsiaTheme="minorEastAsia" w:hAnsi="Times New Roman"/>
                <w:color w:val="0070C0"/>
                <w:sz w:val="16"/>
                <w:lang w:eastAsia="zh-CN"/>
              </w:rPr>
              <w:t>(2) Off state</w:t>
            </w:r>
          </w:p>
        </w:tc>
        <w:tc>
          <w:tcPr>
            <w:tcW w:w="2063" w:type="dxa"/>
            <w:vAlign w:val="center"/>
          </w:tcPr>
          <w:p w14:paraId="55F2430B" w14:textId="18CCC53E" w:rsidR="00624381" w:rsidRPr="004B7532" w:rsidRDefault="004B7532" w:rsidP="004B7532">
            <w:pPr>
              <w:rPr>
                <w:rFonts w:ascii="Times New Roman" w:eastAsiaTheme="minorEastAsia" w:hAnsi="Times New Roman"/>
                <w:color w:val="0070C0"/>
                <w:sz w:val="16"/>
                <w:lang w:eastAsia="zh-CN"/>
              </w:rPr>
            </w:pPr>
            <w:r w:rsidRPr="004B7532">
              <w:rPr>
                <w:rFonts w:ascii="Times New Roman" w:eastAsiaTheme="minorEastAsia" w:hAnsi="Times New Roman"/>
                <w:color w:val="0070C0"/>
                <w:sz w:val="16"/>
                <w:lang w:eastAsia="zh-CN"/>
              </w:rPr>
              <w:t>1</w:t>
            </w:r>
            <w:r w:rsidR="00474245">
              <w:rPr>
                <w:rFonts w:ascii="Times New Roman" w:eastAsiaTheme="minorEastAsia" w:hAnsi="Times New Roman"/>
                <w:color w:val="0070C0"/>
                <w:sz w:val="16"/>
                <w:lang w:eastAsia="zh-CN"/>
              </w:rPr>
              <w:t>27</w:t>
            </w:r>
          </w:p>
        </w:tc>
        <w:tc>
          <w:tcPr>
            <w:tcW w:w="1801" w:type="dxa"/>
            <w:vAlign w:val="center"/>
          </w:tcPr>
          <w:p w14:paraId="4A02EF98" w14:textId="696B8E09" w:rsidR="00624381" w:rsidRPr="004B7532" w:rsidRDefault="004B7532" w:rsidP="004B7532">
            <w:pPr>
              <w:rPr>
                <w:rFonts w:ascii="Times New Roman" w:eastAsiaTheme="minorEastAsia" w:hAnsi="Times New Roman"/>
                <w:color w:val="0070C0"/>
                <w:sz w:val="16"/>
                <w:lang w:eastAsia="zh-CN"/>
              </w:rPr>
            </w:pPr>
            <w:r w:rsidRPr="004B7532">
              <w:rPr>
                <w:rFonts w:ascii="Times New Roman" w:eastAsiaTheme="minorEastAsia" w:hAnsi="Times New Roman"/>
                <w:color w:val="0070C0"/>
                <w:sz w:val="16"/>
                <w:lang w:eastAsia="zh-CN"/>
              </w:rPr>
              <w:t>0.001</w:t>
            </w:r>
          </w:p>
        </w:tc>
        <w:tc>
          <w:tcPr>
            <w:tcW w:w="3685" w:type="dxa"/>
            <w:vAlign w:val="center"/>
          </w:tcPr>
          <w:p w14:paraId="6DAE78B3" w14:textId="12A9A407" w:rsidR="00624381" w:rsidRPr="004B7532" w:rsidRDefault="004B7532" w:rsidP="004B7532">
            <w:pPr>
              <w:rPr>
                <w:rFonts w:ascii="Times New Roman" w:eastAsiaTheme="minorEastAsia" w:hAnsi="Times New Roman"/>
                <w:color w:val="0070C0"/>
                <w:sz w:val="16"/>
                <w:lang w:eastAsia="zh-CN"/>
              </w:rPr>
            </w:pPr>
            <w:r w:rsidRPr="004B7532">
              <w:rPr>
                <w:rFonts w:ascii="Times New Roman" w:eastAsiaTheme="minorEastAsia" w:hAnsi="Times New Roman" w:hint="eastAsia"/>
                <w:color w:val="0070C0"/>
                <w:sz w:val="16"/>
                <w:lang w:eastAsia="zh-CN"/>
              </w:rPr>
              <w:t>1</w:t>
            </w:r>
            <w:r w:rsidR="00474245">
              <w:rPr>
                <w:rFonts w:ascii="Times New Roman" w:eastAsiaTheme="minorEastAsia" w:hAnsi="Times New Roman"/>
                <w:color w:val="0070C0"/>
                <w:sz w:val="16"/>
                <w:lang w:eastAsia="zh-CN"/>
              </w:rPr>
              <w:t>27</w:t>
            </w:r>
            <w:r w:rsidRPr="004B7532">
              <w:rPr>
                <w:rFonts w:ascii="Times New Roman" w:eastAsiaTheme="minorEastAsia" w:hAnsi="Times New Roman"/>
                <w:color w:val="0070C0"/>
                <w:sz w:val="16"/>
                <w:lang w:eastAsia="zh-CN"/>
              </w:rPr>
              <w:t>*0.001 = 0.1</w:t>
            </w:r>
            <w:r w:rsidR="00474245">
              <w:rPr>
                <w:rFonts w:ascii="Times New Roman" w:eastAsiaTheme="minorEastAsia" w:hAnsi="Times New Roman"/>
                <w:color w:val="0070C0"/>
                <w:sz w:val="16"/>
                <w:lang w:eastAsia="zh-CN"/>
              </w:rPr>
              <w:t>27</w:t>
            </w:r>
          </w:p>
        </w:tc>
      </w:tr>
      <w:tr w:rsidR="00624381" w:rsidRPr="00217E9B" w14:paraId="6361E1BB" w14:textId="77777777" w:rsidTr="00011A7D">
        <w:tc>
          <w:tcPr>
            <w:tcW w:w="1129" w:type="dxa"/>
            <w:vMerge/>
          </w:tcPr>
          <w:p w14:paraId="39A29EC3" w14:textId="77777777" w:rsidR="00624381" w:rsidRPr="00624381" w:rsidRDefault="00624381" w:rsidP="00624381">
            <w:pPr>
              <w:jc w:val="left"/>
              <w:rPr>
                <w:rFonts w:ascii="Times New Roman" w:eastAsiaTheme="minorEastAsia" w:hAnsi="Times New Roman"/>
                <w:sz w:val="16"/>
                <w:lang w:eastAsia="zh-CN"/>
              </w:rPr>
            </w:pPr>
          </w:p>
        </w:tc>
        <w:tc>
          <w:tcPr>
            <w:tcW w:w="1523" w:type="dxa"/>
            <w:vAlign w:val="center"/>
          </w:tcPr>
          <w:p w14:paraId="2EB16187" w14:textId="286E09A0" w:rsidR="00624381" w:rsidRPr="004B7532" w:rsidRDefault="00624381" w:rsidP="004B7532">
            <w:pPr>
              <w:rPr>
                <w:rFonts w:ascii="Times New Roman" w:eastAsiaTheme="minorEastAsia" w:hAnsi="Times New Roman"/>
                <w:color w:val="0070C0"/>
                <w:sz w:val="16"/>
                <w:lang w:eastAsia="zh-CN"/>
              </w:rPr>
            </w:pPr>
            <w:r w:rsidRPr="004B7532">
              <w:rPr>
                <w:rFonts w:ascii="Times New Roman" w:eastAsiaTheme="minorEastAsia" w:hAnsi="Times New Roman"/>
                <w:color w:val="0070C0"/>
                <w:sz w:val="16"/>
                <w:lang w:eastAsia="zh-CN"/>
              </w:rPr>
              <w:t>(3) cycle of (</w:t>
            </w:r>
            <w:proofErr w:type="gramStart"/>
            <w:r w:rsidRPr="004B7532">
              <w:rPr>
                <w:rFonts w:ascii="Times New Roman" w:eastAsiaTheme="minorEastAsia" w:hAnsi="Times New Roman"/>
                <w:color w:val="0070C0"/>
                <w:sz w:val="16"/>
                <w:lang w:eastAsia="zh-CN"/>
              </w:rPr>
              <w:t>1)&amp;</w:t>
            </w:r>
            <w:proofErr w:type="gramEnd"/>
            <w:r w:rsidRPr="004B7532">
              <w:rPr>
                <w:rFonts w:ascii="Times New Roman" w:eastAsiaTheme="minorEastAsia" w:hAnsi="Times New Roman"/>
                <w:color w:val="0070C0"/>
                <w:sz w:val="16"/>
                <w:lang w:eastAsia="zh-CN"/>
              </w:rPr>
              <w:t>(2)</w:t>
            </w:r>
          </w:p>
        </w:tc>
        <w:tc>
          <w:tcPr>
            <w:tcW w:w="2063" w:type="dxa"/>
            <w:vAlign w:val="center"/>
          </w:tcPr>
          <w:p w14:paraId="65F744D8" w14:textId="20740808" w:rsidR="00624381" w:rsidRPr="004B7532" w:rsidRDefault="00624381" w:rsidP="004B7532">
            <w:pPr>
              <w:rPr>
                <w:rFonts w:ascii="Times New Roman" w:eastAsiaTheme="minorEastAsia" w:hAnsi="Times New Roman"/>
                <w:color w:val="0070C0"/>
                <w:sz w:val="16"/>
                <w:lang w:eastAsia="zh-CN"/>
              </w:rPr>
            </w:pPr>
            <w:r w:rsidRPr="004B7532">
              <w:rPr>
                <w:rFonts w:ascii="Times New Roman" w:eastAsiaTheme="minorEastAsia" w:hAnsi="Times New Roman"/>
                <w:color w:val="0070C0"/>
                <w:sz w:val="16"/>
                <w:lang w:eastAsia="zh-CN"/>
              </w:rPr>
              <w:t>10 times</w:t>
            </w:r>
          </w:p>
        </w:tc>
        <w:tc>
          <w:tcPr>
            <w:tcW w:w="1801" w:type="dxa"/>
            <w:vAlign w:val="center"/>
          </w:tcPr>
          <w:p w14:paraId="5A18F346" w14:textId="785EE216" w:rsidR="00624381" w:rsidRPr="004B7532" w:rsidRDefault="00474245" w:rsidP="004B7532">
            <w:pPr>
              <w:rPr>
                <w:rFonts w:ascii="Times New Roman" w:eastAsiaTheme="minorEastAsia" w:hAnsi="Times New Roman"/>
                <w:color w:val="0070C0"/>
                <w:sz w:val="16"/>
                <w:lang w:eastAsia="zh-CN"/>
              </w:rPr>
            </w:pPr>
            <w:r>
              <w:rPr>
                <w:rFonts w:ascii="Times New Roman" w:eastAsiaTheme="minorEastAsia" w:hAnsi="Times New Roman"/>
                <w:color w:val="0070C0"/>
                <w:sz w:val="16"/>
                <w:lang w:eastAsia="zh-CN"/>
              </w:rPr>
              <w:t>2.995</w:t>
            </w:r>
            <w:r w:rsidR="00BC167E">
              <w:rPr>
                <w:rFonts w:ascii="Times New Roman" w:eastAsiaTheme="minorEastAsia" w:hAnsi="Times New Roman"/>
                <w:color w:val="0070C0"/>
                <w:sz w:val="16"/>
                <w:lang w:eastAsia="zh-CN"/>
              </w:rPr>
              <w:t xml:space="preserve"> + 0.1</w:t>
            </w:r>
            <w:r>
              <w:rPr>
                <w:rFonts w:ascii="Times New Roman" w:eastAsiaTheme="minorEastAsia" w:hAnsi="Times New Roman"/>
                <w:color w:val="0070C0"/>
                <w:sz w:val="16"/>
                <w:lang w:eastAsia="zh-CN"/>
              </w:rPr>
              <w:t>27</w:t>
            </w:r>
            <w:r w:rsidR="00BC167E">
              <w:rPr>
                <w:rFonts w:ascii="Times New Roman" w:eastAsiaTheme="minorEastAsia" w:hAnsi="Times New Roman"/>
                <w:color w:val="0070C0"/>
                <w:sz w:val="16"/>
                <w:lang w:eastAsia="zh-CN"/>
              </w:rPr>
              <w:t xml:space="preserve"> = </w:t>
            </w:r>
            <w:r>
              <w:rPr>
                <w:rFonts w:ascii="Times New Roman" w:eastAsiaTheme="minorEastAsia" w:hAnsi="Times New Roman"/>
                <w:color w:val="0070C0"/>
                <w:sz w:val="16"/>
                <w:lang w:eastAsia="zh-CN"/>
              </w:rPr>
              <w:t>3.122</w:t>
            </w:r>
          </w:p>
        </w:tc>
        <w:tc>
          <w:tcPr>
            <w:tcW w:w="3685" w:type="dxa"/>
            <w:vAlign w:val="center"/>
          </w:tcPr>
          <w:p w14:paraId="0A39B859" w14:textId="410C6A34" w:rsidR="00624381" w:rsidRPr="004B7532" w:rsidRDefault="00474245" w:rsidP="004B7532">
            <w:pPr>
              <w:rPr>
                <w:rFonts w:ascii="Times New Roman" w:eastAsiaTheme="minorEastAsia" w:hAnsi="Times New Roman"/>
                <w:color w:val="0070C0"/>
                <w:sz w:val="16"/>
                <w:lang w:eastAsia="zh-CN"/>
              </w:rPr>
            </w:pPr>
            <w:r>
              <w:rPr>
                <w:rFonts w:ascii="Times New Roman" w:eastAsiaTheme="minorEastAsia" w:hAnsi="Times New Roman"/>
                <w:color w:val="0070C0"/>
                <w:sz w:val="16"/>
                <w:lang w:eastAsia="zh-CN"/>
              </w:rPr>
              <w:t>3.122</w:t>
            </w:r>
            <w:r w:rsidR="00BC167E">
              <w:rPr>
                <w:rFonts w:ascii="Times New Roman" w:eastAsiaTheme="minorEastAsia" w:hAnsi="Times New Roman"/>
                <w:color w:val="0070C0"/>
                <w:sz w:val="16"/>
                <w:lang w:eastAsia="zh-CN"/>
              </w:rPr>
              <w:t xml:space="preserve"> * 10 = </w:t>
            </w:r>
            <w:r>
              <w:rPr>
                <w:rFonts w:ascii="Times New Roman" w:eastAsiaTheme="minorEastAsia" w:hAnsi="Times New Roman"/>
                <w:color w:val="0070C0"/>
                <w:sz w:val="16"/>
                <w:lang w:eastAsia="zh-CN"/>
              </w:rPr>
              <w:t>31.22</w:t>
            </w:r>
          </w:p>
        </w:tc>
      </w:tr>
      <w:tr w:rsidR="00011A7D" w:rsidRPr="00217E9B" w14:paraId="102970B7" w14:textId="77777777" w:rsidTr="00011A7D">
        <w:tc>
          <w:tcPr>
            <w:tcW w:w="2652" w:type="dxa"/>
            <w:gridSpan w:val="2"/>
            <w:vMerge w:val="restart"/>
            <w:shd w:val="clear" w:color="auto" w:fill="92D050"/>
            <w:vAlign w:val="center"/>
          </w:tcPr>
          <w:p w14:paraId="5FF0E7AC" w14:textId="77777777" w:rsidR="00011A7D" w:rsidRPr="004B7532" w:rsidRDefault="00011A7D" w:rsidP="00011A7D">
            <w:pPr>
              <w:spacing w:after="0" w:afterAutospacing="0"/>
              <w:jc w:val="center"/>
              <w:rPr>
                <w:rFonts w:ascii="Times New Roman" w:eastAsiaTheme="minorEastAsia" w:hAnsi="Times New Roman"/>
                <w:color w:val="FF0000"/>
                <w:sz w:val="16"/>
                <w:lang w:eastAsia="zh-CN"/>
              </w:rPr>
            </w:pPr>
            <w:r w:rsidRPr="004B7532">
              <w:rPr>
                <w:rFonts w:ascii="Times New Roman" w:eastAsiaTheme="minorEastAsia" w:hAnsi="Times New Roman" w:hint="eastAsia"/>
                <w:color w:val="FF0000"/>
                <w:sz w:val="16"/>
                <w:lang w:eastAsia="zh-CN"/>
              </w:rPr>
              <w:t>D</w:t>
            </w:r>
            <w:r w:rsidRPr="004B7532">
              <w:rPr>
                <w:rFonts w:ascii="Times New Roman" w:eastAsiaTheme="minorEastAsia" w:hAnsi="Times New Roman"/>
                <w:color w:val="FF0000"/>
                <w:sz w:val="16"/>
                <w:lang w:eastAsia="zh-CN"/>
              </w:rPr>
              <w:t>uty Cycle</w:t>
            </w:r>
          </w:p>
          <w:p w14:paraId="3784857C" w14:textId="37F499A7" w:rsidR="00011A7D" w:rsidRPr="00011A7D" w:rsidRDefault="00011A7D" w:rsidP="00011A7D">
            <w:pPr>
              <w:jc w:val="center"/>
              <w:rPr>
                <w:rFonts w:ascii="Times New Roman" w:eastAsiaTheme="minorEastAsia" w:hAnsi="Times New Roman"/>
                <w:sz w:val="16"/>
                <w:lang w:eastAsia="zh-CN"/>
              </w:rPr>
            </w:pPr>
            <w:r w:rsidRPr="004B7532">
              <w:rPr>
                <w:rFonts w:ascii="Times New Roman" w:eastAsiaTheme="minorEastAsia" w:hAnsi="Times New Roman"/>
                <w:color w:val="FF0000"/>
                <w:sz w:val="16"/>
                <w:lang w:eastAsia="zh-CN"/>
              </w:rPr>
              <w:t>(128ms, 50%)</w:t>
            </w:r>
          </w:p>
        </w:tc>
        <w:tc>
          <w:tcPr>
            <w:tcW w:w="2063" w:type="dxa"/>
            <w:shd w:val="clear" w:color="auto" w:fill="92D050"/>
          </w:tcPr>
          <w:p w14:paraId="7201B34C" w14:textId="6D69C969" w:rsidR="00011A7D" w:rsidRPr="00011A7D" w:rsidRDefault="00011A7D" w:rsidP="00011A7D">
            <w:pPr>
              <w:jc w:val="left"/>
              <w:rPr>
                <w:rFonts w:ascii="Times New Roman" w:eastAsiaTheme="minorEastAsia" w:hAnsi="Times New Roman"/>
                <w:color w:val="FF0000"/>
                <w:lang w:eastAsia="zh-CN"/>
              </w:rPr>
            </w:pPr>
            <w:r w:rsidRPr="00011A7D">
              <w:rPr>
                <w:rFonts w:ascii="Times New Roman" w:eastAsiaTheme="minorEastAsia" w:hAnsi="Times New Roman"/>
                <w:color w:val="FF0000"/>
                <w:sz w:val="16"/>
                <w:lang w:eastAsia="zh-CN"/>
              </w:rPr>
              <w:t>Total</w:t>
            </w:r>
          </w:p>
        </w:tc>
        <w:tc>
          <w:tcPr>
            <w:tcW w:w="1801" w:type="dxa"/>
            <w:shd w:val="clear" w:color="auto" w:fill="92D050"/>
          </w:tcPr>
          <w:p w14:paraId="46484EDD" w14:textId="25BFE7A9" w:rsidR="00011A7D" w:rsidRPr="00011A7D" w:rsidRDefault="00011A7D" w:rsidP="00011A7D">
            <w:pPr>
              <w:jc w:val="left"/>
              <w:rPr>
                <w:rFonts w:ascii="Times New Roman" w:eastAsiaTheme="minorEastAsia" w:hAnsi="Times New Roman"/>
                <w:color w:val="FF0000"/>
                <w:sz w:val="15"/>
                <w:lang w:eastAsia="zh-CN"/>
              </w:rPr>
            </w:pPr>
          </w:p>
        </w:tc>
        <w:tc>
          <w:tcPr>
            <w:tcW w:w="3685" w:type="dxa"/>
            <w:shd w:val="clear" w:color="auto" w:fill="92D050"/>
          </w:tcPr>
          <w:p w14:paraId="5F064F9F" w14:textId="052E29EF" w:rsidR="00011A7D" w:rsidRPr="00011A7D" w:rsidRDefault="00011A7D" w:rsidP="00011A7D">
            <w:pPr>
              <w:jc w:val="left"/>
              <w:rPr>
                <w:rFonts w:ascii="Times New Roman" w:eastAsiaTheme="minorEastAsia" w:hAnsi="Times New Roman"/>
                <w:color w:val="FF0000"/>
                <w:sz w:val="18"/>
                <w:lang w:eastAsia="zh-CN"/>
              </w:rPr>
            </w:pPr>
            <w:r w:rsidRPr="00011A7D">
              <w:rPr>
                <w:rFonts w:ascii="Times New Roman" w:eastAsiaTheme="minorEastAsia" w:hAnsi="Times New Roman"/>
                <w:color w:val="FF0000"/>
                <w:sz w:val="18"/>
                <w:lang w:eastAsia="zh-CN"/>
              </w:rPr>
              <w:t>19.2</w:t>
            </w:r>
            <w:r w:rsidRPr="00011A7D">
              <w:rPr>
                <w:rFonts w:ascii="Times New Roman" w:eastAsiaTheme="minorEastAsia" w:hAnsi="Times New Roman"/>
                <w:color w:val="FF0000"/>
                <w:sz w:val="18"/>
                <w:vertAlign w:val="superscript"/>
                <w:lang w:eastAsia="zh-CN"/>
              </w:rPr>
              <w:t>MR</w:t>
            </w:r>
            <w:r w:rsidRPr="00011A7D">
              <w:rPr>
                <w:rFonts w:ascii="Times New Roman" w:eastAsiaTheme="minorEastAsia" w:hAnsi="Times New Roman"/>
                <w:color w:val="FF0000"/>
                <w:sz w:val="18"/>
                <w:lang w:eastAsia="zh-CN"/>
              </w:rPr>
              <w:t xml:space="preserve"> + 345.</w:t>
            </w:r>
            <w:r w:rsidR="0017332F">
              <w:rPr>
                <w:rFonts w:ascii="Times New Roman" w:eastAsiaTheme="minorEastAsia" w:hAnsi="Times New Roman"/>
                <w:color w:val="FF0000"/>
                <w:sz w:val="18"/>
                <w:lang w:eastAsia="zh-CN"/>
              </w:rPr>
              <w:t>5</w:t>
            </w:r>
            <w:r w:rsidRPr="00011A7D">
              <w:rPr>
                <w:rFonts w:ascii="Times New Roman" w:eastAsiaTheme="minorEastAsia" w:hAnsi="Times New Roman"/>
                <w:color w:val="FF0000"/>
                <w:sz w:val="18"/>
                <w:lang w:eastAsia="zh-CN"/>
              </w:rPr>
              <w:t>9</w:t>
            </w:r>
            <w:r w:rsidRPr="00011A7D">
              <w:rPr>
                <w:rFonts w:ascii="Times New Roman" w:eastAsiaTheme="minorEastAsia" w:hAnsi="Times New Roman"/>
                <w:color w:val="FF0000"/>
                <w:sz w:val="18"/>
                <w:vertAlign w:val="superscript"/>
                <w:lang w:eastAsia="zh-CN"/>
              </w:rPr>
              <w:t>LP-WUR</w:t>
            </w:r>
            <w:r w:rsidRPr="00011A7D">
              <w:rPr>
                <w:rFonts w:ascii="Times New Roman" w:eastAsiaTheme="minorEastAsia" w:hAnsi="Times New Roman"/>
                <w:color w:val="FF0000"/>
                <w:sz w:val="18"/>
                <w:lang w:eastAsia="zh-CN"/>
              </w:rPr>
              <w:t xml:space="preserve"> = 364.</w:t>
            </w:r>
            <w:r w:rsidR="0017332F">
              <w:rPr>
                <w:rFonts w:ascii="Times New Roman" w:eastAsiaTheme="minorEastAsia" w:hAnsi="Times New Roman"/>
                <w:color w:val="FF0000"/>
                <w:sz w:val="18"/>
                <w:lang w:eastAsia="zh-CN"/>
              </w:rPr>
              <w:t>7</w:t>
            </w:r>
            <w:r w:rsidRPr="00011A7D">
              <w:rPr>
                <w:rFonts w:ascii="Times New Roman" w:eastAsiaTheme="minorEastAsia" w:hAnsi="Times New Roman"/>
                <w:color w:val="FF0000"/>
                <w:sz w:val="18"/>
                <w:lang w:eastAsia="zh-CN"/>
              </w:rPr>
              <w:t>9</w:t>
            </w:r>
          </w:p>
        </w:tc>
      </w:tr>
      <w:tr w:rsidR="00011A7D" w:rsidRPr="00217E9B" w14:paraId="13BCC307" w14:textId="77777777" w:rsidTr="00172F14">
        <w:tc>
          <w:tcPr>
            <w:tcW w:w="2652" w:type="dxa"/>
            <w:gridSpan w:val="2"/>
            <w:vMerge/>
            <w:shd w:val="clear" w:color="auto" w:fill="92D050"/>
          </w:tcPr>
          <w:p w14:paraId="4827EC45" w14:textId="1630390A" w:rsidR="00011A7D" w:rsidRPr="00011A7D" w:rsidRDefault="00011A7D" w:rsidP="00011A7D">
            <w:pPr>
              <w:jc w:val="left"/>
              <w:rPr>
                <w:rFonts w:ascii="Times New Roman" w:eastAsiaTheme="minorEastAsia" w:hAnsi="Times New Roman"/>
                <w:sz w:val="16"/>
                <w:lang w:eastAsia="zh-CN"/>
              </w:rPr>
            </w:pPr>
          </w:p>
        </w:tc>
        <w:tc>
          <w:tcPr>
            <w:tcW w:w="3864" w:type="dxa"/>
            <w:gridSpan w:val="2"/>
            <w:shd w:val="clear" w:color="auto" w:fill="92D050"/>
          </w:tcPr>
          <w:p w14:paraId="18B20D8F" w14:textId="753FF151" w:rsidR="00011A7D" w:rsidRPr="00011A7D" w:rsidRDefault="00011A7D" w:rsidP="00011A7D">
            <w:pPr>
              <w:jc w:val="left"/>
              <w:rPr>
                <w:rFonts w:ascii="Times New Roman" w:eastAsiaTheme="minorEastAsia" w:hAnsi="Times New Roman"/>
                <w:color w:val="FF0000"/>
                <w:lang w:eastAsia="zh-CN"/>
              </w:rPr>
            </w:pPr>
            <w:r w:rsidRPr="00011A7D">
              <w:rPr>
                <w:rFonts w:ascii="Times New Roman" w:eastAsiaTheme="minorEastAsia" w:hAnsi="Times New Roman"/>
                <w:b/>
                <w:color w:val="FF0000"/>
                <w:sz w:val="16"/>
                <w:lang w:eastAsia="zh-CN"/>
              </w:rPr>
              <w:t>Average power consumption</w:t>
            </w:r>
          </w:p>
        </w:tc>
        <w:tc>
          <w:tcPr>
            <w:tcW w:w="3685" w:type="dxa"/>
            <w:shd w:val="clear" w:color="auto" w:fill="92D050"/>
          </w:tcPr>
          <w:p w14:paraId="01BEE751" w14:textId="36B27C6E" w:rsidR="00011A7D" w:rsidRPr="00011A7D" w:rsidRDefault="00011A7D" w:rsidP="00011A7D">
            <w:pPr>
              <w:jc w:val="left"/>
              <w:rPr>
                <w:rFonts w:ascii="Times New Roman" w:eastAsiaTheme="minorEastAsia" w:hAnsi="Times New Roman"/>
                <w:color w:val="FF0000"/>
                <w:sz w:val="18"/>
                <w:lang w:eastAsia="zh-CN"/>
              </w:rPr>
            </w:pPr>
            <w:r w:rsidRPr="00011A7D">
              <w:rPr>
                <w:rFonts w:ascii="Times New Roman" w:eastAsiaTheme="minorEastAsia" w:hAnsi="Times New Roman"/>
                <w:color w:val="FF0000"/>
                <w:sz w:val="18"/>
                <w:lang w:eastAsia="zh-CN"/>
              </w:rPr>
              <w:t>364.</w:t>
            </w:r>
            <w:r w:rsidR="0017332F">
              <w:rPr>
                <w:rFonts w:ascii="Times New Roman" w:eastAsiaTheme="minorEastAsia" w:hAnsi="Times New Roman"/>
                <w:color w:val="FF0000"/>
                <w:sz w:val="18"/>
                <w:lang w:eastAsia="zh-CN"/>
              </w:rPr>
              <w:t>7</w:t>
            </w:r>
            <w:r w:rsidRPr="00011A7D">
              <w:rPr>
                <w:rFonts w:ascii="Times New Roman" w:eastAsiaTheme="minorEastAsia" w:hAnsi="Times New Roman"/>
                <w:color w:val="FF0000"/>
                <w:sz w:val="18"/>
                <w:lang w:eastAsia="zh-CN"/>
              </w:rPr>
              <w:t>9 / 1280 = 0.28</w:t>
            </w:r>
            <w:r w:rsidR="0017332F">
              <w:rPr>
                <w:rFonts w:ascii="Times New Roman" w:eastAsiaTheme="minorEastAsia" w:hAnsi="Times New Roman"/>
                <w:color w:val="FF0000"/>
                <w:sz w:val="18"/>
                <w:lang w:eastAsia="zh-CN"/>
              </w:rPr>
              <w:t>50</w:t>
            </w:r>
          </w:p>
        </w:tc>
      </w:tr>
      <w:tr w:rsidR="00011A7D" w:rsidRPr="00217E9B" w14:paraId="334A44BC" w14:textId="77777777" w:rsidTr="00011A7D">
        <w:tc>
          <w:tcPr>
            <w:tcW w:w="2652" w:type="dxa"/>
            <w:gridSpan w:val="2"/>
            <w:vMerge w:val="restart"/>
            <w:shd w:val="clear" w:color="auto" w:fill="92D050"/>
            <w:vAlign w:val="center"/>
          </w:tcPr>
          <w:p w14:paraId="219AE18C" w14:textId="77777777" w:rsidR="00011A7D" w:rsidRPr="004B7532" w:rsidRDefault="00011A7D" w:rsidP="00011A7D">
            <w:pPr>
              <w:spacing w:after="0" w:afterAutospacing="0"/>
              <w:jc w:val="center"/>
              <w:rPr>
                <w:rFonts w:ascii="Times New Roman" w:eastAsiaTheme="minorEastAsia" w:hAnsi="Times New Roman"/>
                <w:color w:val="0070C0"/>
                <w:sz w:val="16"/>
                <w:lang w:eastAsia="zh-CN"/>
              </w:rPr>
            </w:pPr>
            <w:r w:rsidRPr="004B7532">
              <w:rPr>
                <w:rFonts w:ascii="Times New Roman" w:eastAsiaTheme="minorEastAsia" w:hAnsi="Times New Roman" w:hint="eastAsia"/>
                <w:color w:val="0070C0"/>
                <w:sz w:val="16"/>
                <w:lang w:eastAsia="zh-CN"/>
              </w:rPr>
              <w:t>D</w:t>
            </w:r>
            <w:r w:rsidRPr="004B7532">
              <w:rPr>
                <w:rFonts w:ascii="Times New Roman" w:eastAsiaTheme="minorEastAsia" w:hAnsi="Times New Roman"/>
                <w:color w:val="0070C0"/>
                <w:sz w:val="16"/>
                <w:lang w:eastAsia="zh-CN"/>
              </w:rPr>
              <w:t>uty Cycle</w:t>
            </w:r>
          </w:p>
          <w:p w14:paraId="660535B4" w14:textId="4DCB730D" w:rsidR="00011A7D" w:rsidRPr="00011A7D" w:rsidRDefault="00011A7D" w:rsidP="00011A7D">
            <w:pPr>
              <w:jc w:val="center"/>
              <w:rPr>
                <w:rFonts w:ascii="Times New Roman" w:eastAsiaTheme="minorEastAsia" w:hAnsi="Times New Roman"/>
                <w:sz w:val="16"/>
                <w:lang w:eastAsia="zh-CN"/>
              </w:rPr>
            </w:pPr>
            <w:r w:rsidRPr="004B7532">
              <w:rPr>
                <w:rFonts w:ascii="Times New Roman" w:eastAsiaTheme="minorEastAsia" w:hAnsi="Times New Roman"/>
                <w:color w:val="0070C0"/>
                <w:sz w:val="16"/>
                <w:lang w:eastAsia="zh-CN"/>
              </w:rPr>
              <w:t xml:space="preserve">(128ms, </w:t>
            </w:r>
            <w:r>
              <w:rPr>
                <w:rFonts w:ascii="Times New Roman" w:eastAsiaTheme="minorEastAsia" w:hAnsi="Times New Roman"/>
                <w:color w:val="0070C0"/>
                <w:sz w:val="16"/>
                <w:lang w:eastAsia="zh-CN"/>
              </w:rPr>
              <w:t>0.9375</w:t>
            </w:r>
            <w:r w:rsidRPr="004B7532">
              <w:rPr>
                <w:rFonts w:ascii="Times New Roman" w:eastAsiaTheme="minorEastAsia" w:hAnsi="Times New Roman"/>
                <w:color w:val="0070C0"/>
                <w:sz w:val="16"/>
                <w:lang w:eastAsia="zh-CN"/>
              </w:rPr>
              <w:t>%)</w:t>
            </w:r>
          </w:p>
        </w:tc>
        <w:tc>
          <w:tcPr>
            <w:tcW w:w="2063" w:type="dxa"/>
            <w:shd w:val="clear" w:color="auto" w:fill="92D050"/>
          </w:tcPr>
          <w:p w14:paraId="70EA3066" w14:textId="631A540C" w:rsidR="00011A7D" w:rsidRPr="00011A7D" w:rsidRDefault="00011A7D" w:rsidP="00011A7D">
            <w:pPr>
              <w:jc w:val="left"/>
              <w:rPr>
                <w:rFonts w:ascii="Times New Roman" w:eastAsiaTheme="minorEastAsia" w:hAnsi="Times New Roman"/>
                <w:color w:val="0070C0"/>
                <w:lang w:eastAsia="zh-CN"/>
              </w:rPr>
            </w:pPr>
            <w:r w:rsidRPr="00011A7D">
              <w:rPr>
                <w:rFonts w:ascii="Times New Roman" w:eastAsiaTheme="minorEastAsia" w:hAnsi="Times New Roman"/>
                <w:color w:val="0070C0"/>
                <w:sz w:val="16"/>
                <w:lang w:eastAsia="zh-CN"/>
              </w:rPr>
              <w:t>Total</w:t>
            </w:r>
          </w:p>
        </w:tc>
        <w:tc>
          <w:tcPr>
            <w:tcW w:w="1801" w:type="dxa"/>
            <w:shd w:val="clear" w:color="auto" w:fill="92D050"/>
          </w:tcPr>
          <w:p w14:paraId="634FBC7A" w14:textId="77777777" w:rsidR="00011A7D" w:rsidRPr="00011A7D" w:rsidRDefault="00011A7D" w:rsidP="00011A7D">
            <w:pPr>
              <w:jc w:val="left"/>
              <w:rPr>
                <w:rFonts w:ascii="Times New Roman" w:eastAsiaTheme="minorEastAsia" w:hAnsi="Times New Roman"/>
                <w:color w:val="0070C0"/>
                <w:lang w:eastAsia="zh-CN"/>
              </w:rPr>
            </w:pPr>
          </w:p>
        </w:tc>
        <w:tc>
          <w:tcPr>
            <w:tcW w:w="3685" w:type="dxa"/>
            <w:shd w:val="clear" w:color="auto" w:fill="92D050"/>
          </w:tcPr>
          <w:p w14:paraId="04FE853E" w14:textId="39F637D1" w:rsidR="00011A7D" w:rsidRPr="001E46AD" w:rsidRDefault="001E46AD" w:rsidP="00011A7D">
            <w:pPr>
              <w:jc w:val="left"/>
              <w:rPr>
                <w:rFonts w:ascii="Times New Roman" w:eastAsiaTheme="minorEastAsia" w:hAnsi="Times New Roman"/>
                <w:color w:val="0070C0"/>
                <w:sz w:val="18"/>
                <w:lang w:eastAsia="zh-CN"/>
              </w:rPr>
            </w:pPr>
            <w:r w:rsidRPr="001E46AD">
              <w:rPr>
                <w:rFonts w:ascii="Times New Roman" w:eastAsiaTheme="minorEastAsia" w:hAnsi="Times New Roman"/>
                <w:color w:val="0070C0"/>
                <w:sz w:val="18"/>
                <w:lang w:eastAsia="zh-CN"/>
              </w:rPr>
              <w:t>19.2</w:t>
            </w:r>
            <w:r w:rsidRPr="001E46AD">
              <w:rPr>
                <w:rFonts w:ascii="Times New Roman" w:eastAsiaTheme="minorEastAsia" w:hAnsi="Times New Roman"/>
                <w:color w:val="0070C0"/>
                <w:sz w:val="18"/>
                <w:vertAlign w:val="superscript"/>
                <w:lang w:eastAsia="zh-CN"/>
              </w:rPr>
              <w:t>MR</w:t>
            </w:r>
            <w:r w:rsidRPr="001E46AD">
              <w:rPr>
                <w:rFonts w:ascii="Times New Roman" w:eastAsiaTheme="minorEastAsia" w:hAnsi="Times New Roman"/>
                <w:color w:val="0070C0"/>
                <w:sz w:val="18"/>
                <w:lang w:eastAsia="zh-CN"/>
              </w:rPr>
              <w:t xml:space="preserve"> + </w:t>
            </w:r>
            <w:r w:rsidR="006347CB">
              <w:rPr>
                <w:rFonts w:ascii="Times New Roman" w:eastAsiaTheme="minorEastAsia" w:hAnsi="Times New Roman"/>
                <w:color w:val="0070C0"/>
                <w:sz w:val="18"/>
                <w:lang w:eastAsia="zh-CN"/>
              </w:rPr>
              <w:t>31.22</w:t>
            </w:r>
            <w:r w:rsidRPr="001E46AD">
              <w:rPr>
                <w:rFonts w:ascii="Times New Roman" w:eastAsiaTheme="minorEastAsia" w:hAnsi="Times New Roman"/>
                <w:color w:val="0070C0"/>
                <w:sz w:val="18"/>
                <w:vertAlign w:val="superscript"/>
                <w:lang w:eastAsia="zh-CN"/>
              </w:rPr>
              <w:t>LP-WUR</w:t>
            </w:r>
            <w:r w:rsidRPr="001E46AD">
              <w:rPr>
                <w:rFonts w:ascii="Times New Roman" w:eastAsiaTheme="minorEastAsia" w:hAnsi="Times New Roman"/>
                <w:color w:val="0070C0"/>
                <w:sz w:val="18"/>
                <w:lang w:eastAsia="zh-CN"/>
              </w:rPr>
              <w:t xml:space="preserve"> = </w:t>
            </w:r>
            <w:r w:rsidR="006347CB">
              <w:rPr>
                <w:rFonts w:ascii="Times New Roman" w:eastAsiaTheme="minorEastAsia" w:hAnsi="Times New Roman"/>
                <w:color w:val="0070C0"/>
                <w:sz w:val="18"/>
                <w:lang w:eastAsia="zh-CN"/>
              </w:rPr>
              <w:t>50</w:t>
            </w:r>
            <w:r>
              <w:rPr>
                <w:rFonts w:ascii="Times New Roman" w:eastAsiaTheme="minorEastAsia" w:hAnsi="Times New Roman"/>
                <w:color w:val="0070C0"/>
                <w:sz w:val="18"/>
                <w:lang w:eastAsia="zh-CN"/>
              </w:rPr>
              <w:t>.</w:t>
            </w:r>
            <w:r w:rsidR="006347CB">
              <w:rPr>
                <w:rFonts w:ascii="Times New Roman" w:eastAsiaTheme="minorEastAsia" w:hAnsi="Times New Roman"/>
                <w:color w:val="0070C0"/>
                <w:sz w:val="18"/>
                <w:lang w:eastAsia="zh-CN"/>
              </w:rPr>
              <w:t>42</w:t>
            </w:r>
          </w:p>
        </w:tc>
      </w:tr>
      <w:tr w:rsidR="00011A7D" w:rsidRPr="00217E9B" w14:paraId="724983F9" w14:textId="77777777" w:rsidTr="00172F14">
        <w:tc>
          <w:tcPr>
            <w:tcW w:w="2652" w:type="dxa"/>
            <w:gridSpan w:val="2"/>
            <w:vMerge/>
            <w:shd w:val="clear" w:color="auto" w:fill="92D050"/>
          </w:tcPr>
          <w:p w14:paraId="23C73529" w14:textId="77777777" w:rsidR="00011A7D" w:rsidRPr="00011A7D" w:rsidRDefault="00011A7D" w:rsidP="00011A7D">
            <w:pPr>
              <w:jc w:val="left"/>
              <w:rPr>
                <w:rFonts w:ascii="Times New Roman" w:eastAsiaTheme="minorEastAsia" w:hAnsi="Times New Roman"/>
                <w:sz w:val="16"/>
                <w:lang w:eastAsia="zh-CN"/>
              </w:rPr>
            </w:pPr>
          </w:p>
        </w:tc>
        <w:tc>
          <w:tcPr>
            <w:tcW w:w="3864" w:type="dxa"/>
            <w:gridSpan w:val="2"/>
            <w:shd w:val="clear" w:color="auto" w:fill="92D050"/>
          </w:tcPr>
          <w:p w14:paraId="72B82CBC" w14:textId="5C063126" w:rsidR="00011A7D" w:rsidRPr="00011A7D" w:rsidRDefault="00011A7D" w:rsidP="00011A7D">
            <w:pPr>
              <w:jc w:val="left"/>
              <w:rPr>
                <w:rFonts w:ascii="Times New Roman" w:eastAsiaTheme="minorEastAsia" w:hAnsi="Times New Roman"/>
                <w:color w:val="0070C0"/>
                <w:lang w:eastAsia="zh-CN"/>
              </w:rPr>
            </w:pPr>
            <w:r w:rsidRPr="00011A7D">
              <w:rPr>
                <w:rFonts w:ascii="Times New Roman" w:eastAsiaTheme="minorEastAsia" w:hAnsi="Times New Roman"/>
                <w:b/>
                <w:color w:val="0070C0"/>
                <w:sz w:val="16"/>
                <w:lang w:eastAsia="zh-CN"/>
              </w:rPr>
              <w:t>Average power consumption</w:t>
            </w:r>
          </w:p>
        </w:tc>
        <w:tc>
          <w:tcPr>
            <w:tcW w:w="3685" w:type="dxa"/>
            <w:shd w:val="clear" w:color="auto" w:fill="92D050"/>
          </w:tcPr>
          <w:p w14:paraId="1E991864" w14:textId="4D5E4299" w:rsidR="00011A7D" w:rsidRPr="001E46AD" w:rsidRDefault="00B66A4A" w:rsidP="00011A7D">
            <w:pPr>
              <w:jc w:val="left"/>
              <w:rPr>
                <w:rFonts w:ascii="Times New Roman" w:eastAsiaTheme="minorEastAsia" w:hAnsi="Times New Roman"/>
                <w:color w:val="0070C0"/>
                <w:sz w:val="18"/>
                <w:lang w:eastAsia="zh-CN"/>
              </w:rPr>
            </w:pPr>
            <w:r>
              <w:rPr>
                <w:rFonts w:ascii="Times New Roman" w:eastAsiaTheme="minorEastAsia" w:hAnsi="Times New Roman"/>
                <w:color w:val="0070C0"/>
                <w:sz w:val="18"/>
                <w:lang w:eastAsia="zh-CN"/>
              </w:rPr>
              <w:t>50.42</w:t>
            </w:r>
            <w:r w:rsidR="001E46AD" w:rsidRPr="001E46AD">
              <w:rPr>
                <w:rFonts w:ascii="Times New Roman" w:eastAsiaTheme="minorEastAsia" w:hAnsi="Times New Roman"/>
                <w:color w:val="0070C0"/>
                <w:sz w:val="18"/>
                <w:lang w:eastAsia="zh-CN"/>
              </w:rPr>
              <w:t xml:space="preserve"> / 1280 = 0.</w:t>
            </w:r>
            <w:r w:rsidR="001E46AD">
              <w:rPr>
                <w:rFonts w:ascii="Times New Roman" w:eastAsiaTheme="minorEastAsia" w:hAnsi="Times New Roman"/>
                <w:color w:val="0070C0"/>
                <w:sz w:val="18"/>
                <w:lang w:eastAsia="zh-CN"/>
              </w:rPr>
              <w:t>0</w:t>
            </w:r>
            <w:r>
              <w:rPr>
                <w:rFonts w:ascii="Times New Roman" w:eastAsiaTheme="minorEastAsia" w:hAnsi="Times New Roman"/>
                <w:color w:val="0070C0"/>
                <w:sz w:val="18"/>
                <w:lang w:eastAsia="zh-CN"/>
              </w:rPr>
              <w:t>394</w:t>
            </w:r>
          </w:p>
        </w:tc>
      </w:tr>
      <w:tr w:rsidR="00011A7D" w:rsidRPr="00217E9B" w14:paraId="50E2355A" w14:textId="77777777" w:rsidTr="00DD1822">
        <w:tc>
          <w:tcPr>
            <w:tcW w:w="10201" w:type="dxa"/>
            <w:gridSpan w:val="5"/>
            <w:shd w:val="clear" w:color="auto" w:fill="D5DCE4" w:themeFill="text2" w:themeFillTint="33"/>
          </w:tcPr>
          <w:p w14:paraId="355D21B0" w14:textId="77777777" w:rsidR="00011A7D" w:rsidRPr="00217E9B" w:rsidRDefault="00011A7D" w:rsidP="00011A7D">
            <w:pPr>
              <w:jc w:val="center"/>
              <w:rPr>
                <w:rFonts w:ascii="Times New Roman" w:eastAsiaTheme="minorEastAsia" w:hAnsi="Times New Roman"/>
                <w:lang w:eastAsia="zh-CN"/>
              </w:rPr>
            </w:pPr>
            <w:r w:rsidRPr="00217E9B">
              <w:rPr>
                <w:rFonts w:ascii="Times New Roman" w:eastAsiaTheme="minorEastAsia" w:hAnsi="Times New Roman"/>
                <w:b/>
                <w:lang w:eastAsia="zh-CN"/>
              </w:rPr>
              <w:t>Low SINR case (Paged)</w:t>
            </w:r>
          </w:p>
        </w:tc>
      </w:tr>
      <w:tr w:rsidR="00011A7D" w:rsidRPr="00217E9B" w14:paraId="58B6D773" w14:textId="77777777" w:rsidTr="00011A7D">
        <w:tc>
          <w:tcPr>
            <w:tcW w:w="2652" w:type="dxa"/>
            <w:gridSpan w:val="2"/>
          </w:tcPr>
          <w:p w14:paraId="52AF0FCA" w14:textId="22B65F4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 SSB Search</w:t>
            </w:r>
          </w:p>
        </w:tc>
        <w:tc>
          <w:tcPr>
            <w:tcW w:w="2063" w:type="dxa"/>
          </w:tcPr>
          <w:p w14:paraId="20FD9B5E" w14:textId="21500C7F"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1801" w:type="dxa"/>
          </w:tcPr>
          <w:p w14:paraId="3C3E169A" w14:textId="73057422"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34F5E74A" w14:textId="72D76F1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100*20 = 2000</w:t>
            </w:r>
          </w:p>
        </w:tc>
      </w:tr>
      <w:tr w:rsidR="00011A7D" w:rsidRPr="00217E9B" w14:paraId="3F545A15" w14:textId="77777777" w:rsidTr="00011A7D">
        <w:tc>
          <w:tcPr>
            <w:tcW w:w="2652" w:type="dxa"/>
            <w:gridSpan w:val="2"/>
          </w:tcPr>
          <w:p w14:paraId="7DA0C24A" w14:textId="0A740C6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 Freq. sync</w:t>
            </w:r>
          </w:p>
        </w:tc>
        <w:tc>
          <w:tcPr>
            <w:tcW w:w="2063" w:type="dxa"/>
          </w:tcPr>
          <w:p w14:paraId="1B4A7CC8" w14:textId="1E8A22C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60 (3 SSB bursts)</w:t>
            </w:r>
          </w:p>
        </w:tc>
        <w:tc>
          <w:tcPr>
            <w:tcW w:w="1801" w:type="dxa"/>
          </w:tcPr>
          <w:p w14:paraId="13A1CDB7" w14:textId="633F9A51"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200 + 460 = 660</w:t>
            </w:r>
          </w:p>
        </w:tc>
        <w:tc>
          <w:tcPr>
            <w:tcW w:w="3685" w:type="dxa"/>
          </w:tcPr>
          <w:p w14:paraId="415D9CC7" w14:textId="7FA2FBF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660*3 = 1980</w:t>
            </w:r>
          </w:p>
        </w:tc>
      </w:tr>
      <w:tr w:rsidR="00011A7D" w:rsidRPr="00217E9B" w14:paraId="41B0B7E2" w14:textId="77777777" w:rsidTr="00011A7D">
        <w:tc>
          <w:tcPr>
            <w:tcW w:w="2652" w:type="dxa"/>
            <w:gridSpan w:val="2"/>
          </w:tcPr>
          <w:p w14:paraId="1125A46D" w14:textId="0628B861"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 SSB Processing</w:t>
            </w:r>
          </w:p>
        </w:tc>
        <w:tc>
          <w:tcPr>
            <w:tcW w:w="2063" w:type="dxa"/>
          </w:tcPr>
          <w:p w14:paraId="6C219E32"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60BED1A2"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137D1C3B"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1CDAAC5E" w14:textId="77777777" w:rsidTr="00011A7D">
        <w:tc>
          <w:tcPr>
            <w:tcW w:w="2652" w:type="dxa"/>
            <w:gridSpan w:val="2"/>
          </w:tcPr>
          <w:p w14:paraId="338B38A3" w14:textId="2D695AC8"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(4) Light Sleep</w:t>
            </w:r>
          </w:p>
        </w:tc>
        <w:tc>
          <w:tcPr>
            <w:tcW w:w="2063" w:type="dxa"/>
          </w:tcPr>
          <w:p w14:paraId="7F088F64" w14:textId="2E99887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801" w:type="dxa"/>
          </w:tcPr>
          <w:p w14:paraId="0671E8CA" w14:textId="5315FB3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5AFC51CB" w14:textId="0D53B56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011A7D" w:rsidRPr="00217E9B" w14:paraId="574510ED" w14:textId="77777777" w:rsidTr="00011A7D">
        <w:tc>
          <w:tcPr>
            <w:tcW w:w="2652" w:type="dxa"/>
            <w:gridSpan w:val="2"/>
          </w:tcPr>
          <w:p w14:paraId="167C0C14" w14:textId="0EC4B9E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(5) SSB Processing</w:t>
            </w:r>
          </w:p>
        </w:tc>
        <w:tc>
          <w:tcPr>
            <w:tcW w:w="2063" w:type="dxa"/>
          </w:tcPr>
          <w:p w14:paraId="2FE80D18"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744B238A"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019F4C77"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2680CC4C" w14:textId="77777777" w:rsidTr="00011A7D">
        <w:tc>
          <w:tcPr>
            <w:tcW w:w="2652" w:type="dxa"/>
            <w:gridSpan w:val="2"/>
          </w:tcPr>
          <w:p w14:paraId="0FA72792" w14:textId="672CF155"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(6) Light Sleep</w:t>
            </w:r>
          </w:p>
        </w:tc>
        <w:tc>
          <w:tcPr>
            <w:tcW w:w="2063" w:type="dxa"/>
          </w:tcPr>
          <w:p w14:paraId="1AA5D852"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801" w:type="dxa"/>
          </w:tcPr>
          <w:p w14:paraId="676871D1"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2CE34953"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011A7D" w:rsidRPr="00217E9B" w14:paraId="1AE0B586" w14:textId="77777777" w:rsidTr="00011A7D">
        <w:tc>
          <w:tcPr>
            <w:tcW w:w="2652" w:type="dxa"/>
            <w:gridSpan w:val="2"/>
          </w:tcPr>
          <w:p w14:paraId="362A3C9A" w14:textId="68C4BD7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(7) SSB Processing</w:t>
            </w:r>
          </w:p>
        </w:tc>
        <w:tc>
          <w:tcPr>
            <w:tcW w:w="2063" w:type="dxa"/>
          </w:tcPr>
          <w:p w14:paraId="0D63B43E"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45066F43"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22E734C9"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618AC6CB" w14:textId="77777777" w:rsidTr="00011A7D">
        <w:tc>
          <w:tcPr>
            <w:tcW w:w="2652" w:type="dxa"/>
            <w:gridSpan w:val="2"/>
          </w:tcPr>
          <w:p w14:paraId="39A0997E" w14:textId="23570381"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(8) Light Sleep</w:t>
            </w:r>
          </w:p>
        </w:tc>
        <w:tc>
          <w:tcPr>
            <w:tcW w:w="2063" w:type="dxa"/>
          </w:tcPr>
          <w:p w14:paraId="612D3902"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8</w:t>
            </w:r>
          </w:p>
        </w:tc>
        <w:tc>
          <w:tcPr>
            <w:tcW w:w="1801" w:type="dxa"/>
          </w:tcPr>
          <w:p w14:paraId="1EF0F172"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1C6B7596"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260</w:t>
            </w:r>
          </w:p>
        </w:tc>
      </w:tr>
      <w:tr w:rsidR="00011A7D" w:rsidRPr="00217E9B" w14:paraId="56D52CD8" w14:textId="77777777" w:rsidTr="00011A7D">
        <w:tc>
          <w:tcPr>
            <w:tcW w:w="2652" w:type="dxa"/>
            <w:gridSpan w:val="2"/>
          </w:tcPr>
          <w:p w14:paraId="23F948A4" w14:textId="71D98E3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(9) PO Monitoring</w:t>
            </w:r>
          </w:p>
        </w:tc>
        <w:tc>
          <w:tcPr>
            <w:tcW w:w="2063" w:type="dxa"/>
          </w:tcPr>
          <w:p w14:paraId="2D648ED3"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801" w:type="dxa"/>
          </w:tcPr>
          <w:p w14:paraId="05C806ED"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685" w:type="dxa"/>
          </w:tcPr>
          <w:p w14:paraId="65BE7681" w14:textId="7777777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011A7D" w:rsidRPr="00217E9B" w14:paraId="5FA30682" w14:textId="77777777" w:rsidTr="00011A7D">
        <w:tc>
          <w:tcPr>
            <w:tcW w:w="2652" w:type="dxa"/>
            <w:gridSpan w:val="2"/>
          </w:tcPr>
          <w:p w14:paraId="4B264F95" w14:textId="791F503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 Ultra-deep Sleep</w:t>
            </w:r>
          </w:p>
        </w:tc>
        <w:tc>
          <w:tcPr>
            <w:tcW w:w="2063" w:type="dxa"/>
          </w:tcPr>
          <w:p w14:paraId="17C7DD4D" w14:textId="541A1E86"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1146</w:t>
            </w:r>
          </w:p>
        </w:tc>
        <w:tc>
          <w:tcPr>
            <w:tcW w:w="1801" w:type="dxa"/>
          </w:tcPr>
          <w:p w14:paraId="6981821A" w14:textId="32FC0C3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0.015</w:t>
            </w:r>
          </w:p>
        </w:tc>
        <w:tc>
          <w:tcPr>
            <w:tcW w:w="3685" w:type="dxa"/>
          </w:tcPr>
          <w:p w14:paraId="286902F4" w14:textId="7D8A1835"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 xml:space="preserve">0.015*1146 + </w:t>
            </w:r>
            <w:r>
              <w:rPr>
                <w:rFonts w:ascii="Times New Roman" w:eastAsiaTheme="minorEastAsia" w:hAnsi="Times New Roman"/>
                <w:lang w:eastAsia="zh-CN"/>
              </w:rPr>
              <w:t>1</w:t>
            </w:r>
            <w:r w:rsidRPr="00217E9B">
              <w:rPr>
                <w:rFonts w:ascii="Times New Roman" w:eastAsiaTheme="minorEastAsia" w:hAnsi="Times New Roman"/>
                <w:lang w:eastAsia="zh-CN"/>
              </w:rPr>
              <w:t>5000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w:t>
            </w:r>
            <w:r>
              <w:rPr>
                <w:rFonts w:ascii="Times New Roman" w:eastAsiaTheme="minorEastAsia" w:hAnsi="Times New Roman"/>
                <w:lang w:eastAsia="zh-CN"/>
              </w:rPr>
              <w:t>1</w:t>
            </w:r>
            <w:r w:rsidRPr="00217E9B">
              <w:rPr>
                <w:rFonts w:ascii="Times New Roman" w:eastAsiaTheme="minorEastAsia" w:hAnsi="Times New Roman"/>
                <w:lang w:eastAsia="zh-CN"/>
              </w:rPr>
              <w:t>5017.19</w:t>
            </w:r>
          </w:p>
        </w:tc>
      </w:tr>
      <w:tr w:rsidR="00011A7D" w:rsidRPr="00217E9B" w14:paraId="1D00844D" w14:textId="77777777" w:rsidTr="00011A7D">
        <w:tc>
          <w:tcPr>
            <w:tcW w:w="2652" w:type="dxa"/>
            <w:gridSpan w:val="2"/>
            <w:shd w:val="clear" w:color="auto" w:fill="FFFF00"/>
          </w:tcPr>
          <w:p w14:paraId="0C3D8817" w14:textId="1488B405" w:rsidR="00011A7D" w:rsidRPr="00217E9B" w:rsidRDefault="00011A7D" w:rsidP="00011A7D">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 xml:space="preserve">Total </w:t>
            </w:r>
            <w:r w:rsidRPr="00217E9B">
              <w:rPr>
                <w:rFonts w:ascii="Times New Roman" w:eastAsiaTheme="minorEastAsia" w:hAnsi="Times New Roman"/>
                <w:sz w:val="13"/>
                <w:lang w:eastAsia="zh-CN"/>
              </w:rPr>
              <w:t>(continuously monitoring)</w:t>
            </w:r>
          </w:p>
        </w:tc>
        <w:tc>
          <w:tcPr>
            <w:tcW w:w="2063" w:type="dxa"/>
            <w:shd w:val="clear" w:color="auto" w:fill="FFFF00"/>
          </w:tcPr>
          <w:p w14:paraId="2F9A8C2F" w14:textId="77777777" w:rsidR="00011A7D" w:rsidRPr="00217E9B" w:rsidRDefault="00011A7D" w:rsidP="00011A7D">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1280</w:t>
            </w:r>
          </w:p>
        </w:tc>
        <w:tc>
          <w:tcPr>
            <w:tcW w:w="1801" w:type="dxa"/>
            <w:shd w:val="clear" w:color="auto" w:fill="FFFF00"/>
          </w:tcPr>
          <w:p w14:paraId="5700B8E5" w14:textId="77777777" w:rsidR="00011A7D" w:rsidRPr="00217E9B" w:rsidRDefault="00011A7D" w:rsidP="00011A7D">
            <w:pPr>
              <w:jc w:val="left"/>
              <w:rPr>
                <w:rFonts w:ascii="Times New Roman" w:eastAsiaTheme="minorEastAsia" w:hAnsi="Times New Roman"/>
                <w:highlight w:val="yellow"/>
                <w:lang w:eastAsia="zh-CN"/>
              </w:rPr>
            </w:pPr>
            <w:r w:rsidRPr="00217E9B">
              <w:rPr>
                <w:rFonts w:ascii="Times New Roman" w:eastAsiaTheme="minorEastAsia" w:hAnsi="Times New Roman"/>
                <w:highlight w:val="yellow"/>
                <w:lang w:eastAsia="zh-CN"/>
              </w:rPr>
              <w:t>-</w:t>
            </w:r>
          </w:p>
        </w:tc>
        <w:tc>
          <w:tcPr>
            <w:tcW w:w="3685" w:type="dxa"/>
            <w:shd w:val="clear" w:color="auto" w:fill="FFFF00"/>
          </w:tcPr>
          <w:p w14:paraId="51C21084" w14:textId="3E29CE5C" w:rsidR="00011A7D" w:rsidRPr="00217E9B" w:rsidRDefault="00011A7D" w:rsidP="00011A7D">
            <w:pPr>
              <w:jc w:val="left"/>
              <w:rPr>
                <w:rFonts w:ascii="Times New Roman" w:eastAsiaTheme="minorEastAsia" w:hAnsi="Times New Roman"/>
                <w:highlight w:val="yellow"/>
                <w:lang w:eastAsia="zh-CN"/>
              </w:rPr>
            </w:pPr>
            <w:r>
              <w:rPr>
                <w:rFonts w:ascii="Times New Roman" w:eastAsiaTheme="minorEastAsia" w:hAnsi="Times New Roman"/>
                <w:color w:val="FF0000"/>
                <w:highlight w:val="yellow"/>
                <w:lang w:eastAsia="zh-CN"/>
              </w:rPr>
              <w:t>2</w:t>
            </w:r>
            <w:r w:rsidRPr="00217E9B">
              <w:rPr>
                <w:rFonts w:ascii="Times New Roman" w:eastAsiaTheme="minorEastAsia" w:hAnsi="Times New Roman"/>
                <w:color w:val="FF0000"/>
                <w:highlight w:val="yellow"/>
                <w:lang w:eastAsia="zh-CN"/>
              </w:rPr>
              <w:t>1977.19</w:t>
            </w:r>
            <w:r w:rsidRPr="00217E9B">
              <w:rPr>
                <w:rFonts w:ascii="Times New Roman" w:eastAsiaTheme="minorEastAsia" w:hAnsi="Times New Roman"/>
                <w:color w:val="FF0000"/>
                <w:highlight w:val="yellow"/>
                <w:vertAlign w:val="superscript"/>
                <w:lang w:eastAsia="zh-CN"/>
              </w:rPr>
              <w:t>MR</w:t>
            </w:r>
            <w:r w:rsidRPr="00217E9B">
              <w:rPr>
                <w:rFonts w:ascii="Times New Roman" w:eastAsiaTheme="minorEastAsia" w:hAnsi="Times New Roman"/>
                <w:color w:val="FF0000"/>
                <w:highlight w:val="yellow"/>
                <w:lang w:eastAsia="zh-CN"/>
              </w:rPr>
              <w:t xml:space="preserve"> + 640</w:t>
            </w:r>
            <w:r w:rsidRPr="00217E9B">
              <w:rPr>
                <w:rFonts w:ascii="Times New Roman" w:eastAsiaTheme="minorEastAsia" w:hAnsi="Times New Roman"/>
                <w:color w:val="FF0000"/>
                <w:highlight w:val="yellow"/>
                <w:vertAlign w:val="superscript"/>
                <w:lang w:eastAsia="zh-CN"/>
              </w:rPr>
              <w:t xml:space="preserve">LP-WUR </w:t>
            </w:r>
            <w:r w:rsidRPr="00217E9B">
              <w:rPr>
                <w:rFonts w:ascii="Times New Roman" w:eastAsiaTheme="minorEastAsia" w:hAnsi="Times New Roman"/>
                <w:color w:val="FF0000"/>
                <w:highlight w:val="yellow"/>
                <w:lang w:eastAsia="zh-CN"/>
              </w:rPr>
              <w:t xml:space="preserve">= </w:t>
            </w:r>
            <w:r>
              <w:rPr>
                <w:rFonts w:ascii="Times New Roman" w:eastAsiaTheme="minorEastAsia" w:hAnsi="Times New Roman"/>
                <w:color w:val="FF0000"/>
                <w:highlight w:val="yellow"/>
                <w:lang w:eastAsia="zh-CN"/>
              </w:rPr>
              <w:t>2</w:t>
            </w:r>
            <w:r w:rsidRPr="00217E9B">
              <w:rPr>
                <w:rFonts w:ascii="Times New Roman" w:eastAsiaTheme="minorEastAsia" w:hAnsi="Times New Roman"/>
                <w:color w:val="FF0000"/>
                <w:highlight w:val="yellow"/>
                <w:lang w:eastAsia="zh-CN"/>
              </w:rPr>
              <w:t>2617.19</w:t>
            </w:r>
          </w:p>
        </w:tc>
      </w:tr>
      <w:tr w:rsidR="00011A7D" w:rsidRPr="00217E9B" w14:paraId="5DAD3CE2" w14:textId="77777777" w:rsidTr="00011A7D">
        <w:tc>
          <w:tcPr>
            <w:tcW w:w="6516" w:type="dxa"/>
            <w:gridSpan w:val="4"/>
            <w:shd w:val="clear" w:color="auto" w:fill="FFFF00"/>
          </w:tcPr>
          <w:p w14:paraId="4AEDEF79" w14:textId="632A43F3" w:rsidR="00011A7D" w:rsidRPr="00217E9B" w:rsidRDefault="00011A7D" w:rsidP="00011A7D">
            <w:pPr>
              <w:jc w:val="left"/>
              <w:rPr>
                <w:rFonts w:ascii="Times New Roman" w:eastAsiaTheme="minorEastAsia" w:hAnsi="Times New Roman"/>
                <w:highlight w:val="yellow"/>
                <w:lang w:eastAsia="zh-CN"/>
              </w:rPr>
            </w:pPr>
            <w:r w:rsidRPr="00217E9B">
              <w:rPr>
                <w:rFonts w:ascii="Times New Roman" w:eastAsiaTheme="minorEastAsia" w:hAnsi="Times New Roman"/>
                <w:b/>
                <w:highlight w:val="yellow"/>
                <w:lang w:eastAsia="zh-CN"/>
              </w:rPr>
              <w:t>Average power consumption = Total Energy / Length of I-DRX cycle</w:t>
            </w:r>
          </w:p>
        </w:tc>
        <w:tc>
          <w:tcPr>
            <w:tcW w:w="3685" w:type="dxa"/>
            <w:shd w:val="clear" w:color="auto" w:fill="FFFF00"/>
          </w:tcPr>
          <w:p w14:paraId="2508CD00" w14:textId="4E30FDDC" w:rsidR="00011A7D" w:rsidRPr="00217E9B" w:rsidRDefault="00011A7D" w:rsidP="00011A7D">
            <w:pPr>
              <w:jc w:val="left"/>
              <w:rPr>
                <w:rFonts w:ascii="Times New Roman" w:eastAsiaTheme="minorEastAsia" w:hAnsi="Times New Roman"/>
                <w:color w:val="FF0000"/>
                <w:highlight w:val="yellow"/>
                <w:lang w:eastAsia="zh-CN"/>
              </w:rPr>
            </w:pPr>
            <w:r>
              <w:rPr>
                <w:rFonts w:ascii="Times New Roman" w:eastAsiaTheme="minorEastAsia" w:hAnsi="Times New Roman"/>
                <w:color w:val="FF0000"/>
                <w:highlight w:val="yellow"/>
                <w:lang w:eastAsia="zh-CN"/>
              </w:rPr>
              <w:t>2</w:t>
            </w:r>
            <w:r w:rsidRPr="00217E9B">
              <w:rPr>
                <w:rFonts w:ascii="Times New Roman" w:eastAsiaTheme="minorEastAsia" w:hAnsi="Times New Roman"/>
                <w:color w:val="FF0000"/>
                <w:highlight w:val="yellow"/>
                <w:lang w:eastAsia="zh-CN"/>
              </w:rPr>
              <w:t xml:space="preserve">2617.19 / 1280 = </w:t>
            </w:r>
            <w:r>
              <w:rPr>
                <w:rFonts w:ascii="Times New Roman" w:eastAsiaTheme="minorEastAsia" w:hAnsi="Times New Roman"/>
                <w:color w:val="FF0000"/>
                <w:highlight w:val="yellow"/>
                <w:lang w:eastAsia="zh-CN"/>
              </w:rPr>
              <w:t>17.6697</w:t>
            </w:r>
          </w:p>
        </w:tc>
      </w:tr>
      <w:tr w:rsidR="009D5ECB" w:rsidRPr="00217E9B" w14:paraId="59DB6882" w14:textId="77777777" w:rsidTr="00172F14">
        <w:tc>
          <w:tcPr>
            <w:tcW w:w="2652" w:type="dxa"/>
            <w:gridSpan w:val="2"/>
            <w:vMerge w:val="restart"/>
            <w:shd w:val="clear" w:color="auto" w:fill="92D050"/>
            <w:vAlign w:val="center"/>
          </w:tcPr>
          <w:p w14:paraId="2FBCA0B5" w14:textId="77777777" w:rsidR="009D5ECB" w:rsidRPr="004B7532" w:rsidRDefault="009D5ECB" w:rsidP="009D5ECB">
            <w:pPr>
              <w:spacing w:after="0" w:afterAutospacing="0"/>
              <w:jc w:val="center"/>
              <w:rPr>
                <w:rFonts w:ascii="Times New Roman" w:eastAsiaTheme="minorEastAsia" w:hAnsi="Times New Roman"/>
                <w:color w:val="FF0000"/>
                <w:sz w:val="16"/>
                <w:lang w:eastAsia="zh-CN"/>
              </w:rPr>
            </w:pPr>
            <w:r w:rsidRPr="004B7532">
              <w:rPr>
                <w:rFonts w:ascii="Times New Roman" w:eastAsiaTheme="minorEastAsia" w:hAnsi="Times New Roman" w:hint="eastAsia"/>
                <w:color w:val="FF0000"/>
                <w:sz w:val="16"/>
                <w:lang w:eastAsia="zh-CN"/>
              </w:rPr>
              <w:t>D</w:t>
            </w:r>
            <w:r w:rsidRPr="004B7532">
              <w:rPr>
                <w:rFonts w:ascii="Times New Roman" w:eastAsiaTheme="minorEastAsia" w:hAnsi="Times New Roman"/>
                <w:color w:val="FF0000"/>
                <w:sz w:val="16"/>
                <w:lang w:eastAsia="zh-CN"/>
              </w:rPr>
              <w:t>uty Cycle</w:t>
            </w:r>
          </w:p>
          <w:p w14:paraId="67BEF675" w14:textId="726E15EB" w:rsidR="009D5ECB" w:rsidRPr="009D5ECB" w:rsidRDefault="009D5ECB" w:rsidP="009D5ECB">
            <w:pPr>
              <w:jc w:val="center"/>
              <w:rPr>
                <w:rFonts w:ascii="Times New Roman" w:eastAsiaTheme="minorEastAsia" w:hAnsi="Times New Roman"/>
                <w:sz w:val="15"/>
                <w:lang w:eastAsia="zh-CN"/>
              </w:rPr>
            </w:pPr>
            <w:r w:rsidRPr="004B7532">
              <w:rPr>
                <w:rFonts w:ascii="Times New Roman" w:eastAsiaTheme="minorEastAsia" w:hAnsi="Times New Roman"/>
                <w:color w:val="FF0000"/>
                <w:sz w:val="16"/>
                <w:lang w:eastAsia="zh-CN"/>
              </w:rPr>
              <w:t>(128ms, 50%)</w:t>
            </w:r>
          </w:p>
        </w:tc>
        <w:tc>
          <w:tcPr>
            <w:tcW w:w="3864" w:type="dxa"/>
            <w:gridSpan w:val="2"/>
            <w:shd w:val="clear" w:color="auto" w:fill="92D050"/>
          </w:tcPr>
          <w:p w14:paraId="77476792" w14:textId="2345E6D8" w:rsidR="009D5ECB" w:rsidRPr="00217E9B" w:rsidRDefault="009D5ECB" w:rsidP="00011A7D">
            <w:pPr>
              <w:jc w:val="left"/>
              <w:rPr>
                <w:rFonts w:ascii="Times New Roman" w:eastAsiaTheme="minorEastAsia" w:hAnsi="Times New Roman"/>
                <w:lang w:eastAsia="zh-CN"/>
              </w:rPr>
            </w:pPr>
            <w:r w:rsidRPr="009D5ECB">
              <w:rPr>
                <w:rFonts w:ascii="Times New Roman" w:eastAsiaTheme="minorEastAsia" w:hAnsi="Times New Roman"/>
                <w:sz w:val="15"/>
                <w:lang w:eastAsia="zh-CN"/>
              </w:rPr>
              <w:t>Total (</w:t>
            </w:r>
            <w:r>
              <w:rPr>
                <w:rFonts w:ascii="Times New Roman" w:eastAsiaTheme="minorEastAsia" w:hAnsi="Times New Roman"/>
                <w:sz w:val="15"/>
                <w:lang w:eastAsia="zh-CN"/>
              </w:rPr>
              <w:t>duty cycle</w:t>
            </w:r>
            <w:r w:rsidRPr="009D5ECB">
              <w:rPr>
                <w:rFonts w:ascii="Times New Roman" w:eastAsiaTheme="minorEastAsia" w:hAnsi="Times New Roman"/>
                <w:sz w:val="15"/>
                <w:lang w:eastAsia="zh-CN"/>
              </w:rPr>
              <w:t xml:space="preserve"> monitoring)</w:t>
            </w:r>
          </w:p>
        </w:tc>
        <w:tc>
          <w:tcPr>
            <w:tcW w:w="3685" w:type="dxa"/>
            <w:shd w:val="clear" w:color="auto" w:fill="92D050"/>
          </w:tcPr>
          <w:p w14:paraId="095D42E1" w14:textId="1BBB3FD8" w:rsidR="009D5ECB" w:rsidRPr="00217E9B" w:rsidRDefault="009D5ECB" w:rsidP="00011A7D">
            <w:pPr>
              <w:jc w:val="left"/>
              <w:rPr>
                <w:rFonts w:ascii="Times New Roman" w:eastAsiaTheme="minorEastAsia" w:hAnsi="Times New Roman"/>
                <w:color w:val="FF0000"/>
                <w:lang w:eastAsia="zh-CN"/>
              </w:rPr>
            </w:pPr>
            <w:r>
              <w:rPr>
                <w:rFonts w:ascii="Times New Roman" w:eastAsiaTheme="minorEastAsia" w:hAnsi="Times New Roman"/>
                <w:color w:val="FF0000"/>
                <w:lang w:eastAsia="zh-CN"/>
              </w:rPr>
              <w:t>2</w:t>
            </w:r>
            <w:r w:rsidRPr="00217E9B">
              <w:rPr>
                <w:rFonts w:ascii="Times New Roman" w:eastAsiaTheme="minorEastAsia" w:hAnsi="Times New Roman"/>
                <w:color w:val="FF0000"/>
                <w:lang w:eastAsia="zh-CN"/>
              </w:rPr>
              <w:t>1977.19</w:t>
            </w:r>
            <w:r w:rsidRPr="00217E9B">
              <w:rPr>
                <w:rFonts w:ascii="Times New Roman" w:eastAsiaTheme="minorEastAsia" w:hAnsi="Times New Roman"/>
                <w:color w:val="FF0000"/>
                <w:vertAlign w:val="superscript"/>
                <w:lang w:eastAsia="zh-CN"/>
              </w:rPr>
              <w:t>MR</w:t>
            </w:r>
            <w:r w:rsidRPr="00217E9B">
              <w:rPr>
                <w:rFonts w:ascii="Times New Roman" w:eastAsiaTheme="minorEastAsia" w:hAnsi="Times New Roman"/>
                <w:color w:val="FF0000"/>
                <w:lang w:eastAsia="zh-CN"/>
              </w:rPr>
              <w:t xml:space="preserve"> + 345.</w:t>
            </w:r>
            <w:r w:rsidR="00244398">
              <w:rPr>
                <w:rFonts w:ascii="Times New Roman" w:eastAsiaTheme="minorEastAsia" w:hAnsi="Times New Roman"/>
                <w:color w:val="FF0000"/>
                <w:lang w:eastAsia="zh-CN"/>
              </w:rPr>
              <w:t>5</w:t>
            </w:r>
            <w:r w:rsidRPr="00217E9B">
              <w:rPr>
                <w:rFonts w:ascii="Times New Roman" w:eastAsiaTheme="minorEastAsia" w:hAnsi="Times New Roman"/>
                <w:color w:val="FF0000"/>
                <w:lang w:eastAsia="zh-CN"/>
              </w:rPr>
              <w:t>9</w:t>
            </w:r>
            <w:r w:rsidRPr="00217E9B">
              <w:rPr>
                <w:rFonts w:ascii="Times New Roman" w:eastAsiaTheme="minorEastAsia" w:hAnsi="Times New Roman"/>
                <w:color w:val="FF0000"/>
                <w:vertAlign w:val="superscript"/>
                <w:lang w:eastAsia="zh-CN"/>
              </w:rPr>
              <w:t xml:space="preserve">LP-WUR </w:t>
            </w:r>
            <w:r w:rsidRPr="00217E9B">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2</w:t>
            </w:r>
            <w:r w:rsidRPr="00217E9B">
              <w:rPr>
                <w:rFonts w:ascii="Times New Roman" w:eastAsiaTheme="minorEastAsia" w:hAnsi="Times New Roman"/>
                <w:color w:val="FF0000"/>
                <w:lang w:eastAsia="zh-CN"/>
              </w:rPr>
              <w:t>2322.</w:t>
            </w:r>
            <w:r w:rsidR="00244398">
              <w:rPr>
                <w:rFonts w:ascii="Times New Roman" w:eastAsiaTheme="minorEastAsia" w:hAnsi="Times New Roman"/>
                <w:color w:val="FF0000"/>
                <w:lang w:eastAsia="zh-CN"/>
              </w:rPr>
              <w:t>7</w:t>
            </w:r>
            <w:r w:rsidRPr="00217E9B">
              <w:rPr>
                <w:rFonts w:ascii="Times New Roman" w:eastAsiaTheme="minorEastAsia" w:hAnsi="Times New Roman"/>
                <w:color w:val="FF0000"/>
                <w:lang w:eastAsia="zh-CN"/>
              </w:rPr>
              <w:t>8</w:t>
            </w:r>
          </w:p>
        </w:tc>
      </w:tr>
      <w:tr w:rsidR="009D5ECB" w:rsidRPr="00217E9B" w14:paraId="3D086EA6" w14:textId="77777777" w:rsidTr="009D5ECB">
        <w:tc>
          <w:tcPr>
            <w:tcW w:w="2652" w:type="dxa"/>
            <w:gridSpan w:val="2"/>
            <w:vMerge/>
            <w:shd w:val="clear" w:color="auto" w:fill="92D050"/>
          </w:tcPr>
          <w:p w14:paraId="00055D57" w14:textId="62CC7E42" w:rsidR="009D5ECB" w:rsidRPr="009D5ECB" w:rsidRDefault="009D5ECB" w:rsidP="00011A7D">
            <w:pPr>
              <w:jc w:val="left"/>
              <w:rPr>
                <w:rFonts w:ascii="Times New Roman" w:eastAsiaTheme="minorEastAsia" w:hAnsi="Times New Roman"/>
                <w:b/>
                <w:sz w:val="15"/>
                <w:lang w:eastAsia="zh-CN"/>
              </w:rPr>
            </w:pPr>
          </w:p>
        </w:tc>
        <w:tc>
          <w:tcPr>
            <w:tcW w:w="3864" w:type="dxa"/>
            <w:gridSpan w:val="2"/>
            <w:shd w:val="clear" w:color="auto" w:fill="92D050"/>
          </w:tcPr>
          <w:p w14:paraId="37E04A7A" w14:textId="12D6DE6B" w:rsidR="009D5ECB" w:rsidRPr="009D5ECB" w:rsidRDefault="009D5ECB" w:rsidP="00011A7D">
            <w:pPr>
              <w:jc w:val="left"/>
              <w:rPr>
                <w:rFonts w:ascii="Times New Roman" w:eastAsiaTheme="minorEastAsia" w:hAnsi="Times New Roman"/>
                <w:b/>
                <w:sz w:val="15"/>
                <w:lang w:eastAsia="zh-CN"/>
              </w:rPr>
            </w:pPr>
            <w:r w:rsidRPr="009D5ECB">
              <w:rPr>
                <w:rFonts w:ascii="Times New Roman" w:eastAsiaTheme="minorEastAsia" w:hAnsi="Times New Roman"/>
                <w:b/>
                <w:sz w:val="15"/>
                <w:lang w:eastAsia="zh-CN"/>
              </w:rPr>
              <w:t xml:space="preserve">Average power consumption </w:t>
            </w:r>
          </w:p>
        </w:tc>
        <w:tc>
          <w:tcPr>
            <w:tcW w:w="3685" w:type="dxa"/>
            <w:shd w:val="clear" w:color="auto" w:fill="92D050"/>
          </w:tcPr>
          <w:p w14:paraId="3295EF41" w14:textId="581548B6" w:rsidR="009D5ECB" w:rsidRPr="00217E9B" w:rsidRDefault="009D5ECB" w:rsidP="00011A7D">
            <w:pPr>
              <w:jc w:val="left"/>
              <w:rPr>
                <w:rFonts w:ascii="Times New Roman" w:eastAsiaTheme="minorEastAsia" w:hAnsi="Times New Roman"/>
                <w:color w:val="FF0000"/>
                <w:lang w:eastAsia="zh-CN"/>
              </w:rPr>
            </w:pPr>
            <w:r>
              <w:rPr>
                <w:rFonts w:ascii="Times New Roman" w:eastAsiaTheme="minorEastAsia" w:hAnsi="Times New Roman"/>
                <w:color w:val="FF0000"/>
                <w:lang w:eastAsia="zh-CN"/>
              </w:rPr>
              <w:t>2</w:t>
            </w:r>
            <w:r w:rsidRPr="00217E9B">
              <w:rPr>
                <w:rFonts w:ascii="Times New Roman" w:eastAsiaTheme="minorEastAsia" w:hAnsi="Times New Roman"/>
                <w:color w:val="FF0000"/>
                <w:lang w:eastAsia="zh-CN"/>
              </w:rPr>
              <w:t>2322.</w:t>
            </w:r>
            <w:r w:rsidR="00244398">
              <w:rPr>
                <w:rFonts w:ascii="Times New Roman" w:eastAsiaTheme="minorEastAsia" w:hAnsi="Times New Roman"/>
                <w:color w:val="FF0000"/>
                <w:lang w:eastAsia="zh-CN"/>
              </w:rPr>
              <w:t>7</w:t>
            </w:r>
            <w:r w:rsidRPr="00217E9B">
              <w:rPr>
                <w:rFonts w:ascii="Times New Roman" w:eastAsiaTheme="minorEastAsia" w:hAnsi="Times New Roman"/>
                <w:color w:val="FF0000"/>
                <w:lang w:eastAsia="zh-CN"/>
              </w:rPr>
              <w:t xml:space="preserve">8 / 1280 = </w:t>
            </w:r>
            <w:r>
              <w:rPr>
                <w:rFonts w:ascii="Times New Roman" w:eastAsiaTheme="minorEastAsia" w:hAnsi="Times New Roman"/>
                <w:color w:val="FF0000"/>
                <w:lang w:eastAsia="zh-CN"/>
              </w:rPr>
              <w:t>17.439</w:t>
            </w:r>
            <w:r w:rsidR="00244398">
              <w:rPr>
                <w:rFonts w:ascii="Times New Roman" w:eastAsiaTheme="minorEastAsia" w:hAnsi="Times New Roman"/>
                <w:color w:val="FF0000"/>
                <w:lang w:eastAsia="zh-CN"/>
              </w:rPr>
              <w:t>7</w:t>
            </w:r>
          </w:p>
        </w:tc>
      </w:tr>
      <w:tr w:rsidR="00244398" w:rsidRPr="00217E9B" w14:paraId="52E4E7E8" w14:textId="77777777" w:rsidTr="009D5ECB">
        <w:tc>
          <w:tcPr>
            <w:tcW w:w="2652" w:type="dxa"/>
            <w:gridSpan w:val="2"/>
            <w:vMerge w:val="restart"/>
            <w:shd w:val="clear" w:color="auto" w:fill="92D050"/>
            <w:vAlign w:val="center"/>
          </w:tcPr>
          <w:p w14:paraId="47342612" w14:textId="77777777" w:rsidR="00244398" w:rsidRPr="004B7532" w:rsidRDefault="00244398" w:rsidP="00244398">
            <w:pPr>
              <w:spacing w:after="0" w:afterAutospacing="0"/>
              <w:jc w:val="center"/>
              <w:rPr>
                <w:rFonts w:ascii="Times New Roman" w:eastAsiaTheme="minorEastAsia" w:hAnsi="Times New Roman"/>
                <w:color w:val="0070C0"/>
                <w:sz w:val="16"/>
                <w:lang w:eastAsia="zh-CN"/>
              </w:rPr>
            </w:pPr>
            <w:r w:rsidRPr="004B7532">
              <w:rPr>
                <w:rFonts w:ascii="Times New Roman" w:eastAsiaTheme="minorEastAsia" w:hAnsi="Times New Roman" w:hint="eastAsia"/>
                <w:color w:val="0070C0"/>
                <w:sz w:val="16"/>
                <w:lang w:eastAsia="zh-CN"/>
              </w:rPr>
              <w:t>D</w:t>
            </w:r>
            <w:r w:rsidRPr="004B7532">
              <w:rPr>
                <w:rFonts w:ascii="Times New Roman" w:eastAsiaTheme="minorEastAsia" w:hAnsi="Times New Roman"/>
                <w:color w:val="0070C0"/>
                <w:sz w:val="16"/>
                <w:lang w:eastAsia="zh-CN"/>
              </w:rPr>
              <w:t>uty Cycle</w:t>
            </w:r>
          </w:p>
          <w:p w14:paraId="5C972D39" w14:textId="36A56B2A" w:rsidR="00244398" w:rsidRPr="009D5ECB" w:rsidRDefault="00244398" w:rsidP="00244398">
            <w:pPr>
              <w:jc w:val="center"/>
              <w:rPr>
                <w:rFonts w:ascii="Times New Roman" w:eastAsiaTheme="minorEastAsia" w:hAnsi="Times New Roman"/>
                <w:b/>
                <w:sz w:val="15"/>
                <w:lang w:eastAsia="zh-CN"/>
              </w:rPr>
            </w:pPr>
            <w:r w:rsidRPr="004B7532">
              <w:rPr>
                <w:rFonts w:ascii="Times New Roman" w:eastAsiaTheme="minorEastAsia" w:hAnsi="Times New Roman"/>
                <w:color w:val="0070C0"/>
                <w:sz w:val="16"/>
                <w:lang w:eastAsia="zh-CN"/>
              </w:rPr>
              <w:t xml:space="preserve">(128ms, </w:t>
            </w:r>
            <w:r>
              <w:rPr>
                <w:rFonts w:ascii="Times New Roman" w:eastAsiaTheme="minorEastAsia" w:hAnsi="Times New Roman"/>
                <w:color w:val="0070C0"/>
                <w:sz w:val="16"/>
                <w:lang w:eastAsia="zh-CN"/>
              </w:rPr>
              <w:t>0.9375</w:t>
            </w:r>
            <w:r w:rsidRPr="004B7532">
              <w:rPr>
                <w:rFonts w:ascii="Times New Roman" w:eastAsiaTheme="minorEastAsia" w:hAnsi="Times New Roman"/>
                <w:color w:val="0070C0"/>
                <w:sz w:val="16"/>
                <w:lang w:eastAsia="zh-CN"/>
              </w:rPr>
              <w:t>%)</w:t>
            </w:r>
          </w:p>
        </w:tc>
        <w:tc>
          <w:tcPr>
            <w:tcW w:w="3864" w:type="dxa"/>
            <w:gridSpan w:val="2"/>
            <w:shd w:val="clear" w:color="auto" w:fill="92D050"/>
          </w:tcPr>
          <w:p w14:paraId="2EAEDE5E" w14:textId="3B927BAF" w:rsidR="00244398" w:rsidRPr="009D5ECB" w:rsidRDefault="00244398" w:rsidP="00244398">
            <w:pPr>
              <w:jc w:val="left"/>
              <w:rPr>
                <w:rFonts w:ascii="Times New Roman" w:eastAsiaTheme="minorEastAsia" w:hAnsi="Times New Roman"/>
                <w:b/>
                <w:sz w:val="15"/>
                <w:lang w:eastAsia="zh-CN"/>
              </w:rPr>
            </w:pPr>
            <w:r w:rsidRPr="009D5ECB">
              <w:rPr>
                <w:rFonts w:ascii="Times New Roman" w:eastAsiaTheme="minorEastAsia" w:hAnsi="Times New Roman"/>
                <w:sz w:val="15"/>
                <w:lang w:eastAsia="zh-CN"/>
              </w:rPr>
              <w:t>Total (</w:t>
            </w:r>
            <w:r>
              <w:rPr>
                <w:rFonts w:ascii="Times New Roman" w:eastAsiaTheme="minorEastAsia" w:hAnsi="Times New Roman"/>
                <w:sz w:val="15"/>
                <w:lang w:eastAsia="zh-CN"/>
              </w:rPr>
              <w:t>duty cycle</w:t>
            </w:r>
            <w:r w:rsidRPr="009D5ECB">
              <w:rPr>
                <w:rFonts w:ascii="Times New Roman" w:eastAsiaTheme="minorEastAsia" w:hAnsi="Times New Roman"/>
                <w:sz w:val="15"/>
                <w:lang w:eastAsia="zh-CN"/>
              </w:rPr>
              <w:t xml:space="preserve"> monitoring)</w:t>
            </w:r>
          </w:p>
        </w:tc>
        <w:tc>
          <w:tcPr>
            <w:tcW w:w="3685" w:type="dxa"/>
            <w:shd w:val="clear" w:color="auto" w:fill="92D050"/>
          </w:tcPr>
          <w:p w14:paraId="05957CE4" w14:textId="4517C252" w:rsidR="00244398" w:rsidRPr="00244398" w:rsidRDefault="00244398" w:rsidP="00244398">
            <w:pPr>
              <w:jc w:val="left"/>
              <w:rPr>
                <w:rFonts w:ascii="Times New Roman" w:eastAsiaTheme="minorEastAsia" w:hAnsi="Times New Roman"/>
                <w:color w:val="0070C0"/>
                <w:lang w:eastAsia="zh-CN"/>
              </w:rPr>
            </w:pPr>
            <w:r w:rsidRPr="00244398">
              <w:rPr>
                <w:rFonts w:ascii="Times New Roman" w:eastAsiaTheme="minorEastAsia" w:hAnsi="Times New Roman"/>
                <w:color w:val="0070C0"/>
                <w:lang w:eastAsia="zh-CN"/>
              </w:rPr>
              <w:t>21977.19</w:t>
            </w:r>
            <w:r w:rsidRPr="00244398">
              <w:rPr>
                <w:rFonts w:ascii="Times New Roman" w:eastAsiaTheme="minorEastAsia" w:hAnsi="Times New Roman"/>
                <w:color w:val="0070C0"/>
                <w:vertAlign w:val="superscript"/>
                <w:lang w:eastAsia="zh-CN"/>
              </w:rPr>
              <w:t>MR</w:t>
            </w:r>
            <w:r w:rsidRPr="00244398">
              <w:rPr>
                <w:rFonts w:ascii="Times New Roman" w:eastAsiaTheme="minorEastAsia" w:hAnsi="Times New Roman"/>
                <w:color w:val="0070C0"/>
                <w:lang w:eastAsia="zh-CN"/>
              </w:rPr>
              <w:t xml:space="preserve"> + </w:t>
            </w:r>
            <w:r w:rsidR="00E050D7">
              <w:rPr>
                <w:rFonts w:ascii="Times New Roman" w:eastAsiaTheme="minorEastAsia" w:hAnsi="Times New Roman"/>
                <w:color w:val="0070C0"/>
                <w:lang w:eastAsia="zh-CN"/>
              </w:rPr>
              <w:t>31.22</w:t>
            </w:r>
            <w:r w:rsidRPr="00244398">
              <w:rPr>
                <w:rFonts w:ascii="Times New Roman" w:eastAsiaTheme="minorEastAsia" w:hAnsi="Times New Roman"/>
                <w:color w:val="0070C0"/>
                <w:vertAlign w:val="superscript"/>
                <w:lang w:eastAsia="zh-CN"/>
              </w:rPr>
              <w:t xml:space="preserve">LP-WUR </w:t>
            </w:r>
            <w:r w:rsidRPr="00244398">
              <w:rPr>
                <w:rFonts w:ascii="Times New Roman" w:eastAsiaTheme="minorEastAsia" w:hAnsi="Times New Roman"/>
                <w:color w:val="0070C0"/>
                <w:lang w:eastAsia="zh-CN"/>
              </w:rPr>
              <w:t>= 22</w:t>
            </w:r>
            <w:r>
              <w:rPr>
                <w:rFonts w:ascii="Times New Roman" w:eastAsiaTheme="minorEastAsia" w:hAnsi="Times New Roman"/>
                <w:color w:val="0070C0"/>
                <w:lang w:eastAsia="zh-CN"/>
              </w:rPr>
              <w:t>0</w:t>
            </w:r>
            <w:r w:rsidR="00E050D7">
              <w:rPr>
                <w:rFonts w:ascii="Times New Roman" w:eastAsiaTheme="minorEastAsia" w:hAnsi="Times New Roman"/>
                <w:color w:val="0070C0"/>
                <w:lang w:eastAsia="zh-CN"/>
              </w:rPr>
              <w:t>08</w:t>
            </w:r>
            <w:r>
              <w:rPr>
                <w:rFonts w:ascii="Times New Roman" w:eastAsiaTheme="minorEastAsia" w:hAnsi="Times New Roman"/>
                <w:color w:val="0070C0"/>
                <w:lang w:eastAsia="zh-CN"/>
              </w:rPr>
              <w:t>.</w:t>
            </w:r>
            <w:r w:rsidR="00E050D7">
              <w:rPr>
                <w:rFonts w:ascii="Times New Roman" w:eastAsiaTheme="minorEastAsia" w:hAnsi="Times New Roman"/>
                <w:color w:val="0070C0"/>
                <w:lang w:eastAsia="zh-CN"/>
              </w:rPr>
              <w:t>41</w:t>
            </w:r>
          </w:p>
        </w:tc>
      </w:tr>
      <w:tr w:rsidR="00244398" w:rsidRPr="00217E9B" w14:paraId="0E0FDA45" w14:textId="77777777" w:rsidTr="009D5ECB">
        <w:tc>
          <w:tcPr>
            <w:tcW w:w="2652" w:type="dxa"/>
            <w:gridSpan w:val="2"/>
            <w:vMerge/>
            <w:shd w:val="clear" w:color="auto" w:fill="92D050"/>
          </w:tcPr>
          <w:p w14:paraId="54220E92" w14:textId="77777777" w:rsidR="00244398" w:rsidRPr="009D5ECB" w:rsidRDefault="00244398" w:rsidP="00244398">
            <w:pPr>
              <w:jc w:val="left"/>
              <w:rPr>
                <w:rFonts w:ascii="Times New Roman" w:eastAsiaTheme="minorEastAsia" w:hAnsi="Times New Roman"/>
                <w:b/>
                <w:sz w:val="15"/>
                <w:lang w:eastAsia="zh-CN"/>
              </w:rPr>
            </w:pPr>
          </w:p>
        </w:tc>
        <w:tc>
          <w:tcPr>
            <w:tcW w:w="3864" w:type="dxa"/>
            <w:gridSpan w:val="2"/>
            <w:shd w:val="clear" w:color="auto" w:fill="92D050"/>
          </w:tcPr>
          <w:p w14:paraId="3995CA36" w14:textId="39F4AC1F" w:rsidR="00244398" w:rsidRPr="009D5ECB" w:rsidRDefault="00244398" w:rsidP="00244398">
            <w:pPr>
              <w:jc w:val="left"/>
              <w:rPr>
                <w:rFonts w:ascii="Times New Roman" w:eastAsiaTheme="minorEastAsia" w:hAnsi="Times New Roman"/>
                <w:b/>
                <w:sz w:val="15"/>
                <w:lang w:eastAsia="zh-CN"/>
              </w:rPr>
            </w:pPr>
            <w:r w:rsidRPr="009D5ECB">
              <w:rPr>
                <w:rFonts w:ascii="Times New Roman" w:eastAsiaTheme="minorEastAsia" w:hAnsi="Times New Roman"/>
                <w:b/>
                <w:sz w:val="15"/>
                <w:lang w:eastAsia="zh-CN"/>
              </w:rPr>
              <w:t>Average power consumption</w:t>
            </w:r>
          </w:p>
        </w:tc>
        <w:tc>
          <w:tcPr>
            <w:tcW w:w="3685" w:type="dxa"/>
            <w:shd w:val="clear" w:color="auto" w:fill="92D050"/>
          </w:tcPr>
          <w:p w14:paraId="427B44EC" w14:textId="7ED5FABC" w:rsidR="00244398" w:rsidRPr="00244398" w:rsidRDefault="00244398" w:rsidP="00244398">
            <w:pPr>
              <w:jc w:val="left"/>
              <w:rPr>
                <w:rFonts w:ascii="Times New Roman" w:eastAsiaTheme="minorEastAsia" w:hAnsi="Times New Roman"/>
                <w:color w:val="0070C0"/>
                <w:lang w:eastAsia="zh-CN"/>
              </w:rPr>
            </w:pPr>
            <w:r w:rsidRPr="00244398">
              <w:rPr>
                <w:rFonts w:ascii="Times New Roman" w:eastAsiaTheme="minorEastAsia" w:hAnsi="Times New Roman"/>
                <w:color w:val="0070C0"/>
                <w:lang w:eastAsia="zh-CN"/>
              </w:rPr>
              <w:t>22</w:t>
            </w:r>
            <w:r>
              <w:rPr>
                <w:rFonts w:ascii="Times New Roman" w:eastAsiaTheme="minorEastAsia" w:hAnsi="Times New Roman"/>
                <w:color w:val="0070C0"/>
                <w:lang w:eastAsia="zh-CN"/>
              </w:rPr>
              <w:t>063.3</w:t>
            </w:r>
            <w:r w:rsidRPr="00244398">
              <w:rPr>
                <w:rFonts w:ascii="Times New Roman" w:eastAsiaTheme="minorEastAsia" w:hAnsi="Times New Roman"/>
                <w:color w:val="0070C0"/>
                <w:lang w:eastAsia="zh-CN"/>
              </w:rPr>
              <w:t xml:space="preserve"> / 1280 = 17.</w:t>
            </w:r>
            <w:r w:rsidR="00E050D7">
              <w:rPr>
                <w:rFonts w:ascii="Times New Roman" w:eastAsiaTheme="minorEastAsia" w:hAnsi="Times New Roman"/>
                <w:color w:val="0070C0"/>
                <w:lang w:eastAsia="zh-CN"/>
              </w:rPr>
              <w:t>1941</w:t>
            </w:r>
          </w:p>
        </w:tc>
      </w:tr>
      <w:tr w:rsidR="00011A7D" w:rsidRPr="00217E9B" w14:paraId="47FAEFD4" w14:textId="77777777" w:rsidTr="00DD1822">
        <w:tc>
          <w:tcPr>
            <w:tcW w:w="10201" w:type="dxa"/>
            <w:gridSpan w:val="5"/>
            <w:shd w:val="clear" w:color="auto" w:fill="D5DCE4" w:themeFill="text2" w:themeFillTint="33"/>
          </w:tcPr>
          <w:p w14:paraId="0789AE93" w14:textId="77777777" w:rsidR="00011A7D" w:rsidRPr="00217E9B" w:rsidRDefault="00011A7D" w:rsidP="00011A7D">
            <w:pPr>
              <w:jc w:val="center"/>
              <w:rPr>
                <w:rFonts w:ascii="Times New Roman" w:eastAsiaTheme="minorEastAsia" w:hAnsi="Times New Roman"/>
                <w:b/>
                <w:lang w:eastAsia="zh-CN"/>
              </w:rPr>
            </w:pPr>
            <w:r w:rsidRPr="00217E9B">
              <w:rPr>
                <w:rFonts w:ascii="Times New Roman" w:eastAsiaTheme="minorEastAsia" w:hAnsi="Times New Roman"/>
                <w:b/>
                <w:lang w:eastAsia="zh-CN"/>
              </w:rPr>
              <w:t>Medium SINR case (Paged)</w:t>
            </w:r>
          </w:p>
        </w:tc>
      </w:tr>
      <w:tr w:rsidR="00011A7D" w:rsidRPr="00217E9B" w14:paraId="2FA1C4C4" w14:textId="77777777" w:rsidTr="00011A7D">
        <w:tc>
          <w:tcPr>
            <w:tcW w:w="2652" w:type="dxa"/>
            <w:gridSpan w:val="2"/>
          </w:tcPr>
          <w:p w14:paraId="00CF7B3A" w14:textId="50D94878"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 SSB Search</w:t>
            </w:r>
          </w:p>
        </w:tc>
        <w:tc>
          <w:tcPr>
            <w:tcW w:w="2063" w:type="dxa"/>
          </w:tcPr>
          <w:p w14:paraId="32B70011" w14:textId="3ABE12C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1801" w:type="dxa"/>
          </w:tcPr>
          <w:p w14:paraId="318A5529" w14:textId="28E39824"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22F1C1BA" w14:textId="3E505ED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100*20 = 2000</w:t>
            </w:r>
          </w:p>
        </w:tc>
      </w:tr>
      <w:tr w:rsidR="00011A7D" w:rsidRPr="00217E9B" w14:paraId="3A0C28E2" w14:textId="77777777" w:rsidTr="00011A7D">
        <w:tc>
          <w:tcPr>
            <w:tcW w:w="2652" w:type="dxa"/>
            <w:gridSpan w:val="2"/>
          </w:tcPr>
          <w:p w14:paraId="10119778" w14:textId="278CD35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 SSB Processing</w:t>
            </w:r>
          </w:p>
        </w:tc>
        <w:tc>
          <w:tcPr>
            <w:tcW w:w="2063" w:type="dxa"/>
          </w:tcPr>
          <w:p w14:paraId="0DEC8833" w14:textId="268AEB7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4631C972" w14:textId="3A78FFF0"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7F09E7BD" w14:textId="4EFF78BF"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64318293" w14:textId="77777777" w:rsidTr="00011A7D">
        <w:tc>
          <w:tcPr>
            <w:tcW w:w="2652" w:type="dxa"/>
            <w:gridSpan w:val="2"/>
          </w:tcPr>
          <w:p w14:paraId="74AA03F2" w14:textId="5263BEE4"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 Light Sleep</w:t>
            </w:r>
          </w:p>
        </w:tc>
        <w:tc>
          <w:tcPr>
            <w:tcW w:w="2063" w:type="dxa"/>
          </w:tcPr>
          <w:p w14:paraId="39665AE4" w14:textId="7AF2FF46"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801" w:type="dxa"/>
          </w:tcPr>
          <w:p w14:paraId="26B9BFF6" w14:textId="5738090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3F05FFC2" w14:textId="1BBF4143"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011A7D" w:rsidRPr="00217E9B" w14:paraId="317AAD49" w14:textId="77777777" w:rsidTr="00011A7D">
        <w:tc>
          <w:tcPr>
            <w:tcW w:w="2652" w:type="dxa"/>
            <w:gridSpan w:val="2"/>
          </w:tcPr>
          <w:p w14:paraId="0350D899" w14:textId="60B809A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(4) SSB Processing</w:t>
            </w:r>
          </w:p>
        </w:tc>
        <w:tc>
          <w:tcPr>
            <w:tcW w:w="2063" w:type="dxa"/>
          </w:tcPr>
          <w:p w14:paraId="4F922665" w14:textId="68C14D72"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34D7CF1B" w14:textId="5AC4EAC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56310431" w14:textId="4F7092E3"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60C6940F" w14:textId="77777777" w:rsidTr="00011A7D">
        <w:tc>
          <w:tcPr>
            <w:tcW w:w="2652" w:type="dxa"/>
            <w:gridSpan w:val="2"/>
          </w:tcPr>
          <w:p w14:paraId="4FC82608" w14:textId="4984405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(5) Light Sleep</w:t>
            </w:r>
          </w:p>
        </w:tc>
        <w:tc>
          <w:tcPr>
            <w:tcW w:w="2063" w:type="dxa"/>
          </w:tcPr>
          <w:p w14:paraId="4C67D8CC" w14:textId="5B2E33C3"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801" w:type="dxa"/>
          </w:tcPr>
          <w:p w14:paraId="46F4E66C" w14:textId="1684AD50"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3C388EAF" w14:textId="7AF997FF"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011A7D" w:rsidRPr="00217E9B" w14:paraId="511338B1" w14:textId="77777777" w:rsidTr="00011A7D">
        <w:tc>
          <w:tcPr>
            <w:tcW w:w="2652" w:type="dxa"/>
            <w:gridSpan w:val="2"/>
          </w:tcPr>
          <w:p w14:paraId="6C065A45" w14:textId="18FD5948"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(6) SSB Processing</w:t>
            </w:r>
          </w:p>
        </w:tc>
        <w:tc>
          <w:tcPr>
            <w:tcW w:w="2063" w:type="dxa"/>
          </w:tcPr>
          <w:p w14:paraId="4AC20110" w14:textId="19FB34E4"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0FAFABF1" w14:textId="5528D8A2"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6163E9F5" w14:textId="1B0B957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37B31C3C" w14:textId="77777777" w:rsidTr="00011A7D">
        <w:tc>
          <w:tcPr>
            <w:tcW w:w="2652" w:type="dxa"/>
            <w:gridSpan w:val="2"/>
          </w:tcPr>
          <w:p w14:paraId="6972AC39" w14:textId="56CEE1C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(7) Light Sleep</w:t>
            </w:r>
          </w:p>
        </w:tc>
        <w:tc>
          <w:tcPr>
            <w:tcW w:w="2063" w:type="dxa"/>
          </w:tcPr>
          <w:p w14:paraId="6F46034F" w14:textId="7CE5538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801" w:type="dxa"/>
          </w:tcPr>
          <w:p w14:paraId="6BF9F086" w14:textId="04C30658"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6E8D2436" w14:textId="48D7016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011A7D" w:rsidRPr="00217E9B" w14:paraId="2D3D0D08" w14:textId="77777777" w:rsidTr="00011A7D">
        <w:tc>
          <w:tcPr>
            <w:tcW w:w="2652" w:type="dxa"/>
            <w:gridSpan w:val="2"/>
          </w:tcPr>
          <w:p w14:paraId="6D4F03EF" w14:textId="3F312DF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(8) SSB Processing</w:t>
            </w:r>
          </w:p>
        </w:tc>
        <w:tc>
          <w:tcPr>
            <w:tcW w:w="2063" w:type="dxa"/>
          </w:tcPr>
          <w:p w14:paraId="0B56D55F" w14:textId="5DC3E4C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1D446692" w14:textId="3F2C9783"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641FA656" w14:textId="2CBD41A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4AAB6F03" w14:textId="77777777" w:rsidTr="00011A7D">
        <w:tc>
          <w:tcPr>
            <w:tcW w:w="2652" w:type="dxa"/>
            <w:gridSpan w:val="2"/>
          </w:tcPr>
          <w:p w14:paraId="1A29B2F1" w14:textId="037EADA5"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(9) Light Sleep</w:t>
            </w:r>
          </w:p>
        </w:tc>
        <w:tc>
          <w:tcPr>
            <w:tcW w:w="2063" w:type="dxa"/>
          </w:tcPr>
          <w:p w14:paraId="4CC28285" w14:textId="0F2E0B88"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8</w:t>
            </w:r>
          </w:p>
        </w:tc>
        <w:tc>
          <w:tcPr>
            <w:tcW w:w="1801" w:type="dxa"/>
          </w:tcPr>
          <w:p w14:paraId="5D160048" w14:textId="747D1394"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3015AD70" w14:textId="7D65174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260</w:t>
            </w:r>
          </w:p>
        </w:tc>
      </w:tr>
      <w:tr w:rsidR="00011A7D" w:rsidRPr="00217E9B" w14:paraId="6EE3AF7A" w14:textId="77777777" w:rsidTr="00011A7D">
        <w:tc>
          <w:tcPr>
            <w:tcW w:w="2652" w:type="dxa"/>
            <w:gridSpan w:val="2"/>
          </w:tcPr>
          <w:p w14:paraId="2DCEB150" w14:textId="4178914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 PO Monitoring</w:t>
            </w:r>
          </w:p>
        </w:tc>
        <w:tc>
          <w:tcPr>
            <w:tcW w:w="2063" w:type="dxa"/>
          </w:tcPr>
          <w:p w14:paraId="6D752120" w14:textId="4241AE05"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801" w:type="dxa"/>
          </w:tcPr>
          <w:p w14:paraId="4184CB60" w14:textId="6CBDCE61"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685" w:type="dxa"/>
          </w:tcPr>
          <w:p w14:paraId="1E7AFA5E" w14:textId="48A353E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011A7D" w:rsidRPr="00217E9B" w14:paraId="08441A8B" w14:textId="77777777" w:rsidTr="00011A7D">
        <w:tc>
          <w:tcPr>
            <w:tcW w:w="2652" w:type="dxa"/>
            <w:gridSpan w:val="2"/>
          </w:tcPr>
          <w:p w14:paraId="2FCFD887" w14:textId="26188AC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(11) Ultra-deep Sleep</w:t>
            </w:r>
          </w:p>
        </w:tc>
        <w:tc>
          <w:tcPr>
            <w:tcW w:w="2063" w:type="dxa"/>
          </w:tcPr>
          <w:p w14:paraId="53B27A99" w14:textId="1C6A78F1"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1186</w:t>
            </w:r>
          </w:p>
        </w:tc>
        <w:tc>
          <w:tcPr>
            <w:tcW w:w="1801" w:type="dxa"/>
          </w:tcPr>
          <w:p w14:paraId="01162B55" w14:textId="78F6C90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0.015</w:t>
            </w:r>
          </w:p>
        </w:tc>
        <w:tc>
          <w:tcPr>
            <w:tcW w:w="3685" w:type="dxa"/>
          </w:tcPr>
          <w:p w14:paraId="4A8916FF" w14:textId="440A3B6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0.015*1186 + 1</w:t>
            </w:r>
            <w:r>
              <w:rPr>
                <w:rFonts w:ascii="Times New Roman" w:eastAsiaTheme="minorEastAsia" w:hAnsi="Times New Roman"/>
                <w:lang w:eastAsia="zh-CN"/>
              </w:rPr>
              <w:t>5</w:t>
            </w:r>
            <w:r w:rsidRPr="00217E9B">
              <w:rPr>
                <w:rFonts w:ascii="Times New Roman" w:eastAsiaTheme="minorEastAsia" w:hAnsi="Times New Roman"/>
                <w:lang w:eastAsia="zh-CN"/>
              </w:rPr>
              <w:t>000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1</w:t>
            </w:r>
            <w:r>
              <w:rPr>
                <w:rFonts w:ascii="Times New Roman" w:eastAsiaTheme="minorEastAsia" w:hAnsi="Times New Roman"/>
                <w:lang w:eastAsia="zh-CN"/>
              </w:rPr>
              <w:t>5</w:t>
            </w:r>
            <w:r w:rsidRPr="00217E9B">
              <w:rPr>
                <w:rFonts w:ascii="Times New Roman" w:eastAsiaTheme="minorEastAsia" w:hAnsi="Times New Roman"/>
                <w:lang w:eastAsia="zh-CN"/>
              </w:rPr>
              <w:t>017.79</w:t>
            </w:r>
          </w:p>
        </w:tc>
      </w:tr>
      <w:tr w:rsidR="00011A7D" w:rsidRPr="00217E9B" w14:paraId="4E5BBF58" w14:textId="77777777" w:rsidTr="00011A7D">
        <w:tc>
          <w:tcPr>
            <w:tcW w:w="2652" w:type="dxa"/>
            <w:gridSpan w:val="2"/>
            <w:shd w:val="clear" w:color="auto" w:fill="FFFF00"/>
          </w:tcPr>
          <w:p w14:paraId="37BB06A3" w14:textId="0DE216C3"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 xml:space="preserve">Total </w:t>
            </w:r>
            <w:r w:rsidRPr="00217E9B">
              <w:rPr>
                <w:rFonts w:ascii="Times New Roman" w:eastAsiaTheme="minorEastAsia" w:hAnsi="Times New Roman"/>
                <w:sz w:val="13"/>
                <w:lang w:eastAsia="zh-CN"/>
              </w:rPr>
              <w:t>(continuously monitoring)</w:t>
            </w:r>
          </w:p>
        </w:tc>
        <w:tc>
          <w:tcPr>
            <w:tcW w:w="2063" w:type="dxa"/>
            <w:shd w:val="clear" w:color="auto" w:fill="FFFF00"/>
          </w:tcPr>
          <w:p w14:paraId="1CFA6146" w14:textId="358FE4D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801" w:type="dxa"/>
            <w:shd w:val="clear" w:color="auto" w:fill="FFFF00"/>
          </w:tcPr>
          <w:p w14:paraId="4C728DE6" w14:textId="6C4B208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685" w:type="dxa"/>
            <w:shd w:val="clear" w:color="auto" w:fill="FFFF00"/>
          </w:tcPr>
          <w:p w14:paraId="61BA97BB" w14:textId="3B18EF6F" w:rsidR="00011A7D" w:rsidRPr="00217E9B" w:rsidRDefault="00011A7D" w:rsidP="00011A7D">
            <w:pPr>
              <w:jc w:val="left"/>
              <w:rPr>
                <w:rFonts w:ascii="Times New Roman" w:eastAsiaTheme="minorEastAsia" w:hAnsi="Times New Roman"/>
                <w:lang w:eastAsia="zh-CN"/>
              </w:rPr>
            </w:pPr>
            <w:r>
              <w:rPr>
                <w:rFonts w:ascii="Times New Roman" w:eastAsiaTheme="minorEastAsia" w:hAnsi="Times New Roman"/>
                <w:color w:val="FF0000"/>
                <w:lang w:eastAsia="zh-CN"/>
              </w:rPr>
              <w:t>2</w:t>
            </w:r>
            <w:r w:rsidRPr="00217E9B">
              <w:rPr>
                <w:rFonts w:ascii="Times New Roman" w:eastAsiaTheme="minorEastAsia" w:hAnsi="Times New Roman"/>
                <w:color w:val="FF0000"/>
                <w:lang w:eastAsia="zh-CN"/>
              </w:rPr>
              <w:t>0657.79</w:t>
            </w:r>
            <w:r w:rsidRPr="00217E9B">
              <w:rPr>
                <w:rFonts w:ascii="Times New Roman" w:eastAsiaTheme="minorEastAsia" w:hAnsi="Times New Roman"/>
                <w:color w:val="FF0000"/>
                <w:vertAlign w:val="superscript"/>
                <w:lang w:eastAsia="zh-CN"/>
              </w:rPr>
              <w:t>MR</w:t>
            </w:r>
            <w:r w:rsidRPr="00217E9B">
              <w:rPr>
                <w:rFonts w:ascii="Times New Roman" w:eastAsiaTheme="minorEastAsia" w:hAnsi="Times New Roman"/>
                <w:color w:val="FF0000"/>
                <w:lang w:eastAsia="zh-CN"/>
              </w:rPr>
              <w:t xml:space="preserve"> + 640</w:t>
            </w:r>
            <w:r w:rsidRPr="00217E9B">
              <w:rPr>
                <w:rFonts w:ascii="Times New Roman" w:eastAsiaTheme="minorEastAsia" w:hAnsi="Times New Roman"/>
                <w:color w:val="FF0000"/>
                <w:vertAlign w:val="superscript"/>
                <w:lang w:eastAsia="zh-CN"/>
              </w:rPr>
              <w:t xml:space="preserve">LP-WUR </w:t>
            </w:r>
            <w:r w:rsidRPr="00217E9B">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2</w:t>
            </w:r>
            <w:r w:rsidRPr="00217E9B">
              <w:rPr>
                <w:rFonts w:ascii="Times New Roman" w:eastAsiaTheme="minorEastAsia" w:hAnsi="Times New Roman"/>
                <w:color w:val="FF0000"/>
                <w:lang w:eastAsia="zh-CN"/>
              </w:rPr>
              <w:t>1297.79</w:t>
            </w:r>
          </w:p>
        </w:tc>
      </w:tr>
      <w:tr w:rsidR="00011A7D" w:rsidRPr="00217E9B" w14:paraId="07F68877" w14:textId="77777777" w:rsidTr="00011A7D">
        <w:tc>
          <w:tcPr>
            <w:tcW w:w="6516" w:type="dxa"/>
            <w:gridSpan w:val="4"/>
            <w:shd w:val="clear" w:color="auto" w:fill="FFFF00"/>
          </w:tcPr>
          <w:p w14:paraId="699DF61A" w14:textId="4D0C3861"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b/>
                <w:lang w:eastAsia="zh-CN"/>
              </w:rPr>
              <w:t>Average power consumption = Total Energy / Length of I-DRX cycle</w:t>
            </w:r>
          </w:p>
        </w:tc>
        <w:tc>
          <w:tcPr>
            <w:tcW w:w="3685" w:type="dxa"/>
            <w:shd w:val="clear" w:color="auto" w:fill="FFFF00"/>
          </w:tcPr>
          <w:p w14:paraId="6BF743F2" w14:textId="268FE8A0" w:rsidR="00011A7D" w:rsidRPr="00217E9B" w:rsidRDefault="00011A7D" w:rsidP="00011A7D">
            <w:pPr>
              <w:jc w:val="left"/>
              <w:rPr>
                <w:rFonts w:ascii="Times New Roman" w:eastAsiaTheme="minorEastAsia" w:hAnsi="Times New Roman"/>
                <w:lang w:eastAsia="zh-CN"/>
              </w:rPr>
            </w:pPr>
            <w:r>
              <w:rPr>
                <w:rFonts w:ascii="Times New Roman" w:eastAsiaTheme="minorEastAsia" w:hAnsi="Times New Roman"/>
                <w:color w:val="FF0000"/>
                <w:lang w:eastAsia="zh-CN"/>
              </w:rPr>
              <w:t>2</w:t>
            </w:r>
            <w:r w:rsidRPr="00217E9B">
              <w:rPr>
                <w:rFonts w:ascii="Times New Roman" w:eastAsiaTheme="minorEastAsia" w:hAnsi="Times New Roman"/>
                <w:color w:val="FF0000"/>
                <w:lang w:eastAsia="zh-CN"/>
              </w:rPr>
              <w:t xml:space="preserve">1297.79 / 1280 = </w:t>
            </w:r>
            <w:r>
              <w:rPr>
                <w:rFonts w:ascii="Times New Roman" w:eastAsiaTheme="minorEastAsia" w:hAnsi="Times New Roman"/>
                <w:color w:val="FF0000"/>
                <w:lang w:eastAsia="zh-CN"/>
              </w:rPr>
              <w:t>16.6389</w:t>
            </w:r>
          </w:p>
        </w:tc>
      </w:tr>
      <w:tr w:rsidR="0077680E" w:rsidRPr="00217E9B" w14:paraId="7C5BCB8A" w14:textId="77777777" w:rsidTr="0077680E">
        <w:tc>
          <w:tcPr>
            <w:tcW w:w="2652" w:type="dxa"/>
            <w:gridSpan w:val="2"/>
            <w:vMerge w:val="restart"/>
            <w:shd w:val="clear" w:color="auto" w:fill="92D050"/>
            <w:vAlign w:val="center"/>
          </w:tcPr>
          <w:p w14:paraId="4AADBA80" w14:textId="77777777" w:rsidR="0077680E" w:rsidRPr="004B7532" w:rsidRDefault="0077680E" w:rsidP="0077680E">
            <w:pPr>
              <w:spacing w:after="0" w:afterAutospacing="0"/>
              <w:jc w:val="center"/>
              <w:rPr>
                <w:rFonts w:ascii="Times New Roman" w:eastAsiaTheme="minorEastAsia" w:hAnsi="Times New Roman"/>
                <w:color w:val="FF0000"/>
                <w:sz w:val="16"/>
                <w:lang w:eastAsia="zh-CN"/>
              </w:rPr>
            </w:pPr>
            <w:r w:rsidRPr="004B7532">
              <w:rPr>
                <w:rFonts w:ascii="Times New Roman" w:eastAsiaTheme="minorEastAsia" w:hAnsi="Times New Roman" w:hint="eastAsia"/>
                <w:color w:val="FF0000"/>
                <w:sz w:val="16"/>
                <w:lang w:eastAsia="zh-CN"/>
              </w:rPr>
              <w:t>D</w:t>
            </w:r>
            <w:r w:rsidRPr="004B7532">
              <w:rPr>
                <w:rFonts w:ascii="Times New Roman" w:eastAsiaTheme="minorEastAsia" w:hAnsi="Times New Roman"/>
                <w:color w:val="FF0000"/>
                <w:sz w:val="16"/>
                <w:lang w:eastAsia="zh-CN"/>
              </w:rPr>
              <w:t>uty Cycle</w:t>
            </w:r>
          </w:p>
          <w:p w14:paraId="04C232D1" w14:textId="05D88A9C" w:rsidR="0077680E" w:rsidRPr="00217E9B" w:rsidRDefault="0077680E" w:rsidP="0077680E">
            <w:pPr>
              <w:jc w:val="center"/>
              <w:rPr>
                <w:rFonts w:ascii="Times New Roman" w:eastAsiaTheme="minorEastAsia" w:hAnsi="Times New Roman"/>
                <w:lang w:eastAsia="zh-CN"/>
              </w:rPr>
            </w:pPr>
            <w:r w:rsidRPr="004B7532">
              <w:rPr>
                <w:rFonts w:ascii="Times New Roman" w:eastAsiaTheme="minorEastAsia" w:hAnsi="Times New Roman"/>
                <w:color w:val="FF0000"/>
                <w:sz w:val="16"/>
                <w:lang w:eastAsia="zh-CN"/>
              </w:rPr>
              <w:t>(128ms, 50%)</w:t>
            </w:r>
          </w:p>
        </w:tc>
        <w:tc>
          <w:tcPr>
            <w:tcW w:w="3864" w:type="dxa"/>
            <w:gridSpan w:val="2"/>
            <w:shd w:val="clear" w:color="auto" w:fill="92D050"/>
          </w:tcPr>
          <w:p w14:paraId="6BF37752" w14:textId="5F4A286F" w:rsidR="0077680E" w:rsidRPr="00217E9B" w:rsidRDefault="0077680E" w:rsidP="0077680E">
            <w:pPr>
              <w:jc w:val="left"/>
              <w:rPr>
                <w:rFonts w:ascii="Times New Roman" w:eastAsiaTheme="minorEastAsia" w:hAnsi="Times New Roman"/>
                <w:lang w:eastAsia="zh-CN"/>
              </w:rPr>
            </w:pPr>
            <w:r w:rsidRPr="009D5ECB">
              <w:rPr>
                <w:rFonts w:ascii="Times New Roman" w:eastAsiaTheme="minorEastAsia" w:hAnsi="Times New Roman"/>
                <w:sz w:val="15"/>
                <w:lang w:eastAsia="zh-CN"/>
              </w:rPr>
              <w:t>Total (</w:t>
            </w:r>
            <w:r>
              <w:rPr>
                <w:rFonts w:ascii="Times New Roman" w:eastAsiaTheme="minorEastAsia" w:hAnsi="Times New Roman"/>
                <w:sz w:val="15"/>
                <w:lang w:eastAsia="zh-CN"/>
              </w:rPr>
              <w:t>duty cycle</w:t>
            </w:r>
            <w:r w:rsidRPr="009D5ECB">
              <w:rPr>
                <w:rFonts w:ascii="Times New Roman" w:eastAsiaTheme="minorEastAsia" w:hAnsi="Times New Roman"/>
                <w:sz w:val="15"/>
                <w:lang w:eastAsia="zh-CN"/>
              </w:rPr>
              <w:t xml:space="preserve"> monitoring)</w:t>
            </w:r>
          </w:p>
        </w:tc>
        <w:tc>
          <w:tcPr>
            <w:tcW w:w="3685" w:type="dxa"/>
            <w:shd w:val="clear" w:color="auto" w:fill="92D050"/>
          </w:tcPr>
          <w:p w14:paraId="7635787A" w14:textId="777BC7A7" w:rsidR="0077680E" w:rsidRPr="00EE344F" w:rsidRDefault="0077680E" w:rsidP="0077680E">
            <w:pPr>
              <w:jc w:val="left"/>
              <w:rPr>
                <w:rFonts w:ascii="Times New Roman" w:eastAsiaTheme="minorEastAsia" w:hAnsi="Times New Roman"/>
                <w:sz w:val="18"/>
                <w:lang w:eastAsia="zh-CN"/>
              </w:rPr>
            </w:pPr>
            <w:r w:rsidRPr="00EE344F">
              <w:rPr>
                <w:rFonts w:ascii="Times New Roman" w:eastAsiaTheme="minorEastAsia" w:hAnsi="Times New Roman"/>
                <w:color w:val="FF0000"/>
                <w:sz w:val="18"/>
                <w:lang w:eastAsia="zh-CN"/>
              </w:rPr>
              <w:t>20657.79</w:t>
            </w:r>
            <w:r w:rsidRPr="00EE344F">
              <w:rPr>
                <w:rFonts w:ascii="Times New Roman" w:eastAsiaTheme="minorEastAsia" w:hAnsi="Times New Roman"/>
                <w:color w:val="FF0000"/>
                <w:sz w:val="18"/>
                <w:vertAlign w:val="superscript"/>
                <w:lang w:eastAsia="zh-CN"/>
              </w:rPr>
              <w:t>MR</w:t>
            </w:r>
            <w:r w:rsidRPr="00EE344F">
              <w:rPr>
                <w:rFonts w:ascii="Times New Roman" w:eastAsiaTheme="minorEastAsia" w:hAnsi="Times New Roman"/>
                <w:color w:val="FF0000"/>
                <w:sz w:val="18"/>
                <w:lang w:eastAsia="zh-CN"/>
              </w:rPr>
              <w:t xml:space="preserve"> + 345.</w:t>
            </w:r>
            <w:r w:rsidR="00EE344F" w:rsidRPr="00EE344F">
              <w:rPr>
                <w:rFonts w:ascii="Times New Roman" w:eastAsiaTheme="minorEastAsia" w:hAnsi="Times New Roman"/>
                <w:color w:val="FF0000"/>
                <w:sz w:val="18"/>
                <w:lang w:eastAsia="zh-CN"/>
              </w:rPr>
              <w:t>5</w:t>
            </w:r>
            <w:r w:rsidRPr="00EE344F">
              <w:rPr>
                <w:rFonts w:ascii="Times New Roman" w:eastAsiaTheme="minorEastAsia" w:hAnsi="Times New Roman"/>
                <w:color w:val="FF0000"/>
                <w:sz w:val="18"/>
                <w:lang w:eastAsia="zh-CN"/>
              </w:rPr>
              <w:t>9</w:t>
            </w:r>
            <w:r w:rsidRPr="00EE344F">
              <w:rPr>
                <w:rFonts w:ascii="Times New Roman" w:eastAsiaTheme="minorEastAsia" w:hAnsi="Times New Roman"/>
                <w:color w:val="FF0000"/>
                <w:sz w:val="18"/>
                <w:vertAlign w:val="superscript"/>
                <w:lang w:eastAsia="zh-CN"/>
              </w:rPr>
              <w:t xml:space="preserve">LP-WUR </w:t>
            </w:r>
            <w:r w:rsidRPr="00EE344F">
              <w:rPr>
                <w:rFonts w:ascii="Times New Roman" w:eastAsiaTheme="minorEastAsia" w:hAnsi="Times New Roman"/>
                <w:color w:val="FF0000"/>
                <w:sz w:val="18"/>
                <w:lang w:eastAsia="zh-CN"/>
              </w:rPr>
              <w:t>= 21003.</w:t>
            </w:r>
            <w:r w:rsidR="00EE344F" w:rsidRPr="00EE344F">
              <w:rPr>
                <w:rFonts w:ascii="Times New Roman" w:eastAsiaTheme="minorEastAsia" w:hAnsi="Times New Roman"/>
                <w:color w:val="FF0000"/>
                <w:sz w:val="18"/>
                <w:lang w:eastAsia="zh-CN"/>
              </w:rPr>
              <w:t>3</w:t>
            </w:r>
            <w:r w:rsidRPr="00EE344F">
              <w:rPr>
                <w:rFonts w:ascii="Times New Roman" w:eastAsiaTheme="minorEastAsia" w:hAnsi="Times New Roman"/>
                <w:color w:val="FF0000"/>
                <w:sz w:val="18"/>
                <w:lang w:eastAsia="zh-CN"/>
              </w:rPr>
              <w:t>8</w:t>
            </w:r>
          </w:p>
        </w:tc>
      </w:tr>
      <w:tr w:rsidR="0077680E" w:rsidRPr="00217E9B" w14:paraId="0A43ADD7" w14:textId="77777777" w:rsidTr="0077680E">
        <w:tc>
          <w:tcPr>
            <w:tcW w:w="2652" w:type="dxa"/>
            <w:gridSpan w:val="2"/>
            <w:vMerge/>
            <w:shd w:val="clear" w:color="auto" w:fill="92D050"/>
            <w:vAlign w:val="center"/>
          </w:tcPr>
          <w:p w14:paraId="606FE0EE" w14:textId="77777777" w:rsidR="0077680E" w:rsidRPr="00217E9B" w:rsidRDefault="0077680E" w:rsidP="0077680E">
            <w:pPr>
              <w:jc w:val="center"/>
              <w:rPr>
                <w:rFonts w:ascii="Times New Roman" w:eastAsiaTheme="minorEastAsia" w:hAnsi="Times New Roman"/>
                <w:lang w:eastAsia="zh-CN"/>
              </w:rPr>
            </w:pPr>
          </w:p>
        </w:tc>
        <w:tc>
          <w:tcPr>
            <w:tcW w:w="3864" w:type="dxa"/>
            <w:gridSpan w:val="2"/>
            <w:shd w:val="clear" w:color="auto" w:fill="92D050"/>
          </w:tcPr>
          <w:p w14:paraId="30C867B7" w14:textId="3AFE1925" w:rsidR="0077680E" w:rsidRPr="00217E9B" w:rsidRDefault="0077680E" w:rsidP="0077680E">
            <w:pPr>
              <w:jc w:val="left"/>
              <w:rPr>
                <w:rFonts w:ascii="Times New Roman" w:eastAsiaTheme="minorEastAsia" w:hAnsi="Times New Roman"/>
                <w:lang w:eastAsia="zh-CN"/>
              </w:rPr>
            </w:pPr>
            <w:r w:rsidRPr="009D5ECB">
              <w:rPr>
                <w:rFonts w:ascii="Times New Roman" w:eastAsiaTheme="minorEastAsia" w:hAnsi="Times New Roman"/>
                <w:b/>
                <w:sz w:val="15"/>
                <w:lang w:eastAsia="zh-CN"/>
              </w:rPr>
              <w:t xml:space="preserve">Average power consumption </w:t>
            </w:r>
          </w:p>
        </w:tc>
        <w:tc>
          <w:tcPr>
            <w:tcW w:w="3685" w:type="dxa"/>
            <w:shd w:val="clear" w:color="auto" w:fill="92D050"/>
          </w:tcPr>
          <w:p w14:paraId="133F9BAB" w14:textId="431F7FBA" w:rsidR="0077680E" w:rsidRPr="00EE344F" w:rsidRDefault="0077680E" w:rsidP="0077680E">
            <w:pPr>
              <w:jc w:val="left"/>
              <w:rPr>
                <w:rFonts w:ascii="Times New Roman" w:eastAsiaTheme="minorEastAsia" w:hAnsi="Times New Roman"/>
                <w:color w:val="FF0000"/>
                <w:sz w:val="18"/>
                <w:lang w:eastAsia="zh-CN"/>
              </w:rPr>
            </w:pPr>
            <w:r w:rsidRPr="00EE344F">
              <w:rPr>
                <w:rFonts w:ascii="Times New Roman" w:eastAsiaTheme="minorEastAsia" w:hAnsi="Times New Roman"/>
                <w:color w:val="FF0000"/>
                <w:sz w:val="18"/>
                <w:lang w:eastAsia="zh-CN"/>
              </w:rPr>
              <w:t>21003.</w:t>
            </w:r>
            <w:r w:rsidR="00EE344F" w:rsidRPr="00EE344F">
              <w:rPr>
                <w:rFonts w:ascii="Times New Roman" w:eastAsiaTheme="minorEastAsia" w:hAnsi="Times New Roman"/>
                <w:color w:val="FF0000"/>
                <w:sz w:val="18"/>
                <w:lang w:eastAsia="zh-CN"/>
              </w:rPr>
              <w:t>3</w:t>
            </w:r>
            <w:r w:rsidRPr="00EE344F">
              <w:rPr>
                <w:rFonts w:ascii="Times New Roman" w:eastAsiaTheme="minorEastAsia" w:hAnsi="Times New Roman"/>
                <w:color w:val="FF0000"/>
                <w:sz w:val="18"/>
                <w:lang w:eastAsia="zh-CN"/>
              </w:rPr>
              <w:t>8 / 1280 = 16.40</w:t>
            </w:r>
            <w:r w:rsidR="00EE344F" w:rsidRPr="00EE344F">
              <w:rPr>
                <w:rFonts w:ascii="Times New Roman" w:eastAsiaTheme="minorEastAsia" w:hAnsi="Times New Roman"/>
                <w:color w:val="FF0000"/>
                <w:sz w:val="18"/>
                <w:lang w:eastAsia="zh-CN"/>
              </w:rPr>
              <w:t>89</w:t>
            </w:r>
          </w:p>
        </w:tc>
      </w:tr>
      <w:tr w:rsidR="00EE344F" w:rsidRPr="00217E9B" w14:paraId="6F14D098" w14:textId="77777777" w:rsidTr="0077680E">
        <w:tc>
          <w:tcPr>
            <w:tcW w:w="2652" w:type="dxa"/>
            <w:gridSpan w:val="2"/>
            <w:vMerge w:val="restart"/>
            <w:shd w:val="clear" w:color="auto" w:fill="92D050"/>
            <w:vAlign w:val="center"/>
          </w:tcPr>
          <w:p w14:paraId="41176CB8" w14:textId="77777777" w:rsidR="00EE344F" w:rsidRPr="004B7532" w:rsidRDefault="00EE344F" w:rsidP="00EE344F">
            <w:pPr>
              <w:spacing w:after="0" w:afterAutospacing="0"/>
              <w:jc w:val="center"/>
              <w:rPr>
                <w:rFonts w:ascii="Times New Roman" w:eastAsiaTheme="minorEastAsia" w:hAnsi="Times New Roman"/>
                <w:color w:val="0070C0"/>
                <w:sz w:val="16"/>
                <w:lang w:eastAsia="zh-CN"/>
              </w:rPr>
            </w:pPr>
            <w:r w:rsidRPr="004B7532">
              <w:rPr>
                <w:rFonts w:ascii="Times New Roman" w:eastAsiaTheme="minorEastAsia" w:hAnsi="Times New Roman" w:hint="eastAsia"/>
                <w:color w:val="0070C0"/>
                <w:sz w:val="16"/>
                <w:lang w:eastAsia="zh-CN"/>
              </w:rPr>
              <w:t>D</w:t>
            </w:r>
            <w:r w:rsidRPr="004B7532">
              <w:rPr>
                <w:rFonts w:ascii="Times New Roman" w:eastAsiaTheme="minorEastAsia" w:hAnsi="Times New Roman"/>
                <w:color w:val="0070C0"/>
                <w:sz w:val="16"/>
                <w:lang w:eastAsia="zh-CN"/>
              </w:rPr>
              <w:t>uty Cycle</w:t>
            </w:r>
          </w:p>
          <w:p w14:paraId="121761DB" w14:textId="3AB2A53D" w:rsidR="00EE344F" w:rsidRPr="00217E9B" w:rsidRDefault="00EE344F" w:rsidP="00EE344F">
            <w:pPr>
              <w:jc w:val="center"/>
              <w:rPr>
                <w:rFonts w:ascii="Times New Roman" w:eastAsiaTheme="minorEastAsia" w:hAnsi="Times New Roman"/>
                <w:b/>
                <w:lang w:eastAsia="zh-CN"/>
              </w:rPr>
            </w:pPr>
            <w:r w:rsidRPr="004B7532">
              <w:rPr>
                <w:rFonts w:ascii="Times New Roman" w:eastAsiaTheme="minorEastAsia" w:hAnsi="Times New Roman"/>
                <w:color w:val="0070C0"/>
                <w:sz w:val="16"/>
                <w:lang w:eastAsia="zh-CN"/>
              </w:rPr>
              <w:t xml:space="preserve">(128ms, </w:t>
            </w:r>
            <w:r>
              <w:rPr>
                <w:rFonts w:ascii="Times New Roman" w:eastAsiaTheme="minorEastAsia" w:hAnsi="Times New Roman"/>
                <w:color w:val="0070C0"/>
                <w:sz w:val="16"/>
                <w:lang w:eastAsia="zh-CN"/>
              </w:rPr>
              <w:t>0.9375</w:t>
            </w:r>
            <w:r w:rsidRPr="004B7532">
              <w:rPr>
                <w:rFonts w:ascii="Times New Roman" w:eastAsiaTheme="minorEastAsia" w:hAnsi="Times New Roman"/>
                <w:color w:val="0070C0"/>
                <w:sz w:val="16"/>
                <w:lang w:eastAsia="zh-CN"/>
              </w:rPr>
              <w:t>%)</w:t>
            </w:r>
          </w:p>
        </w:tc>
        <w:tc>
          <w:tcPr>
            <w:tcW w:w="3864" w:type="dxa"/>
            <w:gridSpan w:val="2"/>
            <w:shd w:val="clear" w:color="auto" w:fill="92D050"/>
          </w:tcPr>
          <w:p w14:paraId="5C6E538C" w14:textId="7279D931" w:rsidR="00EE344F" w:rsidRPr="00217E9B" w:rsidRDefault="00EE344F" w:rsidP="00EE344F">
            <w:pPr>
              <w:jc w:val="left"/>
              <w:rPr>
                <w:rFonts w:ascii="Times New Roman" w:eastAsiaTheme="minorEastAsia" w:hAnsi="Times New Roman"/>
                <w:b/>
                <w:lang w:eastAsia="zh-CN"/>
              </w:rPr>
            </w:pPr>
            <w:r w:rsidRPr="009D5ECB">
              <w:rPr>
                <w:rFonts w:ascii="Times New Roman" w:eastAsiaTheme="minorEastAsia" w:hAnsi="Times New Roman"/>
                <w:sz w:val="15"/>
                <w:lang w:eastAsia="zh-CN"/>
              </w:rPr>
              <w:t>Total (</w:t>
            </w:r>
            <w:r>
              <w:rPr>
                <w:rFonts w:ascii="Times New Roman" w:eastAsiaTheme="minorEastAsia" w:hAnsi="Times New Roman"/>
                <w:sz w:val="15"/>
                <w:lang w:eastAsia="zh-CN"/>
              </w:rPr>
              <w:t>duty cycle</w:t>
            </w:r>
            <w:r w:rsidRPr="009D5ECB">
              <w:rPr>
                <w:rFonts w:ascii="Times New Roman" w:eastAsiaTheme="minorEastAsia" w:hAnsi="Times New Roman"/>
                <w:sz w:val="15"/>
                <w:lang w:eastAsia="zh-CN"/>
              </w:rPr>
              <w:t xml:space="preserve"> monitoring)</w:t>
            </w:r>
          </w:p>
        </w:tc>
        <w:tc>
          <w:tcPr>
            <w:tcW w:w="3685" w:type="dxa"/>
            <w:shd w:val="clear" w:color="auto" w:fill="92D050"/>
          </w:tcPr>
          <w:p w14:paraId="0F87FD80" w14:textId="28C29F01" w:rsidR="00EE344F" w:rsidRPr="00EE344F" w:rsidRDefault="00EE344F" w:rsidP="00EE344F">
            <w:pPr>
              <w:jc w:val="left"/>
              <w:rPr>
                <w:rFonts w:ascii="Times New Roman" w:eastAsiaTheme="minorEastAsia" w:hAnsi="Times New Roman"/>
                <w:color w:val="0070C0"/>
                <w:sz w:val="18"/>
                <w:lang w:eastAsia="zh-CN"/>
              </w:rPr>
            </w:pPr>
            <w:r w:rsidRPr="00EE344F">
              <w:rPr>
                <w:rFonts w:ascii="Times New Roman" w:eastAsiaTheme="minorEastAsia" w:hAnsi="Times New Roman"/>
                <w:color w:val="0070C0"/>
                <w:sz w:val="18"/>
                <w:lang w:eastAsia="zh-CN"/>
              </w:rPr>
              <w:t>20657.79</w:t>
            </w:r>
            <w:r w:rsidRPr="00EE344F">
              <w:rPr>
                <w:rFonts w:ascii="Times New Roman" w:eastAsiaTheme="minorEastAsia" w:hAnsi="Times New Roman"/>
                <w:color w:val="0070C0"/>
                <w:sz w:val="18"/>
                <w:vertAlign w:val="superscript"/>
                <w:lang w:eastAsia="zh-CN"/>
              </w:rPr>
              <w:t>MR</w:t>
            </w:r>
            <w:r w:rsidRPr="00EE344F">
              <w:rPr>
                <w:rFonts w:ascii="Times New Roman" w:eastAsiaTheme="minorEastAsia" w:hAnsi="Times New Roman"/>
                <w:color w:val="0070C0"/>
                <w:sz w:val="18"/>
                <w:lang w:eastAsia="zh-CN"/>
              </w:rPr>
              <w:t xml:space="preserve"> + </w:t>
            </w:r>
            <w:r w:rsidR="00BE0205" w:rsidRPr="00BE0205">
              <w:rPr>
                <w:rFonts w:ascii="Times New Roman" w:eastAsiaTheme="minorEastAsia" w:hAnsi="Times New Roman"/>
                <w:color w:val="0070C0"/>
                <w:sz w:val="18"/>
                <w:lang w:eastAsia="zh-CN"/>
              </w:rPr>
              <w:t>31.22</w:t>
            </w:r>
            <w:r w:rsidRPr="00EE344F">
              <w:rPr>
                <w:rFonts w:ascii="Times New Roman" w:eastAsiaTheme="minorEastAsia" w:hAnsi="Times New Roman"/>
                <w:color w:val="0070C0"/>
                <w:sz w:val="18"/>
                <w:vertAlign w:val="superscript"/>
                <w:lang w:eastAsia="zh-CN"/>
              </w:rPr>
              <w:t xml:space="preserve">LP-WUR </w:t>
            </w:r>
            <w:r w:rsidRPr="00EE344F">
              <w:rPr>
                <w:rFonts w:ascii="Times New Roman" w:eastAsiaTheme="minorEastAsia" w:hAnsi="Times New Roman"/>
                <w:color w:val="0070C0"/>
                <w:sz w:val="18"/>
                <w:lang w:eastAsia="zh-CN"/>
              </w:rPr>
              <w:t>= 2</w:t>
            </w:r>
            <w:r>
              <w:rPr>
                <w:rFonts w:ascii="Times New Roman" w:eastAsiaTheme="minorEastAsia" w:hAnsi="Times New Roman"/>
                <w:color w:val="0070C0"/>
                <w:sz w:val="18"/>
                <w:lang w:eastAsia="zh-CN"/>
              </w:rPr>
              <w:t>0</w:t>
            </w:r>
            <w:r w:rsidR="00BE0205">
              <w:rPr>
                <w:rFonts w:ascii="Times New Roman" w:eastAsiaTheme="minorEastAsia" w:hAnsi="Times New Roman"/>
                <w:color w:val="0070C0"/>
                <w:sz w:val="18"/>
                <w:lang w:eastAsia="zh-CN"/>
              </w:rPr>
              <w:t>689</w:t>
            </w:r>
            <w:r>
              <w:rPr>
                <w:rFonts w:ascii="Times New Roman" w:eastAsiaTheme="minorEastAsia" w:hAnsi="Times New Roman"/>
                <w:color w:val="0070C0"/>
                <w:sz w:val="18"/>
                <w:lang w:eastAsia="zh-CN"/>
              </w:rPr>
              <w:t>.</w:t>
            </w:r>
            <w:r w:rsidR="00BE0205">
              <w:rPr>
                <w:rFonts w:ascii="Times New Roman" w:eastAsiaTheme="minorEastAsia" w:hAnsi="Times New Roman"/>
                <w:color w:val="0070C0"/>
                <w:sz w:val="18"/>
                <w:lang w:eastAsia="zh-CN"/>
              </w:rPr>
              <w:t>01</w:t>
            </w:r>
          </w:p>
        </w:tc>
      </w:tr>
      <w:tr w:rsidR="00EE344F" w:rsidRPr="00217E9B" w14:paraId="21D960A3" w14:textId="77777777" w:rsidTr="0077680E">
        <w:tc>
          <w:tcPr>
            <w:tcW w:w="2652" w:type="dxa"/>
            <w:gridSpan w:val="2"/>
            <w:vMerge/>
            <w:shd w:val="clear" w:color="auto" w:fill="92D050"/>
          </w:tcPr>
          <w:p w14:paraId="49A8A40C" w14:textId="77777777" w:rsidR="00EE344F" w:rsidRPr="00217E9B" w:rsidRDefault="00EE344F" w:rsidP="00EE344F">
            <w:pPr>
              <w:jc w:val="left"/>
              <w:rPr>
                <w:rFonts w:ascii="Times New Roman" w:eastAsiaTheme="minorEastAsia" w:hAnsi="Times New Roman"/>
                <w:b/>
                <w:lang w:eastAsia="zh-CN"/>
              </w:rPr>
            </w:pPr>
          </w:p>
        </w:tc>
        <w:tc>
          <w:tcPr>
            <w:tcW w:w="3864" w:type="dxa"/>
            <w:gridSpan w:val="2"/>
            <w:shd w:val="clear" w:color="auto" w:fill="92D050"/>
          </w:tcPr>
          <w:p w14:paraId="3B94E190" w14:textId="478E2A4E" w:rsidR="00EE344F" w:rsidRPr="00217E9B" w:rsidRDefault="00EE344F" w:rsidP="00EE344F">
            <w:pPr>
              <w:jc w:val="left"/>
              <w:rPr>
                <w:rFonts w:ascii="Times New Roman" w:eastAsiaTheme="minorEastAsia" w:hAnsi="Times New Roman"/>
                <w:b/>
                <w:lang w:eastAsia="zh-CN"/>
              </w:rPr>
            </w:pPr>
            <w:r w:rsidRPr="009D5ECB">
              <w:rPr>
                <w:rFonts w:ascii="Times New Roman" w:eastAsiaTheme="minorEastAsia" w:hAnsi="Times New Roman"/>
                <w:b/>
                <w:sz w:val="15"/>
                <w:lang w:eastAsia="zh-CN"/>
              </w:rPr>
              <w:t>Average power consumption</w:t>
            </w:r>
          </w:p>
        </w:tc>
        <w:tc>
          <w:tcPr>
            <w:tcW w:w="3685" w:type="dxa"/>
            <w:shd w:val="clear" w:color="auto" w:fill="92D050"/>
          </w:tcPr>
          <w:p w14:paraId="599E1D5D" w14:textId="538370AA" w:rsidR="00EE344F" w:rsidRPr="00EE344F" w:rsidRDefault="00EE344F" w:rsidP="00EE344F">
            <w:pPr>
              <w:jc w:val="left"/>
              <w:rPr>
                <w:rFonts w:ascii="Times New Roman" w:eastAsiaTheme="minorEastAsia" w:hAnsi="Times New Roman"/>
                <w:color w:val="0070C0"/>
                <w:sz w:val="18"/>
                <w:lang w:eastAsia="zh-CN"/>
              </w:rPr>
            </w:pPr>
            <w:r w:rsidRPr="00EE344F">
              <w:rPr>
                <w:rFonts w:ascii="Times New Roman" w:eastAsiaTheme="minorEastAsia" w:hAnsi="Times New Roman"/>
                <w:color w:val="0070C0"/>
                <w:sz w:val="18"/>
                <w:lang w:eastAsia="zh-CN"/>
              </w:rPr>
              <w:t>2</w:t>
            </w:r>
            <w:r>
              <w:rPr>
                <w:rFonts w:ascii="Times New Roman" w:eastAsiaTheme="minorEastAsia" w:hAnsi="Times New Roman"/>
                <w:color w:val="0070C0"/>
                <w:sz w:val="18"/>
                <w:lang w:eastAsia="zh-CN"/>
              </w:rPr>
              <w:t>0743.9</w:t>
            </w:r>
            <w:r w:rsidRPr="00EE344F">
              <w:rPr>
                <w:rFonts w:ascii="Times New Roman" w:eastAsiaTheme="minorEastAsia" w:hAnsi="Times New Roman"/>
                <w:color w:val="0070C0"/>
                <w:sz w:val="18"/>
                <w:lang w:eastAsia="zh-CN"/>
              </w:rPr>
              <w:t xml:space="preserve"> / 1280 = 16.</w:t>
            </w:r>
            <w:r w:rsidR="00BE0205">
              <w:rPr>
                <w:rFonts w:ascii="Times New Roman" w:eastAsiaTheme="minorEastAsia" w:hAnsi="Times New Roman"/>
                <w:color w:val="0070C0"/>
                <w:sz w:val="18"/>
                <w:lang w:eastAsia="zh-CN"/>
              </w:rPr>
              <w:t>1633</w:t>
            </w:r>
          </w:p>
        </w:tc>
      </w:tr>
      <w:tr w:rsidR="00011A7D" w:rsidRPr="00217E9B" w14:paraId="3E63379A" w14:textId="77777777" w:rsidTr="00DD1822">
        <w:tc>
          <w:tcPr>
            <w:tcW w:w="10201" w:type="dxa"/>
            <w:gridSpan w:val="5"/>
            <w:shd w:val="clear" w:color="auto" w:fill="D5DCE4" w:themeFill="text2" w:themeFillTint="33"/>
          </w:tcPr>
          <w:p w14:paraId="6170C5DA" w14:textId="77777777" w:rsidR="00011A7D" w:rsidRPr="00217E9B" w:rsidRDefault="00011A7D" w:rsidP="00011A7D">
            <w:pPr>
              <w:jc w:val="center"/>
              <w:rPr>
                <w:rFonts w:ascii="Times New Roman" w:eastAsiaTheme="minorEastAsia" w:hAnsi="Times New Roman"/>
                <w:b/>
                <w:lang w:eastAsia="zh-CN"/>
              </w:rPr>
            </w:pPr>
            <w:r w:rsidRPr="00217E9B">
              <w:rPr>
                <w:rFonts w:ascii="Times New Roman" w:eastAsiaTheme="minorEastAsia" w:hAnsi="Times New Roman"/>
                <w:b/>
                <w:lang w:eastAsia="zh-CN"/>
              </w:rPr>
              <w:t>High SINR case (Paged)</w:t>
            </w:r>
          </w:p>
        </w:tc>
      </w:tr>
      <w:tr w:rsidR="00011A7D" w:rsidRPr="00217E9B" w14:paraId="479F7750" w14:textId="77777777" w:rsidTr="00011A7D">
        <w:tc>
          <w:tcPr>
            <w:tcW w:w="2652" w:type="dxa"/>
            <w:gridSpan w:val="2"/>
          </w:tcPr>
          <w:p w14:paraId="7F58EF00" w14:textId="1DCEA72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 SSB Search</w:t>
            </w:r>
          </w:p>
        </w:tc>
        <w:tc>
          <w:tcPr>
            <w:tcW w:w="2063" w:type="dxa"/>
          </w:tcPr>
          <w:p w14:paraId="11D5CDF6" w14:textId="1BF022A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1801" w:type="dxa"/>
          </w:tcPr>
          <w:p w14:paraId="524B0CB0" w14:textId="666ED23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2432B03A" w14:textId="44843903"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100*20 = 2000</w:t>
            </w:r>
          </w:p>
        </w:tc>
      </w:tr>
      <w:tr w:rsidR="00011A7D" w:rsidRPr="00217E9B" w14:paraId="6A754F46" w14:textId="77777777" w:rsidTr="00011A7D">
        <w:tc>
          <w:tcPr>
            <w:tcW w:w="2652" w:type="dxa"/>
            <w:gridSpan w:val="2"/>
          </w:tcPr>
          <w:p w14:paraId="4BB11486" w14:textId="1F8C138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 SSB Processing</w:t>
            </w:r>
          </w:p>
        </w:tc>
        <w:tc>
          <w:tcPr>
            <w:tcW w:w="2063" w:type="dxa"/>
          </w:tcPr>
          <w:p w14:paraId="636D3810" w14:textId="5BD65AB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700CA06A" w14:textId="4963FB0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2F730436" w14:textId="1BA2D4E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16D57218" w14:textId="77777777" w:rsidTr="00011A7D">
        <w:tc>
          <w:tcPr>
            <w:tcW w:w="2652" w:type="dxa"/>
            <w:gridSpan w:val="2"/>
          </w:tcPr>
          <w:p w14:paraId="316F3175" w14:textId="50CE57B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 Light Sleep</w:t>
            </w:r>
          </w:p>
        </w:tc>
        <w:tc>
          <w:tcPr>
            <w:tcW w:w="2063" w:type="dxa"/>
          </w:tcPr>
          <w:p w14:paraId="11C9271B" w14:textId="1707F15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18</w:t>
            </w:r>
          </w:p>
        </w:tc>
        <w:tc>
          <w:tcPr>
            <w:tcW w:w="1801" w:type="dxa"/>
          </w:tcPr>
          <w:p w14:paraId="6CEDE2DD" w14:textId="26C2FCC9"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7D2530FE" w14:textId="216884D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20*18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460</w:t>
            </w:r>
          </w:p>
        </w:tc>
      </w:tr>
      <w:tr w:rsidR="00011A7D" w:rsidRPr="00217E9B" w14:paraId="523B0727" w14:textId="77777777" w:rsidTr="00011A7D">
        <w:tc>
          <w:tcPr>
            <w:tcW w:w="2652" w:type="dxa"/>
            <w:gridSpan w:val="2"/>
          </w:tcPr>
          <w:p w14:paraId="1586B2E7" w14:textId="451F7EC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lastRenderedPageBreak/>
              <w:t>(4) SSB Processing</w:t>
            </w:r>
          </w:p>
        </w:tc>
        <w:tc>
          <w:tcPr>
            <w:tcW w:w="2063" w:type="dxa"/>
          </w:tcPr>
          <w:p w14:paraId="6B89F386" w14:textId="43B7F815"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801" w:type="dxa"/>
          </w:tcPr>
          <w:p w14:paraId="265050F2" w14:textId="03B50FC1"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w:t>
            </w:r>
          </w:p>
        </w:tc>
        <w:tc>
          <w:tcPr>
            <w:tcW w:w="3685" w:type="dxa"/>
          </w:tcPr>
          <w:p w14:paraId="723E11BA" w14:textId="542A1596"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100*2 = 200</w:t>
            </w:r>
          </w:p>
        </w:tc>
      </w:tr>
      <w:tr w:rsidR="00011A7D" w:rsidRPr="00217E9B" w14:paraId="1A069654" w14:textId="77777777" w:rsidTr="00011A7D">
        <w:tc>
          <w:tcPr>
            <w:tcW w:w="2652" w:type="dxa"/>
            <w:gridSpan w:val="2"/>
          </w:tcPr>
          <w:p w14:paraId="3D8E434D" w14:textId="6E6EC470"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(5) Light Sleep</w:t>
            </w:r>
          </w:p>
        </w:tc>
        <w:tc>
          <w:tcPr>
            <w:tcW w:w="2063" w:type="dxa"/>
          </w:tcPr>
          <w:p w14:paraId="15B8BC8A" w14:textId="07402C10"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8</w:t>
            </w:r>
          </w:p>
        </w:tc>
        <w:tc>
          <w:tcPr>
            <w:tcW w:w="1801" w:type="dxa"/>
          </w:tcPr>
          <w:p w14:paraId="6B25AC42" w14:textId="43E718B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w:t>
            </w:r>
          </w:p>
        </w:tc>
        <w:tc>
          <w:tcPr>
            <w:tcW w:w="3685" w:type="dxa"/>
          </w:tcPr>
          <w:p w14:paraId="1F4E4DAD" w14:textId="13ACC39C"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20*8 + 100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260</w:t>
            </w:r>
          </w:p>
        </w:tc>
      </w:tr>
      <w:tr w:rsidR="00011A7D" w:rsidRPr="00217E9B" w14:paraId="26F96C6E" w14:textId="77777777" w:rsidTr="00011A7D">
        <w:tc>
          <w:tcPr>
            <w:tcW w:w="2652" w:type="dxa"/>
            <w:gridSpan w:val="2"/>
          </w:tcPr>
          <w:p w14:paraId="2DE337CD" w14:textId="14ECF027"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(6) PO Monitoring</w:t>
            </w:r>
          </w:p>
        </w:tc>
        <w:tc>
          <w:tcPr>
            <w:tcW w:w="2063" w:type="dxa"/>
          </w:tcPr>
          <w:p w14:paraId="00E08287" w14:textId="4E06DF5F"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801" w:type="dxa"/>
          </w:tcPr>
          <w:p w14:paraId="3FFC1A5C" w14:textId="78B42915"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300</w:t>
            </w:r>
          </w:p>
        </w:tc>
        <w:tc>
          <w:tcPr>
            <w:tcW w:w="3685" w:type="dxa"/>
          </w:tcPr>
          <w:p w14:paraId="458C006F" w14:textId="32990836"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300*4 = 1200</w:t>
            </w:r>
          </w:p>
        </w:tc>
      </w:tr>
      <w:tr w:rsidR="00011A7D" w:rsidRPr="00217E9B" w14:paraId="3CA92959" w14:textId="77777777" w:rsidTr="00011A7D">
        <w:tc>
          <w:tcPr>
            <w:tcW w:w="2652" w:type="dxa"/>
            <w:gridSpan w:val="2"/>
          </w:tcPr>
          <w:p w14:paraId="542BDD89" w14:textId="1CF8D7E6"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(7) Ultra-deep Sleep</w:t>
            </w:r>
          </w:p>
        </w:tc>
        <w:tc>
          <w:tcPr>
            <w:tcW w:w="2063" w:type="dxa"/>
          </w:tcPr>
          <w:p w14:paraId="31DEA7EA" w14:textId="70394C2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1226</w:t>
            </w:r>
          </w:p>
        </w:tc>
        <w:tc>
          <w:tcPr>
            <w:tcW w:w="1801" w:type="dxa"/>
          </w:tcPr>
          <w:p w14:paraId="45DC7900" w14:textId="59C0E2A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0.015</w:t>
            </w:r>
          </w:p>
        </w:tc>
        <w:tc>
          <w:tcPr>
            <w:tcW w:w="3685" w:type="dxa"/>
          </w:tcPr>
          <w:p w14:paraId="361AC94C" w14:textId="5A5BA3CE"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0.015*1226 + 1</w:t>
            </w:r>
            <w:r>
              <w:rPr>
                <w:rFonts w:ascii="Times New Roman" w:eastAsiaTheme="minorEastAsia" w:hAnsi="Times New Roman"/>
                <w:lang w:eastAsia="zh-CN"/>
              </w:rPr>
              <w:t>5</w:t>
            </w:r>
            <w:r w:rsidRPr="00217E9B">
              <w:rPr>
                <w:rFonts w:ascii="Times New Roman" w:eastAsiaTheme="minorEastAsia" w:hAnsi="Times New Roman"/>
                <w:lang w:eastAsia="zh-CN"/>
              </w:rPr>
              <w:t>000</w:t>
            </w:r>
            <w:r w:rsidRPr="00217E9B">
              <w:rPr>
                <w:rFonts w:ascii="Times New Roman" w:eastAsiaTheme="minorEastAsia" w:hAnsi="Times New Roman"/>
                <w:vertAlign w:val="superscript"/>
                <w:lang w:eastAsia="zh-CN"/>
              </w:rPr>
              <w:t xml:space="preserve"> Transition Energy</w:t>
            </w:r>
            <w:r w:rsidRPr="00217E9B">
              <w:rPr>
                <w:rFonts w:ascii="Times New Roman" w:eastAsiaTheme="minorEastAsia" w:hAnsi="Times New Roman"/>
                <w:lang w:eastAsia="zh-CN"/>
              </w:rPr>
              <w:t xml:space="preserve"> = 1</w:t>
            </w:r>
            <w:r>
              <w:rPr>
                <w:rFonts w:ascii="Times New Roman" w:eastAsiaTheme="minorEastAsia" w:hAnsi="Times New Roman"/>
                <w:lang w:eastAsia="zh-CN"/>
              </w:rPr>
              <w:t>5</w:t>
            </w:r>
            <w:r w:rsidRPr="00217E9B">
              <w:rPr>
                <w:rFonts w:ascii="Times New Roman" w:eastAsiaTheme="minorEastAsia" w:hAnsi="Times New Roman"/>
                <w:lang w:eastAsia="zh-CN"/>
              </w:rPr>
              <w:t>018.39</w:t>
            </w:r>
          </w:p>
        </w:tc>
      </w:tr>
      <w:tr w:rsidR="00011A7D" w:rsidRPr="00217E9B" w14:paraId="62752883" w14:textId="77777777" w:rsidTr="00011A7D">
        <w:tc>
          <w:tcPr>
            <w:tcW w:w="2652" w:type="dxa"/>
            <w:gridSpan w:val="2"/>
            <w:shd w:val="clear" w:color="auto" w:fill="FFFF00"/>
          </w:tcPr>
          <w:p w14:paraId="72363FAE" w14:textId="39DF83FD"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 xml:space="preserve">Total </w:t>
            </w:r>
            <w:r w:rsidRPr="00217E9B">
              <w:rPr>
                <w:rFonts w:ascii="Times New Roman" w:eastAsiaTheme="minorEastAsia" w:hAnsi="Times New Roman"/>
                <w:sz w:val="13"/>
                <w:lang w:eastAsia="zh-CN"/>
              </w:rPr>
              <w:t>(continuously monitoring)</w:t>
            </w:r>
          </w:p>
        </w:tc>
        <w:tc>
          <w:tcPr>
            <w:tcW w:w="2063" w:type="dxa"/>
            <w:shd w:val="clear" w:color="auto" w:fill="FFFF00"/>
          </w:tcPr>
          <w:p w14:paraId="2635EBA0" w14:textId="4ED7567A"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1280</w:t>
            </w:r>
          </w:p>
        </w:tc>
        <w:tc>
          <w:tcPr>
            <w:tcW w:w="1801" w:type="dxa"/>
            <w:shd w:val="clear" w:color="auto" w:fill="FFFF00"/>
          </w:tcPr>
          <w:p w14:paraId="7D9D24E0" w14:textId="361D70C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lang w:eastAsia="zh-CN"/>
              </w:rPr>
              <w:t>-</w:t>
            </w:r>
          </w:p>
        </w:tc>
        <w:tc>
          <w:tcPr>
            <w:tcW w:w="3685" w:type="dxa"/>
            <w:shd w:val="clear" w:color="auto" w:fill="FFFF00"/>
          </w:tcPr>
          <w:p w14:paraId="109C97B8" w14:textId="03BEB713" w:rsidR="00011A7D" w:rsidRPr="00217E9B" w:rsidRDefault="00011A7D" w:rsidP="00011A7D">
            <w:pPr>
              <w:jc w:val="left"/>
              <w:rPr>
                <w:rFonts w:ascii="Times New Roman" w:eastAsiaTheme="minorEastAsia" w:hAnsi="Times New Roman"/>
                <w:lang w:eastAsia="zh-CN"/>
              </w:rPr>
            </w:pPr>
            <w:r>
              <w:rPr>
                <w:rFonts w:ascii="Times New Roman" w:eastAsiaTheme="minorEastAsia" w:hAnsi="Times New Roman"/>
                <w:color w:val="FF0000"/>
                <w:lang w:eastAsia="zh-CN"/>
              </w:rPr>
              <w:t>1</w:t>
            </w:r>
            <w:r w:rsidRPr="00217E9B">
              <w:rPr>
                <w:rFonts w:ascii="Times New Roman" w:eastAsiaTheme="minorEastAsia" w:hAnsi="Times New Roman"/>
                <w:color w:val="FF0000"/>
                <w:lang w:eastAsia="zh-CN"/>
              </w:rPr>
              <w:t>9338.39</w:t>
            </w:r>
            <w:r w:rsidRPr="00217E9B">
              <w:rPr>
                <w:rFonts w:ascii="Times New Roman" w:eastAsiaTheme="minorEastAsia" w:hAnsi="Times New Roman"/>
                <w:color w:val="FF0000"/>
                <w:vertAlign w:val="superscript"/>
                <w:lang w:eastAsia="zh-CN"/>
              </w:rPr>
              <w:t>MR</w:t>
            </w:r>
            <w:r w:rsidRPr="00217E9B">
              <w:rPr>
                <w:rFonts w:ascii="Times New Roman" w:eastAsiaTheme="minorEastAsia" w:hAnsi="Times New Roman"/>
                <w:color w:val="FF0000"/>
                <w:lang w:eastAsia="zh-CN"/>
              </w:rPr>
              <w:t xml:space="preserve"> + 640</w:t>
            </w:r>
            <w:r w:rsidRPr="00217E9B">
              <w:rPr>
                <w:rFonts w:ascii="Times New Roman" w:eastAsiaTheme="minorEastAsia" w:hAnsi="Times New Roman"/>
                <w:color w:val="FF0000"/>
                <w:vertAlign w:val="superscript"/>
                <w:lang w:eastAsia="zh-CN"/>
              </w:rPr>
              <w:t xml:space="preserve">LP-WUR </w:t>
            </w:r>
            <w:r w:rsidRPr="00217E9B">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1</w:t>
            </w:r>
            <w:r w:rsidRPr="00217E9B">
              <w:rPr>
                <w:rFonts w:ascii="Times New Roman" w:eastAsiaTheme="minorEastAsia" w:hAnsi="Times New Roman"/>
                <w:color w:val="FF0000"/>
                <w:lang w:eastAsia="zh-CN"/>
              </w:rPr>
              <w:t>9978.39</w:t>
            </w:r>
          </w:p>
        </w:tc>
      </w:tr>
      <w:tr w:rsidR="00011A7D" w:rsidRPr="00217E9B" w14:paraId="7A883DD1" w14:textId="77777777" w:rsidTr="00011A7D">
        <w:tc>
          <w:tcPr>
            <w:tcW w:w="6516" w:type="dxa"/>
            <w:gridSpan w:val="4"/>
            <w:shd w:val="clear" w:color="auto" w:fill="FFFF00"/>
          </w:tcPr>
          <w:p w14:paraId="4F765262" w14:textId="2F8A25CB" w:rsidR="00011A7D" w:rsidRPr="00217E9B" w:rsidRDefault="00011A7D" w:rsidP="00011A7D">
            <w:pPr>
              <w:jc w:val="left"/>
              <w:rPr>
                <w:rFonts w:ascii="Times New Roman" w:eastAsiaTheme="minorEastAsia" w:hAnsi="Times New Roman"/>
                <w:lang w:eastAsia="zh-CN"/>
              </w:rPr>
            </w:pPr>
            <w:r w:rsidRPr="00217E9B">
              <w:rPr>
                <w:rFonts w:ascii="Times New Roman" w:eastAsiaTheme="minorEastAsia" w:hAnsi="Times New Roman"/>
                <w:b/>
                <w:lang w:eastAsia="zh-CN"/>
              </w:rPr>
              <w:t>Average power consumption = Total Energy / Length of I-DRX cycle</w:t>
            </w:r>
          </w:p>
        </w:tc>
        <w:tc>
          <w:tcPr>
            <w:tcW w:w="3685" w:type="dxa"/>
            <w:shd w:val="clear" w:color="auto" w:fill="FFFF00"/>
          </w:tcPr>
          <w:p w14:paraId="09436BB9" w14:textId="7F64CC24" w:rsidR="00011A7D" w:rsidRPr="00217E9B" w:rsidRDefault="00011A7D" w:rsidP="00011A7D">
            <w:pPr>
              <w:jc w:val="left"/>
              <w:rPr>
                <w:rFonts w:ascii="Times New Roman" w:eastAsiaTheme="minorEastAsia" w:hAnsi="Times New Roman"/>
                <w:lang w:eastAsia="zh-CN"/>
              </w:rPr>
            </w:pPr>
            <w:r>
              <w:rPr>
                <w:rFonts w:ascii="Times New Roman" w:eastAsiaTheme="minorEastAsia" w:hAnsi="Times New Roman"/>
                <w:color w:val="FF0000"/>
                <w:lang w:eastAsia="zh-CN"/>
              </w:rPr>
              <w:t>1</w:t>
            </w:r>
            <w:r w:rsidRPr="00217E9B">
              <w:rPr>
                <w:rFonts w:ascii="Times New Roman" w:eastAsiaTheme="minorEastAsia" w:hAnsi="Times New Roman"/>
                <w:color w:val="FF0000"/>
                <w:lang w:eastAsia="zh-CN"/>
              </w:rPr>
              <w:t xml:space="preserve">9978.39 / 1280 = </w:t>
            </w:r>
            <w:r>
              <w:rPr>
                <w:rFonts w:ascii="Times New Roman" w:eastAsiaTheme="minorEastAsia" w:hAnsi="Times New Roman"/>
                <w:color w:val="FF0000"/>
                <w:lang w:eastAsia="zh-CN"/>
              </w:rPr>
              <w:t>15.6082</w:t>
            </w:r>
          </w:p>
        </w:tc>
      </w:tr>
      <w:tr w:rsidR="0075157B" w:rsidRPr="00217E9B" w14:paraId="47806696" w14:textId="77777777" w:rsidTr="0075157B">
        <w:tc>
          <w:tcPr>
            <w:tcW w:w="2652" w:type="dxa"/>
            <w:gridSpan w:val="2"/>
            <w:vMerge w:val="restart"/>
            <w:shd w:val="clear" w:color="auto" w:fill="92D050"/>
            <w:vAlign w:val="center"/>
          </w:tcPr>
          <w:p w14:paraId="71600B63" w14:textId="77777777" w:rsidR="0075157B" w:rsidRPr="004B7532" w:rsidRDefault="0075157B" w:rsidP="0075157B">
            <w:pPr>
              <w:spacing w:after="0" w:afterAutospacing="0"/>
              <w:jc w:val="center"/>
              <w:rPr>
                <w:rFonts w:ascii="Times New Roman" w:eastAsiaTheme="minorEastAsia" w:hAnsi="Times New Roman"/>
                <w:color w:val="FF0000"/>
                <w:sz w:val="16"/>
                <w:lang w:eastAsia="zh-CN"/>
              </w:rPr>
            </w:pPr>
            <w:r w:rsidRPr="004B7532">
              <w:rPr>
                <w:rFonts w:ascii="Times New Roman" w:eastAsiaTheme="minorEastAsia" w:hAnsi="Times New Roman" w:hint="eastAsia"/>
                <w:color w:val="FF0000"/>
                <w:sz w:val="16"/>
                <w:lang w:eastAsia="zh-CN"/>
              </w:rPr>
              <w:t>D</w:t>
            </w:r>
            <w:r w:rsidRPr="004B7532">
              <w:rPr>
                <w:rFonts w:ascii="Times New Roman" w:eastAsiaTheme="minorEastAsia" w:hAnsi="Times New Roman"/>
                <w:color w:val="FF0000"/>
                <w:sz w:val="16"/>
                <w:lang w:eastAsia="zh-CN"/>
              </w:rPr>
              <w:t>uty Cycle</w:t>
            </w:r>
          </w:p>
          <w:p w14:paraId="09C1DC00" w14:textId="0CA1CE34" w:rsidR="0075157B" w:rsidRPr="00217E9B" w:rsidRDefault="0075157B" w:rsidP="0075157B">
            <w:pPr>
              <w:jc w:val="center"/>
              <w:rPr>
                <w:rFonts w:ascii="Times New Roman" w:eastAsiaTheme="minorEastAsia" w:hAnsi="Times New Roman"/>
                <w:lang w:eastAsia="zh-CN"/>
              </w:rPr>
            </w:pPr>
            <w:r w:rsidRPr="004B7532">
              <w:rPr>
                <w:rFonts w:ascii="Times New Roman" w:eastAsiaTheme="minorEastAsia" w:hAnsi="Times New Roman"/>
                <w:color w:val="FF0000"/>
                <w:sz w:val="16"/>
                <w:lang w:eastAsia="zh-CN"/>
              </w:rPr>
              <w:t>(128ms, 50%)</w:t>
            </w:r>
          </w:p>
        </w:tc>
        <w:tc>
          <w:tcPr>
            <w:tcW w:w="3864" w:type="dxa"/>
            <w:gridSpan w:val="2"/>
            <w:shd w:val="clear" w:color="auto" w:fill="92D050"/>
          </w:tcPr>
          <w:p w14:paraId="3F938A1C" w14:textId="36705079" w:rsidR="0075157B" w:rsidRPr="00217E9B" w:rsidRDefault="0075157B" w:rsidP="0075157B">
            <w:pPr>
              <w:jc w:val="left"/>
              <w:rPr>
                <w:rFonts w:ascii="Times New Roman" w:eastAsiaTheme="minorEastAsia" w:hAnsi="Times New Roman"/>
                <w:lang w:eastAsia="zh-CN"/>
              </w:rPr>
            </w:pPr>
            <w:r w:rsidRPr="009D5ECB">
              <w:rPr>
                <w:rFonts w:ascii="Times New Roman" w:eastAsiaTheme="minorEastAsia" w:hAnsi="Times New Roman"/>
                <w:sz w:val="15"/>
                <w:lang w:eastAsia="zh-CN"/>
              </w:rPr>
              <w:t>Total (</w:t>
            </w:r>
            <w:r>
              <w:rPr>
                <w:rFonts w:ascii="Times New Roman" w:eastAsiaTheme="minorEastAsia" w:hAnsi="Times New Roman"/>
                <w:sz w:val="15"/>
                <w:lang w:eastAsia="zh-CN"/>
              </w:rPr>
              <w:t>duty cycle</w:t>
            </w:r>
            <w:r w:rsidRPr="009D5ECB">
              <w:rPr>
                <w:rFonts w:ascii="Times New Roman" w:eastAsiaTheme="minorEastAsia" w:hAnsi="Times New Roman"/>
                <w:sz w:val="15"/>
                <w:lang w:eastAsia="zh-CN"/>
              </w:rPr>
              <w:t xml:space="preserve"> monitoring)</w:t>
            </w:r>
          </w:p>
        </w:tc>
        <w:tc>
          <w:tcPr>
            <w:tcW w:w="3685" w:type="dxa"/>
            <w:shd w:val="clear" w:color="auto" w:fill="92D050"/>
          </w:tcPr>
          <w:p w14:paraId="1A2639B4" w14:textId="39223DE8" w:rsidR="0075157B" w:rsidRPr="0075157B" w:rsidRDefault="0075157B" w:rsidP="0075157B">
            <w:pPr>
              <w:jc w:val="left"/>
              <w:rPr>
                <w:rFonts w:ascii="Times New Roman" w:eastAsiaTheme="minorEastAsia" w:hAnsi="Times New Roman"/>
                <w:sz w:val="18"/>
                <w:lang w:eastAsia="zh-CN"/>
              </w:rPr>
            </w:pPr>
            <w:r w:rsidRPr="0075157B">
              <w:rPr>
                <w:rFonts w:ascii="Times New Roman" w:eastAsiaTheme="minorEastAsia" w:hAnsi="Times New Roman"/>
                <w:color w:val="FF0000"/>
                <w:sz w:val="18"/>
                <w:lang w:eastAsia="zh-CN"/>
              </w:rPr>
              <w:t>19338.39</w:t>
            </w:r>
            <w:r w:rsidRPr="0075157B">
              <w:rPr>
                <w:rFonts w:ascii="Times New Roman" w:eastAsiaTheme="minorEastAsia" w:hAnsi="Times New Roman"/>
                <w:color w:val="FF0000"/>
                <w:sz w:val="18"/>
                <w:vertAlign w:val="superscript"/>
                <w:lang w:eastAsia="zh-CN"/>
              </w:rPr>
              <w:t>MR</w:t>
            </w:r>
            <w:r w:rsidRPr="0075157B">
              <w:rPr>
                <w:rFonts w:ascii="Times New Roman" w:eastAsiaTheme="minorEastAsia" w:hAnsi="Times New Roman"/>
                <w:color w:val="FF0000"/>
                <w:sz w:val="18"/>
                <w:lang w:eastAsia="zh-CN"/>
              </w:rPr>
              <w:t xml:space="preserve"> + 345.</w:t>
            </w:r>
            <w:r>
              <w:rPr>
                <w:rFonts w:ascii="Times New Roman" w:eastAsiaTheme="minorEastAsia" w:hAnsi="Times New Roman"/>
                <w:color w:val="FF0000"/>
                <w:sz w:val="18"/>
                <w:lang w:eastAsia="zh-CN"/>
              </w:rPr>
              <w:t>5</w:t>
            </w:r>
            <w:r w:rsidRPr="0075157B">
              <w:rPr>
                <w:rFonts w:ascii="Times New Roman" w:eastAsiaTheme="minorEastAsia" w:hAnsi="Times New Roman"/>
                <w:color w:val="FF0000"/>
                <w:sz w:val="18"/>
                <w:lang w:eastAsia="zh-CN"/>
              </w:rPr>
              <w:t>9</w:t>
            </w:r>
            <w:r w:rsidRPr="0075157B">
              <w:rPr>
                <w:rFonts w:ascii="Times New Roman" w:eastAsiaTheme="minorEastAsia" w:hAnsi="Times New Roman"/>
                <w:color w:val="FF0000"/>
                <w:sz w:val="18"/>
                <w:vertAlign w:val="superscript"/>
                <w:lang w:eastAsia="zh-CN"/>
              </w:rPr>
              <w:t xml:space="preserve">LP-WUR </w:t>
            </w:r>
            <w:r w:rsidRPr="0075157B">
              <w:rPr>
                <w:rFonts w:ascii="Times New Roman" w:eastAsiaTheme="minorEastAsia" w:hAnsi="Times New Roman"/>
                <w:color w:val="FF0000"/>
                <w:sz w:val="18"/>
                <w:lang w:eastAsia="zh-CN"/>
              </w:rPr>
              <w:t>= 1968</w:t>
            </w:r>
            <w:r>
              <w:rPr>
                <w:rFonts w:ascii="Times New Roman" w:eastAsiaTheme="minorEastAsia" w:hAnsi="Times New Roman"/>
                <w:color w:val="FF0000"/>
                <w:sz w:val="18"/>
                <w:lang w:eastAsia="zh-CN"/>
              </w:rPr>
              <w:t>3</w:t>
            </w:r>
            <w:r w:rsidRPr="0075157B">
              <w:rPr>
                <w:rFonts w:ascii="Times New Roman" w:eastAsiaTheme="minorEastAsia" w:hAnsi="Times New Roman"/>
                <w:color w:val="FF0000"/>
                <w:sz w:val="18"/>
                <w:lang w:eastAsia="zh-CN"/>
              </w:rPr>
              <w:t>.</w:t>
            </w:r>
            <w:r>
              <w:rPr>
                <w:rFonts w:ascii="Times New Roman" w:eastAsiaTheme="minorEastAsia" w:hAnsi="Times New Roman"/>
                <w:color w:val="FF0000"/>
                <w:sz w:val="18"/>
                <w:lang w:eastAsia="zh-CN"/>
              </w:rPr>
              <w:t>9</w:t>
            </w:r>
            <w:r w:rsidRPr="0075157B">
              <w:rPr>
                <w:rFonts w:ascii="Times New Roman" w:eastAsiaTheme="minorEastAsia" w:hAnsi="Times New Roman"/>
                <w:color w:val="FF0000"/>
                <w:sz w:val="18"/>
                <w:lang w:eastAsia="zh-CN"/>
              </w:rPr>
              <w:t>8</w:t>
            </w:r>
          </w:p>
        </w:tc>
      </w:tr>
      <w:tr w:rsidR="0075157B" w:rsidRPr="00217E9B" w14:paraId="35E4C294" w14:textId="77777777" w:rsidTr="0075157B">
        <w:tc>
          <w:tcPr>
            <w:tcW w:w="2652" w:type="dxa"/>
            <w:gridSpan w:val="2"/>
            <w:vMerge/>
            <w:shd w:val="clear" w:color="auto" w:fill="92D050"/>
            <w:vAlign w:val="center"/>
          </w:tcPr>
          <w:p w14:paraId="45689574" w14:textId="77777777" w:rsidR="0075157B" w:rsidRPr="00217E9B" w:rsidRDefault="0075157B" w:rsidP="0075157B">
            <w:pPr>
              <w:jc w:val="center"/>
              <w:rPr>
                <w:rFonts w:ascii="Times New Roman" w:eastAsiaTheme="minorEastAsia" w:hAnsi="Times New Roman"/>
                <w:lang w:eastAsia="zh-CN"/>
              </w:rPr>
            </w:pPr>
          </w:p>
        </w:tc>
        <w:tc>
          <w:tcPr>
            <w:tcW w:w="3864" w:type="dxa"/>
            <w:gridSpan w:val="2"/>
            <w:shd w:val="clear" w:color="auto" w:fill="92D050"/>
          </w:tcPr>
          <w:p w14:paraId="583A51A0" w14:textId="0DCBF28C" w:rsidR="0075157B" w:rsidRPr="00217E9B" w:rsidRDefault="0075157B" w:rsidP="0075157B">
            <w:pPr>
              <w:jc w:val="left"/>
              <w:rPr>
                <w:rFonts w:ascii="Times New Roman" w:eastAsiaTheme="minorEastAsia" w:hAnsi="Times New Roman"/>
                <w:lang w:eastAsia="zh-CN"/>
              </w:rPr>
            </w:pPr>
            <w:r w:rsidRPr="009D5ECB">
              <w:rPr>
                <w:rFonts w:ascii="Times New Roman" w:eastAsiaTheme="minorEastAsia" w:hAnsi="Times New Roman"/>
                <w:b/>
                <w:sz w:val="15"/>
                <w:lang w:eastAsia="zh-CN"/>
              </w:rPr>
              <w:t xml:space="preserve">Average power consumption </w:t>
            </w:r>
          </w:p>
        </w:tc>
        <w:tc>
          <w:tcPr>
            <w:tcW w:w="3685" w:type="dxa"/>
            <w:shd w:val="clear" w:color="auto" w:fill="92D050"/>
          </w:tcPr>
          <w:p w14:paraId="505A5E69" w14:textId="796AF767" w:rsidR="0075157B" w:rsidRPr="0075157B" w:rsidRDefault="0075157B" w:rsidP="0075157B">
            <w:pPr>
              <w:jc w:val="left"/>
              <w:rPr>
                <w:rFonts w:ascii="Times New Roman" w:eastAsiaTheme="minorEastAsia" w:hAnsi="Times New Roman"/>
                <w:color w:val="FF0000"/>
                <w:sz w:val="18"/>
                <w:lang w:eastAsia="zh-CN"/>
              </w:rPr>
            </w:pPr>
            <w:r w:rsidRPr="0075157B">
              <w:rPr>
                <w:rFonts w:ascii="Times New Roman" w:eastAsiaTheme="minorEastAsia" w:hAnsi="Times New Roman"/>
                <w:color w:val="FF0000"/>
                <w:sz w:val="18"/>
                <w:lang w:eastAsia="zh-CN"/>
              </w:rPr>
              <w:t>1968</w:t>
            </w:r>
            <w:r>
              <w:rPr>
                <w:rFonts w:ascii="Times New Roman" w:eastAsiaTheme="minorEastAsia" w:hAnsi="Times New Roman"/>
                <w:color w:val="FF0000"/>
                <w:sz w:val="18"/>
                <w:lang w:eastAsia="zh-CN"/>
              </w:rPr>
              <w:t>3</w:t>
            </w:r>
            <w:r w:rsidRPr="0075157B">
              <w:rPr>
                <w:rFonts w:ascii="Times New Roman" w:eastAsiaTheme="minorEastAsia" w:hAnsi="Times New Roman"/>
                <w:color w:val="FF0000"/>
                <w:sz w:val="18"/>
                <w:lang w:eastAsia="zh-CN"/>
              </w:rPr>
              <w:t>.</w:t>
            </w:r>
            <w:r>
              <w:rPr>
                <w:rFonts w:ascii="Times New Roman" w:eastAsiaTheme="minorEastAsia" w:hAnsi="Times New Roman"/>
                <w:color w:val="FF0000"/>
                <w:sz w:val="18"/>
                <w:lang w:eastAsia="zh-CN"/>
              </w:rPr>
              <w:t>9</w:t>
            </w:r>
            <w:r w:rsidRPr="0075157B">
              <w:rPr>
                <w:rFonts w:ascii="Times New Roman" w:eastAsiaTheme="minorEastAsia" w:hAnsi="Times New Roman"/>
                <w:color w:val="FF0000"/>
                <w:sz w:val="18"/>
                <w:lang w:eastAsia="zh-CN"/>
              </w:rPr>
              <w:t>8 / 1280 = 15.378</w:t>
            </w:r>
            <w:r>
              <w:rPr>
                <w:rFonts w:ascii="Times New Roman" w:eastAsiaTheme="minorEastAsia" w:hAnsi="Times New Roman"/>
                <w:color w:val="FF0000"/>
                <w:sz w:val="18"/>
                <w:lang w:eastAsia="zh-CN"/>
              </w:rPr>
              <w:t>1</w:t>
            </w:r>
          </w:p>
        </w:tc>
      </w:tr>
      <w:tr w:rsidR="0075157B" w:rsidRPr="00217E9B" w14:paraId="71603833" w14:textId="77777777" w:rsidTr="0075157B">
        <w:tc>
          <w:tcPr>
            <w:tcW w:w="2652" w:type="dxa"/>
            <w:gridSpan w:val="2"/>
            <w:vMerge w:val="restart"/>
            <w:shd w:val="clear" w:color="auto" w:fill="92D050"/>
            <w:vAlign w:val="center"/>
          </w:tcPr>
          <w:p w14:paraId="6424AE5D" w14:textId="77777777" w:rsidR="0075157B" w:rsidRPr="004B7532" w:rsidRDefault="0075157B" w:rsidP="0075157B">
            <w:pPr>
              <w:spacing w:after="0" w:afterAutospacing="0"/>
              <w:jc w:val="center"/>
              <w:rPr>
                <w:rFonts w:ascii="Times New Roman" w:eastAsiaTheme="minorEastAsia" w:hAnsi="Times New Roman"/>
                <w:color w:val="0070C0"/>
                <w:sz w:val="16"/>
                <w:lang w:eastAsia="zh-CN"/>
              </w:rPr>
            </w:pPr>
            <w:r w:rsidRPr="004B7532">
              <w:rPr>
                <w:rFonts w:ascii="Times New Roman" w:eastAsiaTheme="minorEastAsia" w:hAnsi="Times New Roman" w:hint="eastAsia"/>
                <w:color w:val="0070C0"/>
                <w:sz w:val="16"/>
                <w:lang w:eastAsia="zh-CN"/>
              </w:rPr>
              <w:t>D</w:t>
            </w:r>
            <w:r w:rsidRPr="004B7532">
              <w:rPr>
                <w:rFonts w:ascii="Times New Roman" w:eastAsiaTheme="minorEastAsia" w:hAnsi="Times New Roman"/>
                <w:color w:val="0070C0"/>
                <w:sz w:val="16"/>
                <w:lang w:eastAsia="zh-CN"/>
              </w:rPr>
              <w:t>uty Cycle</w:t>
            </w:r>
          </w:p>
          <w:p w14:paraId="0C7E33E8" w14:textId="6E4206E4" w:rsidR="0075157B" w:rsidRPr="00217E9B" w:rsidRDefault="0075157B" w:rsidP="0075157B">
            <w:pPr>
              <w:jc w:val="center"/>
              <w:rPr>
                <w:rFonts w:ascii="Times New Roman" w:eastAsiaTheme="minorEastAsia" w:hAnsi="Times New Roman"/>
                <w:lang w:eastAsia="zh-CN"/>
              </w:rPr>
            </w:pPr>
            <w:r w:rsidRPr="004B7532">
              <w:rPr>
                <w:rFonts w:ascii="Times New Roman" w:eastAsiaTheme="minorEastAsia" w:hAnsi="Times New Roman"/>
                <w:color w:val="0070C0"/>
                <w:sz w:val="16"/>
                <w:lang w:eastAsia="zh-CN"/>
              </w:rPr>
              <w:t xml:space="preserve">(128ms, </w:t>
            </w:r>
            <w:r>
              <w:rPr>
                <w:rFonts w:ascii="Times New Roman" w:eastAsiaTheme="minorEastAsia" w:hAnsi="Times New Roman"/>
                <w:color w:val="0070C0"/>
                <w:sz w:val="16"/>
                <w:lang w:eastAsia="zh-CN"/>
              </w:rPr>
              <w:t>0.9375</w:t>
            </w:r>
            <w:r w:rsidRPr="004B7532">
              <w:rPr>
                <w:rFonts w:ascii="Times New Roman" w:eastAsiaTheme="minorEastAsia" w:hAnsi="Times New Roman"/>
                <w:color w:val="0070C0"/>
                <w:sz w:val="16"/>
                <w:lang w:eastAsia="zh-CN"/>
              </w:rPr>
              <w:t>%)</w:t>
            </w:r>
          </w:p>
        </w:tc>
        <w:tc>
          <w:tcPr>
            <w:tcW w:w="3864" w:type="dxa"/>
            <w:gridSpan w:val="2"/>
            <w:shd w:val="clear" w:color="auto" w:fill="92D050"/>
          </w:tcPr>
          <w:p w14:paraId="609A0D24" w14:textId="760F4240" w:rsidR="0075157B" w:rsidRPr="00217E9B" w:rsidRDefault="0075157B" w:rsidP="0075157B">
            <w:pPr>
              <w:jc w:val="left"/>
              <w:rPr>
                <w:rFonts w:ascii="Times New Roman" w:eastAsiaTheme="minorEastAsia" w:hAnsi="Times New Roman"/>
                <w:lang w:eastAsia="zh-CN"/>
              </w:rPr>
            </w:pPr>
            <w:r w:rsidRPr="009D5ECB">
              <w:rPr>
                <w:rFonts w:ascii="Times New Roman" w:eastAsiaTheme="minorEastAsia" w:hAnsi="Times New Roman"/>
                <w:sz w:val="15"/>
                <w:lang w:eastAsia="zh-CN"/>
              </w:rPr>
              <w:t>Total (</w:t>
            </w:r>
            <w:r>
              <w:rPr>
                <w:rFonts w:ascii="Times New Roman" w:eastAsiaTheme="minorEastAsia" w:hAnsi="Times New Roman"/>
                <w:sz w:val="15"/>
                <w:lang w:eastAsia="zh-CN"/>
              </w:rPr>
              <w:t>duty cycle</w:t>
            </w:r>
            <w:r w:rsidRPr="009D5ECB">
              <w:rPr>
                <w:rFonts w:ascii="Times New Roman" w:eastAsiaTheme="minorEastAsia" w:hAnsi="Times New Roman"/>
                <w:sz w:val="15"/>
                <w:lang w:eastAsia="zh-CN"/>
              </w:rPr>
              <w:t xml:space="preserve"> monitoring)</w:t>
            </w:r>
          </w:p>
        </w:tc>
        <w:tc>
          <w:tcPr>
            <w:tcW w:w="3685" w:type="dxa"/>
            <w:shd w:val="clear" w:color="auto" w:fill="92D050"/>
          </w:tcPr>
          <w:p w14:paraId="10F71152" w14:textId="51DCB7CF" w:rsidR="0075157B" w:rsidRPr="0075157B" w:rsidRDefault="0075157B" w:rsidP="0075157B">
            <w:pPr>
              <w:jc w:val="left"/>
              <w:rPr>
                <w:rFonts w:ascii="Times New Roman" w:eastAsiaTheme="minorEastAsia" w:hAnsi="Times New Roman"/>
                <w:color w:val="0070C0"/>
                <w:lang w:eastAsia="zh-CN"/>
              </w:rPr>
            </w:pPr>
            <w:r w:rsidRPr="0075157B">
              <w:rPr>
                <w:rFonts w:ascii="Times New Roman" w:eastAsiaTheme="minorEastAsia" w:hAnsi="Times New Roman"/>
                <w:color w:val="0070C0"/>
                <w:sz w:val="18"/>
                <w:lang w:eastAsia="zh-CN"/>
              </w:rPr>
              <w:t>19338.39</w:t>
            </w:r>
            <w:r w:rsidRPr="0075157B">
              <w:rPr>
                <w:rFonts w:ascii="Times New Roman" w:eastAsiaTheme="minorEastAsia" w:hAnsi="Times New Roman"/>
                <w:color w:val="0070C0"/>
                <w:sz w:val="18"/>
                <w:vertAlign w:val="superscript"/>
                <w:lang w:eastAsia="zh-CN"/>
              </w:rPr>
              <w:t>MR</w:t>
            </w:r>
            <w:r w:rsidRPr="0075157B">
              <w:rPr>
                <w:rFonts w:ascii="Times New Roman" w:eastAsiaTheme="minorEastAsia" w:hAnsi="Times New Roman"/>
                <w:color w:val="0070C0"/>
                <w:sz w:val="18"/>
                <w:lang w:eastAsia="zh-CN"/>
              </w:rPr>
              <w:t xml:space="preserve"> + </w:t>
            </w:r>
            <w:r w:rsidR="00961FE6">
              <w:rPr>
                <w:rFonts w:ascii="Times New Roman" w:eastAsiaTheme="minorEastAsia" w:hAnsi="Times New Roman"/>
                <w:color w:val="0070C0"/>
                <w:sz w:val="18"/>
                <w:lang w:eastAsia="zh-CN"/>
              </w:rPr>
              <w:t>31.22</w:t>
            </w:r>
            <w:r w:rsidRPr="0075157B">
              <w:rPr>
                <w:rFonts w:ascii="Times New Roman" w:eastAsiaTheme="minorEastAsia" w:hAnsi="Times New Roman"/>
                <w:color w:val="0070C0"/>
                <w:sz w:val="18"/>
                <w:vertAlign w:val="superscript"/>
                <w:lang w:eastAsia="zh-CN"/>
              </w:rPr>
              <w:t xml:space="preserve">LP-WUR </w:t>
            </w:r>
            <w:r w:rsidRPr="0075157B">
              <w:rPr>
                <w:rFonts w:ascii="Times New Roman" w:eastAsiaTheme="minorEastAsia" w:hAnsi="Times New Roman"/>
                <w:color w:val="0070C0"/>
                <w:sz w:val="18"/>
                <w:lang w:eastAsia="zh-CN"/>
              </w:rPr>
              <w:t>= 19</w:t>
            </w:r>
            <w:r w:rsidR="0070228A">
              <w:rPr>
                <w:rFonts w:ascii="Times New Roman" w:eastAsiaTheme="minorEastAsia" w:hAnsi="Times New Roman"/>
                <w:color w:val="0070C0"/>
                <w:sz w:val="18"/>
                <w:lang w:eastAsia="zh-CN"/>
              </w:rPr>
              <w:t>370</w:t>
            </w:r>
            <w:r>
              <w:rPr>
                <w:rFonts w:ascii="Times New Roman" w:eastAsiaTheme="minorEastAsia" w:hAnsi="Times New Roman"/>
                <w:color w:val="0070C0"/>
                <w:sz w:val="18"/>
                <w:lang w:eastAsia="zh-CN"/>
              </w:rPr>
              <w:t>.</w:t>
            </w:r>
            <w:r w:rsidR="0070228A">
              <w:rPr>
                <w:rFonts w:ascii="Times New Roman" w:eastAsiaTheme="minorEastAsia" w:hAnsi="Times New Roman"/>
                <w:color w:val="0070C0"/>
                <w:sz w:val="18"/>
                <w:lang w:eastAsia="zh-CN"/>
              </w:rPr>
              <w:t>61</w:t>
            </w:r>
          </w:p>
        </w:tc>
      </w:tr>
      <w:tr w:rsidR="0075157B" w:rsidRPr="00217E9B" w14:paraId="634244AE" w14:textId="77777777" w:rsidTr="00172F14">
        <w:tc>
          <w:tcPr>
            <w:tcW w:w="2652" w:type="dxa"/>
            <w:gridSpan w:val="2"/>
            <w:vMerge/>
            <w:shd w:val="clear" w:color="auto" w:fill="92D050"/>
          </w:tcPr>
          <w:p w14:paraId="7C34A6D8" w14:textId="77777777" w:rsidR="0075157B" w:rsidRPr="00217E9B" w:rsidRDefault="0075157B" w:rsidP="0075157B">
            <w:pPr>
              <w:jc w:val="left"/>
              <w:rPr>
                <w:rFonts w:ascii="Times New Roman" w:eastAsiaTheme="minorEastAsia" w:hAnsi="Times New Roman"/>
                <w:lang w:eastAsia="zh-CN"/>
              </w:rPr>
            </w:pPr>
          </w:p>
        </w:tc>
        <w:tc>
          <w:tcPr>
            <w:tcW w:w="3864" w:type="dxa"/>
            <w:gridSpan w:val="2"/>
            <w:shd w:val="clear" w:color="auto" w:fill="92D050"/>
          </w:tcPr>
          <w:p w14:paraId="0AF1A28F" w14:textId="426D80F8" w:rsidR="0075157B" w:rsidRPr="00217E9B" w:rsidRDefault="0075157B" w:rsidP="0075157B">
            <w:pPr>
              <w:jc w:val="left"/>
              <w:rPr>
                <w:rFonts w:ascii="Times New Roman" w:eastAsiaTheme="minorEastAsia" w:hAnsi="Times New Roman"/>
                <w:lang w:eastAsia="zh-CN"/>
              </w:rPr>
            </w:pPr>
            <w:r w:rsidRPr="009D5ECB">
              <w:rPr>
                <w:rFonts w:ascii="Times New Roman" w:eastAsiaTheme="minorEastAsia" w:hAnsi="Times New Roman"/>
                <w:b/>
                <w:sz w:val="15"/>
                <w:lang w:eastAsia="zh-CN"/>
              </w:rPr>
              <w:t>Average power consumption</w:t>
            </w:r>
          </w:p>
        </w:tc>
        <w:tc>
          <w:tcPr>
            <w:tcW w:w="3685" w:type="dxa"/>
            <w:shd w:val="clear" w:color="auto" w:fill="92D050"/>
          </w:tcPr>
          <w:p w14:paraId="72F6059D" w14:textId="48AD4A97" w:rsidR="0075157B" w:rsidRPr="0075157B" w:rsidRDefault="0075157B" w:rsidP="0075157B">
            <w:pPr>
              <w:jc w:val="left"/>
              <w:rPr>
                <w:rFonts w:ascii="Times New Roman" w:eastAsiaTheme="minorEastAsia" w:hAnsi="Times New Roman"/>
                <w:color w:val="0070C0"/>
                <w:lang w:eastAsia="zh-CN"/>
              </w:rPr>
            </w:pPr>
            <w:r w:rsidRPr="0075157B">
              <w:rPr>
                <w:rFonts w:ascii="Times New Roman" w:eastAsiaTheme="minorEastAsia" w:hAnsi="Times New Roman"/>
                <w:color w:val="0070C0"/>
                <w:sz w:val="18"/>
                <w:lang w:eastAsia="zh-CN"/>
              </w:rPr>
              <w:t>19</w:t>
            </w:r>
            <w:r>
              <w:rPr>
                <w:rFonts w:ascii="Times New Roman" w:eastAsiaTheme="minorEastAsia" w:hAnsi="Times New Roman"/>
                <w:color w:val="0070C0"/>
                <w:sz w:val="18"/>
                <w:lang w:eastAsia="zh-CN"/>
              </w:rPr>
              <w:t>424.5</w:t>
            </w:r>
            <w:r w:rsidRPr="0075157B">
              <w:rPr>
                <w:rFonts w:ascii="Times New Roman" w:eastAsiaTheme="minorEastAsia" w:hAnsi="Times New Roman"/>
                <w:color w:val="0070C0"/>
                <w:sz w:val="18"/>
                <w:lang w:eastAsia="zh-CN"/>
              </w:rPr>
              <w:t xml:space="preserve"> / 1280 = 15.</w:t>
            </w:r>
            <w:r>
              <w:rPr>
                <w:rFonts w:ascii="Times New Roman" w:eastAsiaTheme="minorEastAsia" w:hAnsi="Times New Roman"/>
                <w:color w:val="0070C0"/>
                <w:sz w:val="18"/>
                <w:lang w:eastAsia="zh-CN"/>
              </w:rPr>
              <w:t>1</w:t>
            </w:r>
            <w:r w:rsidR="0070228A">
              <w:rPr>
                <w:rFonts w:ascii="Times New Roman" w:eastAsiaTheme="minorEastAsia" w:hAnsi="Times New Roman"/>
                <w:color w:val="0070C0"/>
                <w:sz w:val="18"/>
                <w:lang w:eastAsia="zh-CN"/>
              </w:rPr>
              <w:t>333</w:t>
            </w:r>
          </w:p>
        </w:tc>
      </w:tr>
    </w:tbl>
    <w:p w14:paraId="72060569" w14:textId="71E87FBA" w:rsidR="00562B40" w:rsidRPr="00562B40" w:rsidRDefault="00562B40" w:rsidP="00562B40">
      <w:pPr>
        <w:pStyle w:val="3"/>
        <w:rPr>
          <w:rFonts w:ascii="Times New Roman" w:eastAsia="宋体" w:hAnsi="Times New Roman"/>
          <w:szCs w:val="20"/>
          <w:lang w:val="en-GB" w:eastAsia="zh-CN"/>
        </w:rPr>
      </w:pPr>
      <w:r w:rsidRPr="00562B40">
        <w:rPr>
          <w:rFonts w:ascii="Times New Roman" w:eastAsia="宋体" w:hAnsi="Times New Roman"/>
          <w:szCs w:val="20"/>
          <w:lang w:val="en-GB" w:eastAsia="zh-CN"/>
        </w:rPr>
        <w:t>MR performs measurement every 5 IDRX cycles</w:t>
      </w:r>
    </w:p>
    <w:p w14:paraId="53689C7D" w14:textId="6C757B3F" w:rsidR="00047FAC" w:rsidRPr="00217E9B" w:rsidRDefault="00047FAC" w:rsidP="00047FAC">
      <w:pPr>
        <w:spacing w:before="240"/>
        <w:rPr>
          <w:rFonts w:ascii="Times New Roman" w:eastAsiaTheme="minorEastAsia" w:hAnsi="Times New Roman"/>
          <w:lang w:eastAsia="zh-CN"/>
        </w:rPr>
      </w:pPr>
      <w:r w:rsidRPr="00217E9B">
        <w:rPr>
          <w:rFonts w:ascii="Times New Roman" w:eastAsiaTheme="minorEastAsia" w:hAnsi="Times New Roman"/>
          <w:lang w:eastAsia="zh-CN"/>
        </w:rPr>
        <w:t>Different SINR levels, e.g. low, medium and high could be assumed to evaluation. UE need different number of SSB bursts to acquire synchronization. LP-WUR can monitor LP-WUS under “</w:t>
      </w:r>
      <w:r w:rsidR="00C55301" w:rsidRPr="00217E9B">
        <w:rPr>
          <w:rFonts w:ascii="Times New Roman" w:eastAsiaTheme="minorEastAsia" w:hAnsi="Times New Roman"/>
          <w:lang w:eastAsia="zh-CN"/>
        </w:rPr>
        <w:t>continuously monitoring</w:t>
      </w:r>
      <w:r w:rsidRPr="00217E9B">
        <w:rPr>
          <w:rFonts w:ascii="Times New Roman" w:eastAsiaTheme="minorEastAsia" w:hAnsi="Times New Roman"/>
          <w:lang w:eastAsia="zh-CN"/>
        </w:rPr>
        <w:t>” manner or “</w:t>
      </w:r>
      <w:r w:rsidR="009512F7">
        <w:rPr>
          <w:rFonts w:ascii="Times New Roman" w:eastAsiaTheme="minorEastAsia" w:hAnsi="Times New Roman"/>
          <w:lang w:eastAsia="zh-CN"/>
        </w:rPr>
        <w:t>duty cycle</w:t>
      </w:r>
      <w:r w:rsidRPr="00217E9B">
        <w:rPr>
          <w:rFonts w:ascii="Times New Roman" w:eastAsiaTheme="minorEastAsia" w:hAnsi="Times New Roman"/>
          <w:lang w:eastAsia="zh-CN"/>
        </w:rPr>
        <w:t xml:space="preserve">” manner. </w:t>
      </w:r>
      <w:r w:rsidR="003F160F">
        <w:rPr>
          <w:rFonts w:ascii="Times New Roman" w:eastAsiaTheme="minorEastAsia" w:hAnsi="Times New Roman"/>
          <w:lang w:eastAsia="zh-CN"/>
        </w:rPr>
        <w:t>We assume the length of “duty cycle” is 128ms, i.e. there are 10 cycles in one paging cycle.</w:t>
      </w:r>
      <w:r w:rsidR="006D7CE1">
        <w:rPr>
          <w:rFonts w:ascii="Times New Roman" w:eastAsiaTheme="minorEastAsia" w:hAnsi="Times New Roman"/>
          <w:lang w:eastAsia="zh-CN"/>
        </w:rPr>
        <w:t xml:space="preserve"> In this </w:t>
      </w:r>
      <w:r w:rsidR="006D7CE1">
        <w:rPr>
          <w:rFonts w:ascii="Times New Roman" w:eastAsiaTheme="minorEastAsia" w:hAnsi="Times New Roman" w:hint="eastAsia"/>
          <w:lang w:eastAsia="zh-CN"/>
        </w:rPr>
        <w:t>contribution</w:t>
      </w:r>
      <w:r w:rsidR="006D7CE1">
        <w:rPr>
          <w:rFonts w:ascii="Times New Roman" w:eastAsiaTheme="minorEastAsia" w:hAnsi="Times New Roman"/>
          <w:lang w:eastAsia="zh-CN"/>
        </w:rPr>
        <w:t xml:space="preserve">, we </w:t>
      </w:r>
      <w:r w:rsidR="006D7CE1">
        <w:rPr>
          <w:rFonts w:ascii="Times New Roman" w:eastAsiaTheme="minorEastAsia" w:hAnsi="Times New Roman" w:hint="eastAsia"/>
          <w:lang w:eastAsia="zh-CN"/>
        </w:rPr>
        <w:t>evaluate</w:t>
      </w:r>
      <w:r w:rsidR="006D7CE1">
        <w:rPr>
          <w:rFonts w:ascii="Times New Roman" w:eastAsiaTheme="minorEastAsia" w:hAnsi="Times New Roman"/>
          <w:lang w:eastAsia="zh-CN"/>
        </w:rPr>
        <w:t xml:space="preserve"> the power consumption at the </w:t>
      </w:r>
      <w:r w:rsidR="006D7CE1">
        <w:rPr>
          <w:rFonts w:ascii="Times New Roman" w:eastAsiaTheme="minorEastAsia" w:hAnsi="Times New Roman" w:hint="eastAsia"/>
          <w:lang w:eastAsia="zh-CN"/>
        </w:rPr>
        <w:t>assumption</w:t>
      </w:r>
      <w:r w:rsidR="006D7CE1">
        <w:rPr>
          <w:rFonts w:ascii="Times New Roman" w:eastAsiaTheme="minorEastAsia" w:hAnsi="Times New Roman"/>
          <w:lang w:eastAsia="zh-CN"/>
        </w:rPr>
        <w:t xml:space="preserve"> of “LP-WUS duty cycle ration” with 50% and 0.</w:t>
      </w:r>
      <w:r w:rsidR="005E3214">
        <w:rPr>
          <w:rFonts w:ascii="Times New Roman" w:eastAsiaTheme="minorEastAsia" w:hAnsi="Times New Roman"/>
          <w:lang w:eastAsia="zh-CN"/>
        </w:rPr>
        <w:t>7</w:t>
      </w:r>
      <w:r w:rsidR="004574C5">
        <w:rPr>
          <w:rFonts w:ascii="Times New Roman" w:eastAsiaTheme="minorEastAsia" w:hAnsi="Times New Roman"/>
          <w:lang w:eastAsia="zh-CN"/>
        </w:rPr>
        <w:t>8</w:t>
      </w:r>
      <w:r w:rsidR="006D7CE1">
        <w:rPr>
          <w:rFonts w:ascii="Times New Roman" w:eastAsiaTheme="minorEastAsia" w:hAnsi="Times New Roman"/>
          <w:lang w:eastAsia="zh-CN"/>
        </w:rPr>
        <w:t xml:space="preserve">%. </w:t>
      </w:r>
      <w:r w:rsidR="00D52AF6">
        <w:rPr>
          <w:rFonts w:ascii="Times New Roman" w:eastAsiaTheme="minorEastAsia" w:hAnsi="Times New Roman"/>
          <w:lang w:eastAsia="zh-CN"/>
        </w:rPr>
        <w:t>We assume</w:t>
      </w:r>
      <w:r w:rsidR="00BC29E6">
        <w:rPr>
          <w:rFonts w:ascii="Times New Roman" w:eastAsiaTheme="minorEastAsia" w:hAnsi="Times New Roman"/>
          <w:lang w:eastAsia="zh-CN"/>
        </w:rPr>
        <w:t xml:space="preserve"> </w:t>
      </w:r>
      <w:r w:rsidR="00D52AF6">
        <w:rPr>
          <w:rFonts w:ascii="Times New Roman" w:eastAsiaTheme="minorEastAsia" w:hAnsi="Times New Roman"/>
          <w:lang w:eastAsia="zh-CN"/>
        </w:rPr>
        <w:t xml:space="preserve">RRM measurement performed by “LR+MR”, the measurement period of MR is </w:t>
      </w:r>
      <w:r w:rsidR="00E542D8">
        <w:rPr>
          <w:rFonts w:ascii="Times New Roman" w:eastAsiaTheme="minorEastAsia" w:hAnsi="Times New Roman"/>
          <w:lang w:eastAsia="zh-CN"/>
        </w:rPr>
        <w:t>6400</w:t>
      </w:r>
      <w:r w:rsidR="00D52AF6">
        <w:rPr>
          <w:rFonts w:ascii="Times New Roman" w:eastAsiaTheme="minorEastAsia" w:hAnsi="Times New Roman"/>
          <w:lang w:eastAsia="zh-CN"/>
        </w:rPr>
        <w:t xml:space="preserve">ms, i.e. MR performs measurement every </w:t>
      </w:r>
      <w:r w:rsidR="008A3A86">
        <w:rPr>
          <w:rFonts w:ascii="Times New Roman" w:eastAsiaTheme="minorEastAsia" w:hAnsi="Times New Roman"/>
          <w:lang w:eastAsia="zh-CN"/>
        </w:rPr>
        <w:t>5</w:t>
      </w:r>
      <w:r w:rsidR="00D52AF6">
        <w:rPr>
          <w:rFonts w:ascii="Times New Roman" w:eastAsiaTheme="minorEastAsia" w:hAnsi="Times New Roman"/>
          <w:lang w:eastAsia="zh-CN"/>
        </w:rPr>
        <w:t xml:space="preserve"> IDRX cycles</w:t>
      </w:r>
      <w:r w:rsidR="009B4FB4">
        <w:rPr>
          <w:rFonts w:ascii="Times New Roman" w:eastAsiaTheme="minorEastAsia" w:hAnsi="Times New Roman"/>
          <w:lang w:eastAsia="zh-CN"/>
        </w:rPr>
        <w:t>, and the measurement period of LR is 1280ms.</w:t>
      </w:r>
      <w:r w:rsidR="001304DB">
        <w:rPr>
          <w:rFonts w:ascii="Times New Roman" w:eastAsiaTheme="minorEastAsia" w:hAnsi="Times New Roman"/>
          <w:lang w:eastAsia="zh-CN"/>
        </w:rPr>
        <w:t xml:space="preserve"> The RRM measurement period of PEI is 1280ms.</w:t>
      </w:r>
    </w:p>
    <w:p w14:paraId="1F57E5AF" w14:textId="3ADDA8CF" w:rsidR="00396195" w:rsidRPr="00A50216" w:rsidRDefault="00F86251" w:rsidP="00F86251">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5: Power Saving Gain of LP-WUS compared to DRX with PEI </w:t>
      </w:r>
      <w:r w:rsidR="00E1408A" w:rsidRPr="00217E9B">
        <w:rPr>
          <w:rFonts w:ascii="Times New Roman" w:eastAsiaTheme="minorEastAsia" w:hAnsi="Times New Roman"/>
          <w:b/>
          <w:lang w:eastAsia="zh-CN"/>
        </w:rPr>
        <w:t>(Per UE Paging)</w:t>
      </w:r>
      <w:r w:rsidR="00B40E5E" w:rsidRPr="00A50216">
        <w:rPr>
          <w:rFonts w:ascii="Times New Roman" w:eastAsiaTheme="minorEastAsia" w:hAnsi="Times New Roman"/>
          <w:b/>
          <w:lang w:eastAsia="zh-CN"/>
        </w:rPr>
        <w:t xml:space="preserve"> </w:t>
      </w:r>
    </w:p>
    <w:p w14:paraId="4A6AA22A" w14:textId="70771E8B" w:rsidR="00EC695A" w:rsidRPr="00004B4A" w:rsidRDefault="000D57DB" w:rsidP="00004B4A">
      <w:pPr>
        <w:spacing w:after="0" w:afterAutospacing="0"/>
        <w:jc w:val="center"/>
        <w:rPr>
          <w:rFonts w:ascii="Times New Roman" w:eastAsiaTheme="minorEastAsia" w:hAnsi="Times New Roman"/>
          <w:bCs/>
          <w:i/>
          <w:color w:val="00B0F0"/>
          <w:sz w:val="18"/>
          <w:szCs w:val="18"/>
          <w:lang w:eastAsia="zh-CN"/>
        </w:rPr>
      </w:pPr>
      <w:r w:rsidRPr="00217E9B">
        <w:rPr>
          <w:rFonts w:ascii="Times New Roman" w:hAnsi="Times New Roman"/>
          <w:bCs/>
          <w:i/>
          <w:color w:val="00B0F0"/>
          <w:sz w:val="18"/>
          <w:szCs w:val="18"/>
          <w:lang w:eastAsia="zh-CN"/>
        </w:rPr>
        <w:t>Additional transition energy</w:t>
      </w:r>
      <w:r w:rsidRPr="00217E9B">
        <w:rPr>
          <w:rFonts w:ascii="Times New Roman" w:hAnsi="Times New Roman"/>
          <w:b/>
          <w:bCs/>
          <w:color w:val="00B0F0"/>
          <w:sz w:val="18"/>
          <w:szCs w:val="18"/>
          <w:lang w:eastAsia="zh-CN"/>
        </w:rPr>
        <w:t xml:space="preserve"> </w:t>
      </w:r>
      <w:r w:rsidRPr="00217E9B">
        <w:rPr>
          <w:rFonts w:ascii="Times New Roman" w:hAnsi="Times New Roman"/>
          <w:bCs/>
          <w:i/>
          <w:color w:val="00B0F0"/>
          <w:sz w:val="18"/>
          <w:szCs w:val="18"/>
          <w:lang w:eastAsia="zh-CN"/>
        </w:rPr>
        <w:t xml:space="preserve">from ultra-deep sleep is </w:t>
      </w:r>
      <w:r w:rsidR="005E5EC8">
        <w:rPr>
          <w:rFonts w:ascii="Times New Roman" w:hAnsi="Times New Roman"/>
          <w:bCs/>
          <w:i/>
          <w:color w:val="00B0F0"/>
          <w:sz w:val="18"/>
          <w:szCs w:val="18"/>
          <w:lang w:eastAsia="zh-CN"/>
        </w:rPr>
        <w:t>1</w:t>
      </w:r>
      <w:r w:rsidRPr="00217E9B">
        <w:rPr>
          <w:rFonts w:ascii="Times New Roman" w:hAnsi="Times New Roman"/>
          <w:bCs/>
          <w:i/>
          <w:color w:val="00B0F0"/>
          <w:sz w:val="18"/>
          <w:szCs w:val="18"/>
          <w:lang w:eastAsia="zh-CN"/>
        </w:rPr>
        <w:t>5000</w:t>
      </w:r>
    </w:p>
    <w:tbl>
      <w:tblPr>
        <w:tblStyle w:val="af1"/>
        <w:tblW w:w="10060" w:type="dxa"/>
        <w:tblLayout w:type="fixed"/>
        <w:tblLook w:val="04A0" w:firstRow="1" w:lastRow="0" w:firstColumn="1" w:lastColumn="0" w:noHBand="0" w:noVBand="1"/>
      </w:tblPr>
      <w:tblGrid>
        <w:gridCol w:w="896"/>
        <w:gridCol w:w="894"/>
        <w:gridCol w:w="807"/>
        <w:gridCol w:w="1367"/>
        <w:gridCol w:w="709"/>
        <w:gridCol w:w="851"/>
        <w:gridCol w:w="850"/>
        <w:gridCol w:w="851"/>
        <w:gridCol w:w="850"/>
        <w:gridCol w:w="1022"/>
        <w:gridCol w:w="963"/>
      </w:tblGrid>
      <w:tr w:rsidR="000544B6" w:rsidRPr="00217E9B" w14:paraId="40C20E0D" w14:textId="6C60D28C" w:rsidTr="000A7112">
        <w:trPr>
          <w:trHeight w:val="329"/>
        </w:trPr>
        <w:tc>
          <w:tcPr>
            <w:tcW w:w="896" w:type="dxa"/>
            <w:vMerge w:val="restart"/>
            <w:vAlign w:val="center"/>
          </w:tcPr>
          <w:p w14:paraId="6534E9A5" w14:textId="1773290B" w:rsidR="000544B6" w:rsidRPr="00217E9B" w:rsidRDefault="000544B6" w:rsidP="000E6AAD">
            <w:pPr>
              <w:spacing w:after="0" w:afterAutospacing="0"/>
              <w:jc w:val="center"/>
              <w:rPr>
                <w:rFonts w:ascii="Times New Roman" w:hAnsi="Times New Roman"/>
                <w:b/>
                <w:bCs/>
                <w:sz w:val="18"/>
                <w:szCs w:val="18"/>
              </w:rPr>
            </w:pPr>
            <w:r w:rsidRPr="00217E9B">
              <w:rPr>
                <w:rFonts w:ascii="Times New Roman" w:hAnsi="Times New Roman"/>
                <w:b/>
                <w:bCs/>
                <w:sz w:val="18"/>
                <w:szCs w:val="18"/>
              </w:rPr>
              <w:t>DRX settings</w:t>
            </w:r>
          </w:p>
        </w:tc>
        <w:tc>
          <w:tcPr>
            <w:tcW w:w="894" w:type="dxa"/>
            <w:vMerge w:val="restart"/>
            <w:vAlign w:val="center"/>
          </w:tcPr>
          <w:p w14:paraId="6E88B4C0" w14:textId="01D0319F" w:rsidR="000544B6" w:rsidRPr="00217E9B" w:rsidRDefault="000544B6" w:rsidP="000E6AAD">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SINR</w:t>
            </w:r>
          </w:p>
        </w:tc>
        <w:tc>
          <w:tcPr>
            <w:tcW w:w="807" w:type="dxa"/>
            <w:vMerge w:val="restart"/>
            <w:vAlign w:val="center"/>
          </w:tcPr>
          <w:p w14:paraId="2C7AC7B3" w14:textId="77777777" w:rsidR="000544B6" w:rsidRPr="00217E9B" w:rsidRDefault="000544B6" w:rsidP="000E6AAD">
            <w:pPr>
              <w:spacing w:after="0" w:afterAutospacing="0"/>
              <w:jc w:val="center"/>
              <w:rPr>
                <w:rFonts w:ascii="Times New Roman" w:hAnsi="Times New Roman"/>
                <w:b/>
                <w:bCs/>
                <w:sz w:val="18"/>
                <w:szCs w:val="18"/>
              </w:rPr>
            </w:pPr>
            <w:r w:rsidRPr="00217E9B">
              <w:rPr>
                <w:rFonts w:ascii="Times New Roman" w:hAnsi="Times New Roman"/>
                <w:b/>
                <w:bCs/>
                <w:sz w:val="18"/>
                <w:szCs w:val="18"/>
              </w:rPr>
              <w:t>Paging Rate</w:t>
            </w:r>
          </w:p>
          <w:p w14:paraId="39F44CC9" w14:textId="5DEA4A77" w:rsidR="000544B6" w:rsidRPr="00217E9B" w:rsidRDefault="000544B6" w:rsidP="000E6AAD">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(Per UE)</w:t>
            </w:r>
          </w:p>
        </w:tc>
        <w:tc>
          <w:tcPr>
            <w:tcW w:w="1367" w:type="dxa"/>
            <w:vMerge w:val="restart"/>
            <w:vAlign w:val="center"/>
          </w:tcPr>
          <w:p w14:paraId="6C329FCC" w14:textId="20DE6120" w:rsidR="000544B6" w:rsidRPr="00217E9B" w:rsidRDefault="000544B6" w:rsidP="000E6AAD">
            <w:pPr>
              <w:spacing w:after="0" w:afterAutospacing="0"/>
              <w:jc w:val="center"/>
              <w:rPr>
                <w:rFonts w:ascii="Times New Roman" w:hAnsi="Times New Roman"/>
                <w:b/>
                <w:bCs/>
                <w:sz w:val="18"/>
                <w:szCs w:val="18"/>
              </w:rPr>
            </w:pPr>
            <w:r w:rsidRPr="00217E9B">
              <w:rPr>
                <w:rFonts w:ascii="Times New Roman" w:hAnsi="Times New Roman"/>
                <w:b/>
                <w:bCs/>
                <w:sz w:val="18"/>
                <w:szCs w:val="18"/>
              </w:rPr>
              <w:t>Scheme</w:t>
            </w:r>
          </w:p>
        </w:tc>
        <w:tc>
          <w:tcPr>
            <w:tcW w:w="709" w:type="dxa"/>
            <w:vMerge w:val="restart"/>
            <w:vAlign w:val="center"/>
          </w:tcPr>
          <w:p w14:paraId="6D293AB6" w14:textId="10BE6492" w:rsidR="000544B6" w:rsidRPr="00217E9B" w:rsidRDefault="000544B6" w:rsidP="000E6AAD">
            <w:pPr>
              <w:spacing w:after="0" w:afterAutospacing="0"/>
              <w:jc w:val="center"/>
              <w:rPr>
                <w:rFonts w:ascii="Times New Roman" w:eastAsiaTheme="minorEastAsia" w:hAnsi="Times New Roman"/>
                <w:lang w:eastAsia="zh-CN"/>
              </w:rPr>
            </w:pPr>
            <w:r w:rsidRPr="00217E9B">
              <w:rPr>
                <w:rFonts w:ascii="Times New Roman" w:hAnsi="Times New Roman"/>
                <w:b/>
                <w:bCs/>
                <w:sz w:val="18"/>
                <w:szCs w:val="18"/>
              </w:rPr>
              <w:t>Relative Power for LP-WUR on</w:t>
            </w:r>
          </w:p>
        </w:tc>
        <w:tc>
          <w:tcPr>
            <w:tcW w:w="2552" w:type="dxa"/>
            <w:gridSpan w:val="3"/>
            <w:vAlign w:val="center"/>
          </w:tcPr>
          <w:p w14:paraId="57BFA08E" w14:textId="77777777" w:rsidR="000544B6" w:rsidRDefault="000544B6" w:rsidP="000E6AAD">
            <w:pPr>
              <w:spacing w:after="0" w:afterAutospacing="0"/>
              <w:jc w:val="center"/>
              <w:rPr>
                <w:rFonts w:ascii="Times New Roman" w:hAnsi="Times New Roman"/>
                <w:b/>
                <w:bCs/>
                <w:sz w:val="18"/>
                <w:szCs w:val="18"/>
              </w:rPr>
            </w:pPr>
            <w:r w:rsidRPr="00217E9B">
              <w:rPr>
                <w:rFonts w:ascii="Times New Roman" w:hAnsi="Times New Roman"/>
                <w:b/>
                <w:bCs/>
                <w:sz w:val="18"/>
                <w:szCs w:val="18"/>
              </w:rPr>
              <w:t>Average power</w:t>
            </w:r>
          </w:p>
          <w:p w14:paraId="41D9FD4C" w14:textId="68E285DB" w:rsidR="000544B6" w:rsidRPr="00217E9B" w:rsidRDefault="000544B6" w:rsidP="000E6AAD">
            <w:pPr>
              <w:spacing w:after="0" w:afterAutospacing="0"/>
              <w:jc w:val="center"/>
              <w:rPr>
                <w:rFonts w:ascii="Times New Roman" w:eastAsiaTheme="minorEastAsia" w:hAnsi="Times New Roman"/>
                <w:b/>
                <w:lang w:eastAsia="zh-CN"/>
              </w:rPr>
            </w:pPr>
            <w:r w:rsidRPr="000544B6">
              <w:rPr>
                <w:rFonts w:ascii="Times New Roman" w:eastAsiaTheme="minorEastAsia" w:hAnsi="Times New Roman"/>
                <w:sz w:val="15"/>
                <w:lang w:eastAsia="zh-CN"/>
              </w:rPr>
              <w:t>(Relative Power of LP-WUR off)</w:t>
            </w:r>
          </w:p>
        </w:tc>
        <w:tc>
          <w:tcPr>
            <w:tcW w:w="2835" w:type="dxa"/>
            <w:gridSpan w:val="3"/>
            <w:vAlign w:val="center"/>
          </w:tcPr>
          <w:p w14:paraId="1E0A1A12" w14:textId="77777777" w:rsidR="000544B6" w:rsidRDefault="000544B6" w:rsidP="000544B6">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PS gain</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w:t>
            </w:r>
            <w:r>
              <w:rPr>
                <w:rFonts w:ascii="Times New Roman" w:eastAsiaTheme="minorEastAsia" w:hAnsi="Times New Roman"/>
                <w:b/>
                <w:lang w:eastAsia="zh-CN"/>
              </w:rPr>
              <w:t>%)</w:t>
            </w:r>
          </w:p>
          <w:p w14:paraId="597A3CBE" w14:textId="0EBCF103" w:rsidR="000544B6" w:rsidRPr="000544B6" w:rsidRDefault="000544B6" w:rsidP="000544B6">
            <w:pPr>
              <w:spacing w:after="0" w:afterAutospacing="0"/>
              <w:jc w:val="center"/>
              <w:rPr>
                <w:rFonts w:ascii="Times New Roman" w:eastAsiaTheme="minorEastAsia" w:hAnsi="Times New Roman"/>
                <w:lang w:eastAsia="zh-CN"/>
              </w:rPr>
            </w:pPr>
            <w:r w:rsidRPr="000544B6">
              <w:rPr>
                <w:rFonts w:ascii="Times New Roman" w:eastAsiaTheme="minorEastAsia" w:hAnsi="Times New Roman"/>
                <w:sz w:val="15"/>
                <w:lang w:eastAsia="zh-CN"/>
              </w:rPr>
              <w:t>(Relative Power of LP-WUR off)</w:t>
            </w:r>
          </w:p>
        </w:tc>
      </w:tr>
      <w:tr w:rsidR="000544B6" w:rsidRPr="00217E9B" w14:paraId="79E311DD" w14:textId="417936D7" w:rsidTr="000A7112">
        <w:trPr>
          <w:trHeight w:val="170"/>
        </w:trPr>
        <w:tc>
          <w:tcPr>
            <w:tcW w:w="896" w:type="dxa"/>
            <w:vMerge/>
            <w:vAlign w:val="center"/>
          </w:tcPr>
          <w:p w14:paraId="1062E091" w14:textId="77777777" w:rsidR="000544B6" w:rsidRPr="00217E9B" w:rsidRDefault="000544B6" w:rsidP="000E6AAD">
            <w:pPr>
              <w:spacing w:after="0" w:afterAutospacing="0"/>
              <w:jc w:val="center"/>
              <w:rPr>
                <w:rFonts w:ascii="Times New Roman" w:hAnsi="Times New Roman"/>
                <w:b/>
                <w:bCs/>
                <w:sz w:val="18"/>
                <w:szCs w:val="18"/>
              </w:rPr>
            </w:pPr>
          </w:p>
        </w:tc>
        <w:tc>
          <w:tcPr>
            <w:tcW w:w="894" w:type="dxa"/>
            <w:vMerge/>
            <w:vAlign w:val="center"/>
          </w:tcPr>
          <w:p w14:paraId="3C4DCA2E" w14:textId="77777777" w:rsidR="000544B6" w:rsidRPr="00217E9B" w:rsidRDefault="000544B6" w:rsidP="000E6AAD">
            <w:pPr>
              <w:spacing w:after="0" w:afterAutospacing="0"/>
              <w:jc w:val="center"/>
              <w:rPr>
                <w:rFonts w:ascii="Times New Roman" w:eastAsiaTheme="minorEastAsia" w:hAnsi="Times New Roman"/>
                <w:b/>
                <w:bCs/>
                <w:sz w:val="18"/>
                <w:szCs w:val="18"/>
                <w:lang w:eastAsia="zh-CN"/>
              </w:rPr>
            </w:pPr>
          </w:p>
        </w:tc>
        <w:tc>
          <w:tcPr>
            <w:tcW w:w="807" w:type="dxa"/>
            <w:vMerge/>
            <w:vAlign w:val="center"/>
          </w:tcPr>
          <w:p w14:paraId="0F5226B3" w14:textId="77777777" w:rsidR="000544B6" w:rsidRPr="00217E9B" w:rsidRDefault="000544B6" w:rsidP="000E6AAD">
            <w:pPr>
              <w:spacing w:after="0" w:afterAutospacing="0"/>
              <w:jc w:val="center"/>
              <w:rPr>
                <w:rFonts w:ascii="Times New Roman" w:hAnsi="Times New Roman"/>
                <w:b/>
                <w:bCs/>
                <w:sz w:val="18"/>
                <w:szCs w:val="18"/>
              </w:rPr>
            </w:pPr>
          </w:p>
        </w:tc>
        <w:tc>
          <w:tcPr>
            <w:tcW w:w="1367" w:type="dxa"/>
            <w:vMerge/>
            <w:vAlign w:val="center"/>
          </w:tcPr>
          <w:p w14:paraId="5DA3484A" w14:textId="77777777" w:rsidR="000544B6" w:rsidRPr="00217E9B" w:rsidRDefault="000544B6" w:rsidP="000E6AAD">
            <w:pPr>
              <w:spacing w:after="0" w:afterAutospacing="0"/>
              <w:jc w:val="center"/>
              <w:rPr>
                <w:rFonts w:ascii="Times New Roman" w:hAnsi="Times New Roman"/>
                <w:b/>
                <w:bCs/>
                <w:sz w:val="18"/>
                <w:szCs w:val="18"/>
              </w:rPr>
            </w:pPr>
          </w:p>
        </w:tc>
        <w:tc>
          <w:tcPr>
            <w:tcW w:w="709" w:type="dxa"/>
            <w:vMerge/>
            <w:vAlign w:val="center"/>
          </w:tcPr>
          <w:p w14:paraId="5C191F9D" w14:textId="77777777" w:rsidR="000544B6" w:rsidRPr="00217E9B" w:rsidRDefault="000544B6" w:rsidP="000E6AAD">
            <w:pPr>
              <w:spacing w:after="0" w:afterAutospacing="0"/>
              <w:jc w:val="center"/>
              <w:rPr>
                <w:rFonts w:ascii="Times New Roman" w:hAnsi="Times New Roman"/>
                <w:b/>
                <w:bCs/>
                <w:sz w:val="18"/>
                <w:szCs w:val="18"/>
              </w:rPr>
            </w:pPr>
          </w:p>
        </w:tc>
        <w:tc>
          <w:tcPr>
            <w:tcW w:w="851" w:type="dxa"/>
            <w:vAlign w:val="center"/>
          </w:tcPr>
          <w:p w14:paraId="515BEC2C" w14:textId="16614905" w:rsidR="000544B6" w:rsidRPr="0075110A" w:rsidRDefault="000544B6" w:rsidP="000E6AAD">
            <w:pPr>
              <w:spacing w:after="0" w:afterAutospacing="0"/>
              <w:jc w:val="center"/>
              <w:rPr>
                <w:rFonts w:ascii="Times New Roman" w:eastAsiaTheme="minorEastAsia" w:hAnsi="Times New Roman"/>
                <w:b/>
                <w:bCs/>
                <w:sz w:val="18"/>
                <w:szCs w:val="18"/>
                <w:lang w:eastAsia="zh-CN"/>
              </w:rPr>
            </w:pPr>
            <w:r>
              <w:rPr>
                <w:rFonts w:ascii="Times New Roman" w:eastAsiaTheme="minorEastAsia" w:hAnsi="Times New Roman" w:hint="eastAsia"/>
                <w:b/>
                <w:bCs/>
                <w:sz w:val="18"/>
                <w:szCs w:val="18"/>
                <w:lang w:eastAsia="zh-CN"/>
              </w:rPr>
              <w:t>0</w:t>
            </w:r>
            <w:r>
              <w:rPr>
                <w:rFonts w:ascii="Times New Roman" w:eastAsiaTheme="minorEastAsia" w:hAnsi="Times New Roman"/>
                <w:b/>
                <w:bCs/>
                <w:sz w:val="18"/>
                <w:szCs w:val="18"/>
                <w:lang w:eastAsia="zh-CN"/>
              </w:rPr>
              <w:t>.001</w:t>
            </w:r>
          </w:p>
        </w:tc>
        <w:tc>
          <w:tcPr>
            <w:tcW w:w="850" w:type="dxa"/>
            <w:vAlign w:val="center"/>
          </w:tcPr>
          <w:p w14:paraId="4E802A00" w14:textId="0C259501" w:rsidR="000544B6" w:rsidRPr="00A866B3" w:rsidRDefault="000544B6" w:rsidP="000E6AAD">
            <w:pPr>
              <w:spacing w:after="0" w:afterAutospacing="0"/>
              <w:jc w:val="center"/>
              <w:rPr>
                <w:rFonts w:ascii="Times New Roman" w:eastAsiaTheme="minorEastAsia" w:hAnsi="Times New Roman"/>
                <w:b/>
                <w:bCs/>
                <w:sz w:val="18"/>
                <w:szCs w:val="18"/>
                <w:lang w:eastAsia="zh-CN"/>
              </w:rPr>
            </w:pPr>
            <w:r>
              <w:rPr>
                <w:rFonts w:ascii="Times New Roman" w:eastAsiaTheme="minorEastAsia" w:hAnsi="Times New Roman" w:hint="eastAsia"/>
                <w:b/>
                <w:bCs/>
                <w:sz w:val="18"/>
                <w:szCs w:val="18"/>
                <w:lang w:eastAsia="zh-CN"/>
              </w:rPr>
              <w:t>0</w:t>
            </w:r>
            <w:r>
              <w:rPr>
                <w:rFonts w:ascii="Times New Roman" w:eastAsiaTheme="minorEastAsia" w:hAnsi="Times New Roman"/>
                <w:b/>
                <w:bCs/>
                <w:sz w:val="18"/>
                <w:szCs w:val="18"/>
                <w:lang w:eastAsia="zh-CN"/>
              </w:rPr>
              <w:t>.02</w:t>
            </w:r>
          </w:p>
        </w:tc>
        <w:tc>
          <w:tcPr>
            <w:tcW w:w="851" w:type="dxa"/>
            <w:vAlign w:val="center"/>
          </w:tcPr>
          <w:p w14:paraId="4ADEB6FB" w14:textId="6FB01ECC" w:rsidR="000544B6" w:rsidRPr="00A866B3" w:rsidRDefault="000544B6" w:rsidP="000E6AAD">
            <w:pPr>
              <w:spacing w:after="0" w:afterAutospacing="0"/>
              <w:jc w:val="center"/>
              <w:rPr>
                <w:rFonts w:ascii="Times New Roman" w:eastAsiaTheme="minorEastAsia" w:hAnsi="Times New Roman"/>
                <w:b/>
                <w:bCs/>
                <w:sz w:val="18"/>
                <w:szCs w:val="18"/>
                <w:lang w:eastAsia="zh-CN"/>
              </w:rPr>
            </w:pPr>
            <w:r>
              <w:rPr>
                <w:rFonts w:ascii="Times New Roman" w:eastAsiaTheme="minorEastAsia" w:hAnsi="Times New Roman" w:hint="eastAsia"/>
                <w:b/>
                <w:bCs/>
                <w:sz w:val="18"/>
                <w:szCs w:val="18"/>
                <w:lang w:eastAsia="zh-CN"/>
              </w:rPr>
              <w:t>0</w:t>
            </w:r>
            <w:r>
              <w:rPr>
                <w:rFonts w:ascii="Times New Roman" w:eastAsiaTheme="minorEastAsia" w:hAnsi="Times New Roman"/>
                <w:b/>
                <w:bCs/>
                <w:sz w:val="18"/>
                <w:szCs w:val="18"/>
                <w:lang w:eastAsia="zh-CN"/>
              </w:rPr>
              <w:t>.1</w:t>
            </w:r>
          </w:p>
        </w:tc>
        <w:tc>
          <w:tcPr>
            <w:tcW w:w="850" w:type="dxa"/>
            <w:vAlign w:val="center"/>
          </w:tcPr>
          <w:p w14:paraId="5D1E9911" w14:textId="6037C37B" w:rsidR="000544B6" w:rsidRPr="00217E9B" w:rsidRDefault="00B542F8" w:rsidP="000E6AAD">
            <w:pPr>
              <w:spacing w:after="0" w:afterAutospacing="0"/>
              <w:jc w:val="center"/>
              <w:rPr>
                <w:rFonts w:ascii="Times New Roman" w:eastAsiaTheme="minorEastAsia" w:hAnsi="Times New Roman"/>
                <w:b/>
                <w:lang w:eastAsia="zh-CN"/>
              </w:rPr>
            </w:pPr>
            <w:r>
              <w:rPr>
                <w:rFonts w:ascii="Times New Roman" w:eastAsiaTheme="minorEastAsia" w:hAnsi="Times New Roman" w:hint="eastAsia"/>
                <w:b/>
                <w:lang w:eastAsia="zh-CN"/>
              </w:rPr>
              <w:t>0</w:t>
            </w:r>
            <w:r>
              <w:rPr>
                <w:rFonts w:ascii="Times New Roman" w:eastAsiaTheme="minorEastAsia" w:hAnsi="Times New Roman"/>
                <w:b/>
                <w:lang w:eastAsia="zh-CN"/>
              </w:rPr>
              <w:t>.001</w:t>
            </w:r>
          </w:p>
        </w:tc>
        <w:tc>
          <w:tcPr>
            <w:tcW w:w="1022" w:type="dxa"/>
            <w:vAlign w:val="center"/>
          </w:tcPr>
          <w:p w14:paraId="4A33366A" w14:textId="62B3BB77" w:rsidR="000544B6" w:rsidRPr="00217E9B" w:rsidRDefault="00B542F8" w:rsidP="00B542F8">
            <w:pPr>
              <w:spacing w:after="0" w:afterAutospacing="0"/>
              <w:jc w:val="center"/>
              <w:rPr>
                <w:rFonts w:ascii="Times New Roman" w:eastAsiaTheme="minorEastAsia" w:hAnsi="Times New Roman"/>
                <w:b/>
                <w:lang w:eastAsia="zh-CN"/>
              </w:rPr>
            </w:pPr>
            <w:r>
              <w:rPr>
                <w:rFonts w:ascii="Times New Roman" w:eastAsiaTheme="minorEastAsia" w:hAnsi="Times New Roman" w:hint="eastAsia"/>
                <w:b/>
                <w:lang w:eastAsia="zh-CN"/>
              </w:rPr>
              <w:t>0</w:t>
            </w:r>
            <w:r>
              <w:rPr>
                <w:rFonts w:ascii="Times New Roman" w:eastAsiaTheme="minorEastAsia" w:hAnsi="Times New Roman"/>
                <w:b/>
                <w:lang w:eastAsia="zh-CN"/>
              </w:rPr>
              <w:t>.02</w:t>
            </w:r>
          </w:p>
        </w:tc>
        <w:tc>
          <w:tcPr>
            <w:tcW w:w="963" w:type="dxa"/>
            <w:vAlign w:val="center"/>
          </w:tcPr>
          <w:p w14:paraId="6239AC92" w14:textId="11778A3C" w:rsidR="000544B6" w:rsidRPr="00217E9B" w:rsidRDefault="00B542F8" w:rsidP="00B542F8">
            <w:pPr>
              <w:spacing w:after="0" w:afterAutospacing="0"/>
              <w:jc w:val="center"/>
              <w:rPr>
                <w:rFonts w:ascii="Times New Roman" w:eastAsiaTheme="minorEastAsia" w:hAnsi="Times New Roman"/>
                <w:b/>
                <w:lang w:eastAsia="zh-CN"/>
              </w:rPr>
            </w:pPr>
            <w:r>
              <w:rPr>
                <w:rFonts w:ascii="Times New Roman" w:eastAsiaTheme="minorEastAsia" w:hAnsi="Times New Roman" w:hint="eastAsia"/>
                <w:b/>
                <w:lang w:eastAsia="zh-CN"/>
              </w:rPr>
              <w:t>0</w:t>
            </w:r>
            <w:r>
              <w:rPr>
                <w:rFonts w:ascii="Times New Roman" w:eastAsiaTheme="minorEastAsia" w:hAnsi="Times New Roman"/>
                <w:b/>
                <w:lang w:eastAsia="zh-CN"/>
              </w:rPr>
              <w:t>.1</w:t>
            </w:r>
          </w:p>
        </w:tc>
      </w:tr>
      <w:tr w:rsidR="007D2B95" w:rsidRPr="00217E9B" w14:paraId="723AB144" w14:textId="599E4E68" w:rsidTr="000A7112">
        <w:tc>
          <w:tcPr>
            <w:tcW w:w="896" w:type="dxa"/>
            <w:vMerge w:val="restart"/>
            <w:vAlign w:val="center"/>
          </w:tcPr>
          <w:p w14:paraId="469A584F" w14:textId="374CC93A" w:rsidR="007D2B95" w:rsidRDefault="007D2B95" w:rsidP="007C5CE4">
            <w:pPr>
              <w:spacing w:after="240" w:afterAutospacing="0"/>
              <w:jc w:val="center"/>
              <w:rPr>
                <w:rFonts w:ascii="Times New Roman" w:eastAsiaTheme="minorEastAsia" w:hAnsi="Times New Roman"/>
                <w:lang w:eastAsia="zh-CN"/>
              </w:rPr>
            </w:pPr>
          </w:p>
          <w:p w14:paraId="17D07B88" w14:textId="77777777" w:rsidR="007D2B95" w:rsidRDefault="007D2B95" w:rsidP="007C5CE4">
            <w:pPr>
              <w:spacing w:after="240" w:afterAutospacing="0"/>
              <w:jc w:val="center"/>
              <w:rPr>
                <w:rFonts w:ascii="Times New Roman" w:eastAsiaTheme="minorEastAsia" w:hAnsi="Times New Roman"/>
                <w:lang w:eastAsia="zh-CN"/>
              </w:rPr>
            </w:pPr>
          </w:p>
          <w:p w14:paraId="59B3A2B0" w14:textId="5E17801A" w:rsidR="007D2B95" w:rsidRPr="00217E9B" w:rsidRDefault="007D2B95" w:rsidP="007C5CE4">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I-DRX = 1.28s</w:t>
            </w:r>
          </w:p>
          <w:p w14:paraId="4650A1FB" w14:textId="751FCFA6" w:rsidR="007D2B95" w:rsidRPr="00217E9B" w:rsidRDefault="007D2B95" w:rsidP="007C5CE4">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(10</w:t>
            </w:r>
            <w:r w:rsidRPr="00217E9B">
              <w:rPr>
                <w:rFonts w:ascii="Times New Roman" w:eastAsiaTheme="minorEastAsia" w:hAnsi="Times New Roman"/>
                <w:vertAlign w:val="superscript"/>
                <w:lang w:eastAsia="zh-CN"/>
              </w:rPr>
              <w:t>7</w:t>
            </w:r>
            <w:r w:rsidRPr="00217E9B">
              <w:rPr>
                <w:rFonts w:ascii="Times New Roman" w:eastAsiaTheme="minorEastAsia" w:hAnsi="Times New Roman"/>
                <w:lang w:eastAsia="zh-CN"/>
              </w:rPr>
              <w:t xml:space="preserve"> Cycle)</w:t>
            </w:r>
          </w:p>
          <w:p w14:paraId="6FA1E6E8" w14:textId="3D7C4A80" w:rsidR="007D2B95" w:rsidRPr="00217E9B" w:rsidRDefault="007D2B95" w:rsidP="007C5CE4">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(FAR = 0.1%)</w:t>
            </w:r>
          </w:p>
        </w:tc>
        <w:tc>
          <w:tcPr>
            <w:tcW w:w="894" w:type="dxa"/>
            <w:vMerge w:val="restart"/>
            <w:vAlign w:val="center"/>
          </w:tcPr>
          <w:p w14:paraId="2F877F5F" w14:textId="1BBC3F7C" w:rsidR="007D2B95" w:rsidRPr="00217E9B" w:rsidRDefault="007D2B95" w:rsidP="000E6AA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Low</w:t>
            </w:r>
          </w:p>
        </w:tc>
        <w:tc>
          <w:tcPr>
            <w:tcW w:w="807" w:type="dxa"/>
            <w:vMerge w:val="restart"/>
            <w:vAlign w:val="center"/>
          </w:tcPr>
          <w:p w14:paraId="3124387C" w14:textId="6E33074B" w:rsidR="007D2B95" w:rsidRPr="00217E9B" w:rsidRDefault="007D2B95" w:rsidP="000E6AA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367" w:type="dxa"/>
            <w:shd w:val="clear" w:color="auto" w:fill="92D050"/>
            <w:vAlign w:val="center"/>
          </w:tcPr>
          <w:p w14:paraId="5597BD98" w14:textId="3BF28E44" w:rsidR="007D2B95" w:rsidRPr="00217E9B" w:rsidRDefault="007D2B95" w:rsidP="000E6AA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709" w:type="dxa"/>
            <w:shd w:val="clear" w:color="auto" w:fill="92D050"/>
            <w:vAlign w:val="center"/>
          </w:tcPr>
          <w:p w14:paraId="3951542C" w14:textId="138369F6" w:rsidR="007D2B95" w:rsidRPr="00217E9B" w:rsidRDefault="007D2B95" w:rsidP="000E6AAD">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5387" w:type="dxa"/>
            <w:gridSpan w:val="6"/>
            <w:shd w:val="clear" w:color="auto" w:fill="92D050"/>
            <w:vAlign w:val="center"/>
          </w:tcPr>
          <w:p w14:paraId="2932BECE" w14:textId="66CFC132" w:rsidR="007D2B95" w:rsidRDefault="007D2B95" w:rsidP="007D2B95">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.3806</w:t>
            </w:r>
          </w:p>
        </w:tc>
      </w:tr>
      <w:tr w:rsidR="000A7112" w:rsidRPr="00217E9B" w14:paraId="02B3B64C" w14:textId="1ACEA234" w:rsidTr="003121B3">
        <w:tc>
          <w:tcPr>
            <w:tcW w:w="896" w:type="dxa"/>
            <w:vMerge/>
            <w:vAlign w:val="center"/>
          </w:tcPr>
          <w:p w14:paraId="50AF6E6A" w14:textId="77777777" w:rsidR="000A7112" w:rsidRPr="00217E9B" w:rsidRDefault="000A7112" w:rsidP="000A7112">
            <w:pPr>
              <w:spacing w:after="0" w:afterAutospacing="0"/>
              <w:rPr>
                <w:rFonts w:ascii="Times New Roman" w:eastAsiaTheme="minorEastAsia" w:hAnsi="Times New Roman"/>
                <w:lang w:eastAsia="zh-CN"/>
              </w:rPr>
            </w:pPr>
          </w:p>
        </w:tc>
        <w:tc>
          <w:tcPr>
            <w:tcW w:w="894" w:type="dxa"/>
            <w:vMerge/>
            <w:vAlign w:val="center"/>
          </w:tcPr>
          <w:p w14:paraId="118983D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752BB1BF" w14:textId="7C2E268A"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restart"/>
            <w:vAlign w:val="center"/>
          </w:tcPr>
          <w:p w14:paraId="284ED30A" w14:textId="4CE5B89D" w:rsidR="000A7112" w:rsidRPr="00217E9B" w:rsidRDefault="000A7112" w:rsidP="000A711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709" w:type="dxa"/>
            <w:shd w:val="clear" w:color="auto" w:fill="auto"/>
            <w:vAlign w:val="center"/>
          </w:tcPr>
          <w:p w14:paraId="7302FAC6" w14:textId="19ACA93A"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0.01</w:t>
            </w:r>
          </w:p>
        </w:tc>
        <w:tc>
          <w:tcPr>
            <w:tcW w:w="851" w:type="dxa"/>
            <w:shd w:val="clear" w:color="auto" w:fill="auto"/>
          </w:tcPr>
          <w:p w14:paraId="545B7D75" w14:textId="0063828E"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2.8425</w:t>
            </w:r>
          </w:p>
        </w:tc>
        <w:tc>
          <w:tcPr>
            <w:tcW w:w="850" w:type="dxa"/>
            <w:shd w:val="clear" w:color="auto" w:fill="auto"/>
          </w:tcPr>
          <w:p w14:paraId="55D98DDC" w14:textId="31C0E96E" w:rsidR="000A7112" w:rsidRPr="00BC1330" w:rsidRDefault="000A7112" w:rsidP="000A7112">
            <w:pPr>
              <w:spacing w:after="0" w:afterAutospacing="0"/>
              <w:jc w:val="center"/>
              <w:rPr>
                <w:sz w:val="15"/>
                <w:szCs w:val="15"/>
              </w:rPr>
            </w:pPr>
            <w:r w:rsidRPr="00BC1330">
              <w:rPr>
                <w:sz w:val="15"/>
                <w:szCs w:val="15"/>
              </w:rPr>
              <w:t>2.8424</w:t>
            </w:r>
          </w:p>
        </w:tc>
        <w:tc>
          <w:tcPr>
            <w:tcW w:w="851" w:type="dxa"/>
            <w:shd w:val="clear" w:color="auto" w:fill="auto"/>
          </w:tcPr>
          <w:p w14:paraId="3D1AE8F9" w14:textId="1F48D35E" w:rsidR="000A7112" w:rsidRPr="000A7112" w:rsidRDefault="000A7112" w:rsidP="000A7112">
            <w:pPr>
              <w:spacing w:after="0" w:afterAutospacing="0"/>
              <w:jc w:val="center"/>
              <w:rPr>
                <w:sz w:val="15"/>
                <w:szCs w:val="15"/>
              </w:rPr>
            </w:pPr>
            <w:r w:rsidRPr="000A7112">
              <w:rPr>
                <w:sz w:val="15"/>
                <w:szCs w:val="15"/>
              </w:rPr>
              <w:t>2.8424</w:t>
            </w:r>
          </w:p>
        </w:tc>
        <w:tc>
          <w:tcPr>
            <w:tcW w:w="850" w:type="dxa"/>
            <w:shd w:val="clear" w:color="auto" w:fill="auto"/>
          </w:tcPr>
          <w:p w14:paraId="54E8D156" w14:textId="74174E11"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15.9195</w:t>
            </w:r>
          </w:p>
        </w:tc>
        <w:tc>
          <w:tcPr>
            <w:tcW w:w="1022" w:type="dxa"/>
            <w:shd w:val="clear" w:color="auto" w:fill="auto"/>
          </w:tcPr>
          <w:p w14:paraId="22F95782" w14:textId="15C0E940" w:rsidR="000A7112" w:rsidRPr="000A7112" w:rsidRDefault="000A7112" w:rsidP="000A7112">
            <w:pPr>
              <w:spacing w:after="0" w:afterAutospacing="0"/>
              <w:jc w:val="center"/>
              <w:rPr>
                <w:sz w:val="15"/>
                <w:szCs w:val="15"/>
              </w:rPr>
            </w:pPr>
            <w:r w:rsidRPr="000A7112">
              <w:rPr>
                <w:sz w:val="15"/>
                <w:szCs w:val="15"/>
              </w:rPr>
              <w:t>15.9222</w:t>
            </w:r>
          </w:p>
        </w:tc>
        <w:tc>
          <w:tcPr>
            <w:tcW w:w="963" w:type="dxa"/>
            <w:shd w:val="clear" w:color="auto" w:fill="auto"/>
          </w:tcPr>
          <w:p w14:paraId="043175AB" w14:textId="5789853B" w:rsidR="000A7112" w:rsidRPr="000A7112" w:rsidRDefault="000A7112" w:rsidP="000A7112">
            <w:pPr>
              <w:spacing w:after="0" w:afterAutospacing="0"/>
              <w:jc w:val="center"/>
              <w:rPr>
                <w:sz w:val="15"/>
                <w:szCs w:val="15"/>
              </w:rPr>
            </w:pPr>
            <w:r w:rsidRPr="000A7112">
              <w:rPr>
                <w:sz w:val="15"/>
                <w:szCs w:val="15"/>
              </w:rPr>
              <w:t>15.9207</w:t>
            </w:r>
          </w:p>
        </w:tc>
      </w:tr>
      <w:tr w:rsidR="000A7112" w:rsidRPr="00217E9B" w14:paraId="2986FCE1" w14:textId="787BCD40" w:rsidTr="003121B3">
        <w:tc>
          <w:tcPr>
            <w:tcW w:w="896" w:type="dxa"/>
            <w:vMerge/>
            <w:vAlign w:val="center"/>
          </w:tcPr>
          <w:p w14:paraId="4365443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140E75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EF7048B" w14:textId="6393340E"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05761E1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1F6C364A" w14:textId="52345F93"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0.05</w:t>
            </w:r>
          </w:p>
        </w:tc>
        <w:tc>
          <w:tcPr>
            <w:tcW w:w="851" w:type="dxa"/>
            <w:shd w:val="clear" w:color="auto" w:fill="auto"/>
          </w:tcPr>
          <w:p w14:paraId="156B6CA2" w14:textId="72FB746B"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2.8825</w:t>
            </w:r>
          </w:p>
        </w:tc>
        <w:tc>
          <w:tcPr>
            <w:tcW w:w="850" w:type="dxa"/>
            <w:shd w:val="clear" w:color="auto" w:fill="auto"/>
          </w:tcPr>
          <w:p w14:paraId="021F1119" w14:textId="2D4D36C2" w:rsidR="000A7112" w:rsidRPr="00BC1330" w:rsidRDefault="000A7112" w:rsidP="000A7112">
            <w:pPr>
              <w:spacing w:after="0" w:afterAutospacing="0"/>
              <w:jc w:val="center"/>
              <w:rPr>
                <w:sz w:val="15"/>
                <w:szCs w:val="15"/>
              </w:rPr>
            </w:pPr>
            <w:r w:rsidRPr="00BC1330">
              <w:rPr>
                <w:sz w:val="15"/>
                <w:szCs w:val="15"/>
              </w:rPr>
              <w:t>2.8824</w:t>
            </w:r>
          </w:p>
        </w:tc>
        <w:tc>
          <w:tcPr>
            <w:tcW w:w="851" w:type="dxa"/>
            <w:shd w:val="clear" w:color="auto" w:fill="auto"/>
          </w:tcPr>
          <w:p w14:paraId="5CA82E48" w14:textId="04EF150D" w:rsidR="000A7112" w:rsidRPr="000A7112" w:rsidRDefault="000A7112" w:rsidP="000A7112">
            <w:pPr>
              <w:spacing w:after="0" w:afterAutospacing="0"/>
              <w:jc w:val="center"/>
              <w:rPr>
                <w:sz w:val="15"/>
                <w:szCs w:val="15"/>
              </w:rPr>
            </w:pPr>
            <w:r w:rsidRPr="000A7112">
              <w:rPr>
                <w:sz w:val="15"/>
                <w:szCs w:val="15"/>
              </w:rPr>
              <w:t>2.8824</w:t>
            </w:r>
          </w:p>
        </w:tc>
        <w:tc>
          <w:tcPr>
            <w:tcW w:w="850" w:type="dxa"/>
            <w:shd w:val="clear" w:color="auto" w:fill="auto"/>
          </w:tcPr>
          <w:p w14:paraId="55333BB9" w14:textId="4C68699B"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14.7363</w:t>
            </w:r>
          </w:p>
        </w:tc>
        <w:tc>
          <w:tcPr>
            <w:tcW w:w="1022" w:type="dxa"/>
            <w:shd w:val="clear" w:color="auto" w:fill="auto"/>
          </w:tcPr>
          <w:p w14:paraId="30F1CCF6" w14:textId="063A8915" w:rsidR="000A7112" w:rsidRPr="000A7112" w:rsidRDefault="000A7112" w:rsidP="000A7112">
            <w:pPr>
              <w:spacing w:after="0" w:afterAutospacing="0"/>
              <w:jc w:val="center"/>
              <w:rPr>
                <w:sz w:val="15"/>
                <w:szCs w:val="15"/>
              </w:rPr>
            </w:pPr>
            <w:r w:rsidRPr="000A7112">
              <w:rPr>
                <w:sz w:val="15"/>
                <w:szCs w:val="15"/>
              </w:rPr>
              <w:t>14.7390</w:t>
            </w:r>
          </w:p>
        </w:tc>
        <w:tc>
          <w:tcPr>
            <w:tcW w:w="963" w:type="dxa"/>
            <w:shd w:val="clear" w:color="auto" w:fill="auto"/>
          </w:tcPr>
          <w:p w14:paraId="407E0FEE" w14:textId="63075056" w:rsidR="000A7112" w:rsidRPr="000A7112" w:rsidRDefault="000A7112" w:rsidP="000A7112">
            <w:pPr>
              <w:spacing w:after="0" w:afterAutospacing="0"/>
              <w:jc w:val="center"/>
              <w:rPr>
                <w:sz w:val="15"/>
                <w:szCs w:val="15"/>
              </w:rPr>
            </w:pPr>
            <w:r w:rsidRPr="000A7112">
              <w:rPr>
                <w:sz w:val="15"/>
                <w:szCs w:val="15"/>
              </w:rPr>
              <w:t>14.7375</w:t>
            </w:r>
          </w:p>
        </w:tc>
      </w:tr>
      <w:tr w:rsidR="000A7112" w:rsidRPr="00217E9B" w14:paraId="39352AA8" w14:textId="3F35E4B8" w:rsidTr="003121B3">
        <w:tc>
          <w:tcPr>
            <w:tcW w:w="896" w:type="dxa"/>
            <w:vMerge/>
            <w:vAlign w:val="center"/>
          </w:tcPr>
          <w:p w14:paraId="19299C1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C54CCC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C40ECA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1C2733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0BC9FA11" w14:textId="6729C6CE"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0.1</w:t>
            </w:r>
          </w:p>
        </w:tc>
        <w:tc>
          <w:tcPr>
            <w:tcW w:w="851" w:type="dxa"/>
            <w:shd w:val="clear" w:color="auto" w:fill="auto"/>
          </w:tcPr>
          <w:p w14:paraId="5E8B1ACB" w14:textId="33AE12A0"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2.9325</w:t>
            </w:r>
          </w:p>
        </w:tc>
        <w:tc>
          <w:tcPr>
            <w:tcW w:w="850" w:type="dxa"/>
            <w:shd w:val="clear" w:color="auto" w:fill="auto"/>
          </w:tcPr>
          <w:p w14:paraId="2B353466" w14:textId="0EA9A93C" w:rsidR="000A7112" w:rsidRPr="00BC1330" w:rsidRDefault="000A7112" w:rsidP="000A7112">
            <w:pPr>
              <w:spacing w:after="0" w:afterAutospacing="0"/>
              <w:jc w:val="center"/>
              <w:rPr>
                <w:sz w:val="15"/>
                <w:szCs w:val="15"/>
              </w:rPr>
            </w:pPr>
            <w:r w:rsidRPr="00BC1330">
              <w:rPr>
                <w:sz w:val="15"/>
                <w:szCs w:val="15"/>
              </w:rPr>
              <w:t>2.9324</w:t>
            </w:r>
          </w:p>
        </w:tc>
        <w:tc>
          <w:tcPr>
            <w:tcW w:w="851" w:type="dxa"/>
            <w:shd w:val="clear" w:color="auto" w:fill="auto"/>
          </w:tcPr>
          <w:p w14:paraId="33927F91" w14:textId="2AA1F16C" w:rsidR="000A7112" w:rsidRPr="000A7112" w:rsidRDefault="000A7112" w:rsidP="000A7112">
            <w:pPr>
              <w:spacing w:after="0" w:afterAutospacing="0"/>
              <w:jc w:val="center"/>
              <w:rPr>
                <w:sz w:val="15"/>
                <w:szCs w:val="15"/>
              </w:rPr>
            </w:pPr>
            <w:r w:rsidRPr="000A7112">
              <w:rPr>
                <w:sz w:val="15"/>
                <w:szCs w:val="15"/>
              </w:rPr>
              <w:t>2.9324</w:t>
            </w:r>
          </w:p>
        </w:tc>
        <w:tc>
          <w:tcPr>
            <w:tcW w:w="850" w:type="dxa"/>
            <w:shd w:val="clear" w:color="auto" w:fill="auto"/>
          </w:tcPr>
          <w:p w14:paraId="198FB591" w14:textId="3B046B3B"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13.2573</w:t>
            </w:r>
          </w:p>
        </w:tc>
        <w:tc>
          <w:tcPr>
            <w:tcW w:w="1022" w:type="dxa"/>
            <w:shd w:val="clear" w:color="auto" w:fill="auto"/>
          </w:tcPr>
          <w:p w14:paraId="7F5F50FB" w14:textId="1DCE2047" w:rsidR="000A7112" w:rsidRPr="000A7112" w:rsidRDefault="000A7112" w:rsidP="000A7112">
            <w:pPr>
              <w:spacing w:after="0" w:afterAutospacing="0"/>
              <w:jc w:val="center"/>
              <w:rPr>
                <w:sz w:val="15"/>
                <w:szCs w:val="15"/>
              </w:rPr>
            </w:pPr>
            <w:r w:rsidRPr="000A7112">
              <w:rPr>
                <w:sz w:val="15"/>
                <w:szCs w:val="15"/>
              </w:rPr>
              <w:t>13.2600</w:t>
            </w:r>
          </w:p>
        </w:tc>
        <w:tc>
          <w:tcPr>
            <w:tcW w:w="963" w:type="dxa"/>
            <w:shd w:val="clear" w:color="auto" w:fill="auto"/>
          </w:tcPr>
          <w:p w14:paraId="119436B8" w14:textId="21B79194" w:rsidR="000A7112" w:rsidRPr="000A7112" w:rsidRDefault="000A7112" w:rsidP="000A7112">
            <w:pPr>
              <w:spacing w:after="0" w:afterAutospacing="0"/>
              <w:jc w:val="center"/>
              <w:rPr>
                <w:sz w:val="15"/>
                <w:szCs w:val="15"/>
              </w:rPr>
            </w:pPr>
            <w:r w:rsidRPr="000A7112">
              <w:rPr>
                <w:sz w:val="15"/>
                <w:szCs w:val="15"/>
              </w:rPr>
              <w:t>13.2585</w:t>
            </w:r>
          </w:p>
        </w:tc>
      </w:tr>
      <w:tr w:rsidR="000A7112" w:rsidRPr="00217E9B" w14:paraId="2215A243" w14:textId="7E03FC71" w:rsidTr="003121B3">
        <w:tc>
          <w:tcPr>
            <w:tcW w:w="896" w:type="dxa"/>
            <w:vMerge/>
            <w:vAlign w:val="center"/>
          </w:tcPr>
          <w:p w14:paraId="353DD2D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1FCE5BA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A9EA51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4330C05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04ED684" w14:textId="43710236"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0</w:t>
            </w:r>
            <w:r w:rsidRPr="003121B3">
              <w:rPr>
                <w:rFonts w:ascii="Times New Roman" w:eastAsiaTheme="minorEastAsia" w:hAnsi="Times New Roman"/>
                <w:sz w:val="15"/>
                <w:szCs w:val="15"/>
                <w:lang w:eastAsia="zh-CN"/>
              </w:rPr>
              <w:t>.2</w:t>
            </w:r>
          </w:p>
        </w:tc>
        <w:tc>
          <w:tcPr>
            <w:tcW w:w="851" w:type="dxa"/>
            <w:shd w:val="clear" w:color="auto" w:fill="auto"/>
          </w:tcPr>
          <w:p w14:paraId="2B885FCB" w14:textId="380D5160" w:rsidR="000A7112" w:rsidRPr="003121B3" w:rsidRDefault="000A7112" w:rsidP="000A7112">
            <w:pPr>
              <w:spacing w:after="0" w:afterAutospacing="0"/>
              <w:jc w:val="center"/>
              <w:rPr>
                <w:sz w:val="15"/>
                <w:szCs w:val="15"/>
              </w:rPr>
            </w:pPr>
            <w:r w:rsidRPr="003121B3">
              <w:rPr>
                <w:sz w:val="15"/>
                <w:szCs w:val="15"/>
              </w:rPr>
              <w:t>3.0325</w:t>
            </w:r>
          </w:p>
        </w:tc>
        <w:tc>
          <w:tcPr>
            <w:tcW w:w="850" w:type="dxa"/>
            <w:shd w:val="clear" w:color="auto" w:fill="auto"/>
          </w:tcPr>
          <w:p w14:paraId="204FDFDE" w14:textId="07B90BD7" w:rsidR="000A7112" w:rsidRPr="003121B3" w:rsidRDefault="000A7112" w:rsidP="000A7112">
            <w:pPr>
              <w:spacing w:after="0" w:afterAutospacing="0"/>
              <w:jc w:val="center"/>
              <w:rPr>
                <w:sz w:val="15"/>
                <w:szCs w:val="15"/>
              </w:rPr>
            </w:pPr>
            <w:r w:rsidRPr="003121B3">
              <w:rPr>
                <w:sz w:val="15"/>
                <w:szCs w:val="15"/>
              </w:rPr>
              <w:t>3.0324</w:t>
            </w:r>
          </w:p>
        </w:tc>
        <w:tc>
          <w:tcPr>
            <w:tcW w:w="851" w:type="dxa"/>
            <w:shd w:val="clear" w:color="auto" w:fill="auto"/>
          </w:tcPr>
          <w:p w14:paraId="7B4F4437" w14:textId="1A58B056" w:rsidR="000A7112" w:rsidRPr="003121B3" w:rsidRDefault="000A7112" w:rsidP="000A7112">
            <w:pPr>
              <w:spacing w:after="0" w:afterAutospacing="0"/>
              <w:jc w:val="center"/>
              <w:rPr>
                <w:sz w:val="15"/>
                <w:szCs w:val="15"/>
              </w:rPr>
            </w:pPr>
            <w:r w:rsidRPr="003121B3">
              <w:rPr>
                <w:sz w:val="15"/>
                <w:szCs w:val="15"/>
              </w:rPr>
              <w:t>3.0324</w:t>
            </w:r>
          </w:p>
        </w:tc>
        <w:tc>
          <w:tcPr>
            <w:tcW w:w="850" w:type="dxa"/>
            <w:shd w:val="clear" w:color="auto" w:fill="auto"/>
          </w:tcPr>
          <w:p w14:paraId="29CFC06B" w14:textId="16349BF2" w:rsidR="000A7112" w:rsidRPr="003121B3" w:rsidRDefault="000A7112" w:rsidP="000A7112">
            <w:pPr>
              <w:spacing w:after="0" w:afterAutospacing="0"/>
              <w:jc w:val="center"/>
              <w:rPr>
                <w:sz w:val="15"/>
                <w:szCs w:val="15"/>
              </w:rPr>
            </w:pPr>
            <w:r w:rsidRPr="003121B3">
              <w:rPr>
                <w:sz w:val="15"/>
                <w:szCs w:val="15"/>
              </w:rPr>
              <w:t>10.2992</w:t>
            </w:r>
          </w:p>
        </w:tc>
        <w:tc>
          <w:tcPr>
            <w:tcW w:w="1022" w:type="dxa"/>
            <w:shd w:val="clear" w:color="auto" w:fill="auto"/>
          </w:tcPr>
          <w:p w14:paraId="0C6B267A" w14:textId="6107F03D" w:rsidR="000A7112" w:rsidRPr="003121B3" w:rsidRDefault="000A7112" w:rsidP="000A7112">
            <w:pPr>
              <w:spacing w:after="0" w:afterAutospacing="0"/>
              <w:jc w:val="center"/>
              <w:rPr>
                <w:sz w:val="15"/>
                <w:szCs w:val="15"/>
              </w:rPr>
            </w:pPr>
            <w:r w:rsidRPr="003121B3">
              <w:rPr>
                <w:sz w:val="15"/>
                <w:szCs w:val="15"/>
              </w:rPr>
              <w:t>10.3020</w:t>
            </w:r>
          </w:p>
        </w:tc>
        <w:tc>
          <w:tcPr>
            <w:tcW w:w="963" w:type="dxa"/>
            <w:shd w:val="clear" w:color="auto" w:fill="auto"/>
          </w:tcPr>
          <w:p w14:paraId="79F885D1" w14:textId="5771975A" w:rsidR="000A7112" w:rsidRPr="003121B3" w:rsidRDefault="000A7112" w:rsidP="000A7112">
            <w:pPr>
              <w:spacing w:after="0" w:afterAutospacing="0"/>
              <w:jc w:val="center"/>
              <w:rPr>
                <w:sz w:val="15"/>
                <w:szCs w:val="15"/>
              </w:rPr>
            </w:pPr>
            <w:r w:rsidRPr="003121B3">
              <w:rPr>
                <w:sz w:val="15"/>
                <w:szCs w:val="15"/>
              </w:rPr>
              <w:t>10.3005</w:t>
            </w:r>
          </w:p>
        </w:tc>
      </w:tr>
      <w:tr w:rsidR="000A7112" w:rsidRPr="00217E9B" w14:paraId="7EFB2458" w14:textId="4E328C0D" w:rsidTr="003121B3">
        <w:tc>
          <w:tcPr>
            <w:tcW w:w="896" w:type="dxa"/>
            <w:vMerge/>
            <w:vAlign w:val="center"/>
          </w:tcPr>
          <w:p w14:paraId="3AA000F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279DC0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275179D7" w14:textId="51F79772"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7BBC07D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7785C208" w14:textId="7FF4EDF5"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0.5</w:t>
            </w:r>
          </w:p>
        </w:tc>
        <w:tc>
          <w:tcPr>
            <w:tcW w:w="851" w:type="dxa"/>
            <w:shd w:val="clear" w:color="auto" w:fill="auto"/>
          </w:tcPr>
          <w:p w14:paraId="6171A1B8" w14:textId="71F7B420"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3.3325</w:t>
            </w:r>
          </w:p>
        </w:tc>
        <w:tc>
          <w:tcPr>
            <w:tcW w:w="850" w:type="dxa"/>
            <w:shd w:val="clear" w:color="auto" w:fill="auto"/>
          </w:tcPr>
          <w:p w14:paraId="0782EE8E" w14:textId="08982E0A" w:rsidR="000A7112" w:rsidRPr="003121B3" w:rsidRDefault="000A7112" w:rsidP="000A7112">
            <w:pPr>
              <w:spacing w:after="0" w:afterAutospacing="0"/>
              <w:jc w:val="center"/>
              <w:rPr>
                <w:sz w:val="15"/>
                <w:szCs w:val="15"/>
              </w:rPr>
            </w:pPr>
            <w:r w:rsidRPr="003121B3">
              <w:rPr>
                <w:sz w:val="15"/>
                <w:szCs w:val="15"/>
              </w:rPr>
              <w:t>3.3324</w:t>
            </w:r>
          </w:p>
        </w:tc>
        <w:tc>
          <w:tcPr>
            <w:tcW w:w="851" w:type="dxa"/>
            <w:shd w:val="clear" w:color="auto" w:fill="auto"/>
          </w:tcPr>
          <w:p w14:paraId="28ACA6A3" w14:textId="3BC835CE" w:rsidR="000A7112" w:rsidRPr="003121B3" w:rsidRDefault="000A7112" w:rsidP="000A7112">
            <w:pPr>
              <w:spacing w:after="0" w:afterAutospacing="0"/>
              <w:jc w:val="center"/>
              <w:rPr>
                <w:sz w:val="15"/>
                <w:szCs w:val="15"/>
              </w:rPr>
            </w:pPr>
            <w:r w:rsidRPr="003121B3">
              <w:rPr>
                <w:sz w:val="15"/>
                <w:szCs w:val="15"/>
              </w:rPr>
              <w:t>3.3324</w:t>
            </w:r>
          </w:p>
        </w:tc>
        <w:tc>
          <w:tcPr>
            <w:tcW w:w="850" w:type="dxa"/>
            <w:shd w:val="clear" w:color="auto" w:fill="auto"/>
          </w:tcPr>
          <w:p w14:paraId="5F55F093" w14:textId="2AF8DFC1"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1.4252</w:t>
            </w:r>
          </w:p>
        </w:tc>
        <w:tc>
          <w:tcPr>
            <w:tcW w:w="1022" w:type="dxa"/>
            <w:shd w:val="clear" w:color="auto" w:fill="auto"/>
          </w:tcPr>
          <w:p w14:paraId="46F3E537" w14:textId="512AF792" w:rsidR="000A7112" w:rsidRPr="003121B3" w:rsidRDefault="000A7112" w:rsidP="000A7112">
            <w:pPr>
              <w:spacing w:after="0" w:afterAutospacing="0"/>
              <w:jc w:val="center"/>
              <w:rPr>
                <w:sz w:val="15"/>
                <w:szCs w:val="15"/>
              </w:rPr>
            </w:pPr>
            <w:r w:rsidRPr="003121B3">
              <w:rPr>
                <w:sz w:val="15"/>
                <w:szCs w:val="15"/>
              </w:rPr>
              <w:t>1.4279</w:t>
            </w:r>
          </w:p>
        </w:tc>
        <w:tc>
          <w:tcPr>
            <w:tcW w:w="963" w:type="dxa"/>
            <w:shd w:val="clear" w:color="auto" w:fill="auto"/>
          </w:tcPr>
          <w:p w14:paraId="0433A292" w14:textId="0AC4FF13" w:rsidR="000A7112" w:rsidRPr="003121B3" w:rsidRDefault="000A7112" w:rsidP="000A7112">
            <w:pPr>
              <w:spacing w:after="0" w:afterAutospacing="0"/>
              <w:jc w:val="center"/>
              <w:rPr>
                <w:sz w:val="15"/>
                <w:szCs w:val="15"/>
              </w:rPr>
            </w:pPr>
            <w:r w:rsidRPr="003121B3">
              <w:rPr>
                <w:sz w:val="15"/>
                <w:szCs w:val="15"/>
              </w:rPr>
              <w:t>1.4264</w:t>
            </w:r>
          </w:p>
        </w:tc>
      </w:tr>
      <w:tr w:rsidR="000A7112" w:rsidRPr="00217E9B" w14:paraId="6139BF91" w14:textId="4BF07854" w:rsidTr="003121B3">
        <w:tc>
          <w:tcPr>
            <w:tcW w:w="896" w:type="dxa"/>
            <w:vMerge/>
            <w:vAlign w:val="center"/>
          </w:tcPr>
          <w:p w14:paraId="747888D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F26ACD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9C0D2E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568916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79E3AC9" w14:textId="3402C00A"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1</w:t>
            </w:r>
          </w:p>
        </w:tc>
        <w:tc>
          <w:tcPr>
            <w:tcW w:w="851" w:type="dxa"/>
            <w:shd w:val="clear" w:color="auto" w:fill="auto"/>
          </w:tcPr>
          <w:p w14:paraId="3C421739" w14:textId="46C6312D"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3.8325</w:t>
            </w:r>
          </w:p>
        </w:tc>
        <w:tc>
          <w:tcPr>
            <w:tcW w:w="850" w:type="dxa"/>
            <w:shd w:val="clear" w:color="auto" w:fill="auto"/>
          </w:tcPr>
          <w:p w14:paraId="24CA31DD" w14:textId="78686FE1" w:rsidR="000A7112" w:rsidRPr="003121B3" w:rsidRDefault="000A7112" w:rsidP="000A7112">
            <w:pPr>
              <w:spacing w:after="0" w:afterAutospacing="0"/>
              <w:jc w:val="center"/>
              <w:rPr>
                <w:color w:val="FF0000"/>
                <w:sz w:val="15"/>
                <w:szCs w:val="15"/>
              </w:rPr>
            </w:pPr>
            <w:r w:rsidRPr="003121B3">
              <w:rPr>
                <w:sz w:val="15"/>
                <w:szCs w:val="15"/>
              </w:rPr>
              <w:t>3.8324</w:t>
            </w:r>
          </w:p>
        </w:tc>
        <w:tc>
          <w:tcPr>
            <w:tcW w:w="851" w:type="dxa"/>
            <w:shd w:val="clear" w:color="auto" w:fill="auto"/>
          </w:tcPr>
          <w:p w14:paraId="3DED0687" w14:textId="427A2A35" w:rsidR="000A7112" w:rsidRPr="003121B3" w:rsidRDefault="000A7112" w:rsidP="000A7112">
            <w:pPr>
              <w:spacing w:after="0" w:afterAutospacing="0"/>
              <w:jc w:val="center"/>
              <w:rPr>
                <w:color w:val="FF0000"/>
                <w:sz w:val="15"/>
                <w:szCs w:val="15"/>
              </w:rPr>
            </w:pPr>
            <w:r w:rsidRPr="003121B3">
              <w:rPr>
                <w:sz w:val="15"/>
                <w:szCs w:val="15"/>
              </w:rPr>
              <w:t>3.8324</w:t>
            </w:r>
          </w:p>
        </w:tc>
        <w:tc>
          <w:tcPr>
            <w:tcW w:w="850" w:type="dxa"/>
            <w:shd w:val="clear" w:color="auto" w:fill="auto"/>
          </w:tcPr>
          <w:p w14:paraId="4E81B641" w14:textId="0281858C" w:rsidR="000A7112" w:rsidRPr="003121B3" w:rsidRDefault="000A7112" w:rsidP="000A7112">
            <w:pPr>
              <w:spacing w:after="0" w:afterAutospacing="0"/>
              <w:jc w:val="center"/>
              <w:rPr>
                <w:rFonts w:ascii="Times New Roman" w:eastAsiaTheme="minorEastAsia" w:hAnsi="Times New Roman"/>
                <w:color w:val="FF0000"/>
                <w:sz w:val="15"/>
                <w:szCs w:val="15"/>
                <w:lang w:eastAsia="zh-CN"/>
              </w:rPr>
            </w:pPr>
            <w:r w:rsidRPr="003121B3">
              <w:rPr>
                <w:color w:val="FF0000"/>
                <w:sz w:val="15"/>
                <w:szCs w:val="15"/>
              </w:rPr>
              <w:t>-13.3650</w:t>
            </w:r>
          </w:p>
        </w:tc>
        <w:tc>
          <w:tcPr>
            <w:tcW w:w="1022" w:type="dxa"/>
            <w:shd w:val="clear" w:color="auto" w:fill="auto"/>
          </w:tcPr>
          <w:p w14:paraId="3661B459" w14:textId="599914C1" w:rsidR="000A7112" w:rsidRPr="003121B3" w:rsidRDefault="000A7112" w:rsidP="000A7112">
            <w:pPr>
              <w:spacing w:after="0" w:afterAutospacing="0"/>
              <w:jc w:val="center"/>
              <w:rPr>
                <w:color w:val="FF0000"/>
                <w:sz w:val="15"/>
                <w:szCs w:val="15"/>
              </w:rPr>
            </w:pPr>
            <w:r w:rsidRPr="003121B3">
              <w:rPr>
                <w:color w:val="FF0000"/>
                <w:sz w:val="15"/>
                <w:szCs w:val="15"/>
              </w:rPr>
              <w:t>-13.3622</w:t>
            </w:r>
          </w:p>
        </w:tc>
        <w:tc>
          <w:tcPr>
            <w:tcW w:w="963" w:type="dxa"/>
            <w:shd w:val="clear" w:color="auto" w:fill="auto"/>
          </w:tcPr>
          <w:p w14:paraId="63451EAE" w14:textId="63B216D5" w:rsidR="000A7112" w:rsidRPr="003121B3" w:rsidRDefault="000A7112" w:rsidP="000A7112">
            <w:pPr>
              <w:spacing w:after="0" w:afterAutospacing="0"/>
              <w:jc w:val="center"/>
              <w:rPr>
                <w:color w:val="FF0000"/>
                <w:sz w:val="15"/>
                <w:szCs w:val="15"/>
              </w:rPr>
            </w:pPr>
            <w:r w:rsidRPr="003121B3">
              <w:rPr>
                <w:color w:val="FF0000"/>
                <w:sz w:val="15"/>
                <w:szCs w:val="15"/>
              </w:rPr>
              <w:t>-13.3637</w:t>
            </w:r>
          </w:p>
        </w:tc>
      </w:tr>
      <w:tr w:rsidR="000A7112" w:rsidRPr="00217E9B" w14:paraId="572FB9D9" w14:textId="6DB6F630" w:rsidTr="003121B3">
        <w:tc>
          <w:tcPr>
            <w:tcW w:w="896" w:type="dxa"/>
            <w:vMerge/>
            <w:vAlign w:val="center"/>
          </w:tcPr>
          <w:p w14:paraId="2D075AF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E39F2B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0209A9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5DD84DD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E2F95B6" w14:textId="688E16B3"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2</w:t>
            </w:r>
          </w:p>
        </w:tc>
        <w:tc>
          <w:tcPr>
            <w:tcW w:w="851" w:type="dxa"/>
            <w:shd w:val="clear" w:color="auto" w:fill="auto"/>
          </w:tcPr>
          <w:p w14:paraId="128F4814" w14:textId="3C59676F"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4.8325</w:t>
            </w:r>
          </w:p>
        </w:tc>
        <w:tc>
          <w:tcPr>
            <w:tcW w:w="850" w:type="dxa"/>
            <w:shd w:val="clear" w:color="auto" w:fill="auto"/>
          </w:tcPr>
          <w:p w14:paraId="02BF0E1D" w14:textId="60BE206E" w:rsidR="000A7112" w:rsidRPr="003121B3" w:rsidRDefault="000A7112" w:rsidP="000A7112">
            <w:pPr>
              <w:spacing w:after="0" w:afterAutospacing="0"/>
              <w:jc w:val="center"/>
              <w:rPr>
                <w:color w:val="FF0000"/>
                <w:sz w:val="15"/>
                <w:szCs w:val="15"/>
              </w:rPr>
            </w:pPr>
            <w:r w:rsidRPr="003121B3">
              <w:rPr>
                <w:sz w:val="15"/>
                <w:szCs w:val="15"/>
              </w:rPr>
              <w:t>4.8324</w:t>
            </w:r>
          </w:p>
        </w:tc>
        <w:tc>
          <w:tcPr>
            <w:tcW w:w="851" w:type="dxa"/>
            <w:shd w:val="clear" w:color="auto" w:fill="auto"/>
          </w:tcPr>
          <w:p w14:paraId="76FD51E7" w14:textId="4222D294" w:rsidR="000A7112" w:rsidRPr="003121B3" w:rsidRDefault="000A7112" w:rsidP="000A7112">
            <w:pPr>
              <w:spacing w:after="0" w:afterAutospacing="0"/>
              <w:jc w:val="center"/>
              <w:rPr>
                <w:color w:val="FF0000"/>
                <w:sz w:val="15"/>
                <w:szCs w:val="15"/>
              </w:rPr>
            </w:pPr>
            <w:r w:rsidRPr="003121B3">
              <w:rPr>
                <w:sz w:val="15"/>
                <w:szCs w:val="15"/>
              </w:rPr>
              <w:t>4.8324</w:t>
            </w:r>
          </w:p>
        </w:tc>
        <w:tc>
          <w:tcPr>
            <w:tcW w:w="850" w:type="dxa"/>
            <w:shd w:val="clear" w:color="auto" w:fill="auto"/>
          </w:tcPr>
          <w:p w14:paraId="1DCCDC64" w14:textId="49204B80" w:rsidR="000A7112" w:rsidRPr="003121B3" w:rsidRDefault="000A7112" w:rsidP="000A7112">
            <w:pPr>
              <w:spacing w:after="0" w:afterAutospacing="0"/>
              <w:jc w:val="center"/>
              <w:rPr>
                <w:rFonts w:ascii="Times New Roman" w:eastAsiaTheme="minorEastAsia" w:hAnsi="Times New Roman"/>
                <w:color w:val="FF0000"/>
                <w:sz w:val="15"/>
                <w:szCs w:val="15"/>
                <w:lang w:eastAsia="zh-CN"/>
              </w:rPr>
            </w:pPr>
            <w:r w:rsidRPr="003121B3">
              <w:rPr>
                <w:color w:val="FF0000"/>
                <w:sz w:val="15"/>
                <w:szCs w:val="15"/>
              </w:rPr>
              <w:t>-42.9452</w:t>
            </w:r>
          </w:p>
        </w:tc>
        <w:tc>
          <w:tcPr>
            <w:tcW w:w="1022" w:type="dxa"/>
            <w:shd w:val="clear" w:color="auto" w:fill="auto"/>
          </w:tcPr>
          <w:p w14:paraId="73CD7622" w14:textId="78EF0083" w:rsidR="000A7112" w:rsidRPr="003121B3" w:rsidRDefault="000A7112" w:rsidP="000A7112">
            <w:pPr>
              <w:spacing w:after="0" w:afterAutospacing="0"/>
              <w:jc w:val="center"/>
              <w:rPr>
                <w:color w:val="FF0000"/>
                <w:sz w:val="15"/>
                <w:szCs w:val="15"/>
              </w:rPr>
            </w:pPr>
            <w:r w:rsidRPr="003121B3">
              <w:rPr>
                <w:color w:val="FF0000"/>
                <w:sz w:val="15"/>
                <w:szCs w:val="15"/>
              </w:rPr>
              <w:t>-42.9425</w:t>
            </w:r>
          </w:p>
        </w:tc>
        <w:tc>
          <w:tcPr>
            <w:tcW w:w="963" w:type="dxa"/>
            <w:shd w:val="clear" w:color="auto" w:fill="auto"/>
          </w:tcPr>
          <w:p w14:paraId="1F0F8EBE" w14:textId="4CF55281" w:rsidR="000A7112" w:rsidRPr="003121B3" w:rsidRDefault="000A7112" w:rsidP="000A7112">
            <w:pPr>
              <w:spacing w:after="0" w:afterAutospacing="0"/>
              <w:jc w:val="center"/>
              <w:rPr>
                <w:color w:val="FF0000"/>
                <w:sz w:val="15"/>
                <w:szCs w:val="15"/>
              </w:rPr>
            </w:pPr>
            <w:r w:rsidRPr="003121B3">
              <w:rPr>
                <w:color w:val="FF0000"/>
                <w:sz w:val="15"/>
                <w:szCs w:val="15"/>
              </w:rPr>
              <w:t>-42.9439</w:t>
            </w:r>
          </w:p>
        </w:tc>
      </w:tr>
      <w:tr w:rsidR="000A7112" w:rsidRPr="00217E9B" w14:paraId="6CA32C57" w14:textId="32E3D9E1" w:rsidTr="003121B3">
        <w:tc>
          <w:tcPr>
            <w:tcW w:w="896" w:type="dxa"/>
            <w:vMerge/>
            <w:vAlign w:val="center"/>
          </w:tcPr>
          <w:p w14:paraId="2496A1C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1C8CBD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F41100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0E10F8B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3C218CD2" w14:textId="34430F6C"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4</w:t>
            </w:r>
          </w:p>
        </w:tc>
        <w:tc>
          <w:tcPr>
            <w:tcW w:w="851" w:type="dxa"/>
            <w:shd w:val="clear" w:color="auto" w:fill="auto"/>
          </w:tcPr>
          <w:p w14:paraId="6E242B0E" w14:textId="4CE1F03B"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6.8325</w:t>
            </w:r>
          </w:p>
        </w:tc>
        <w:tc>
          <w:tcPr>
            <w:tcW w:w="850" w:type="dxa"/>
            <w:shd w:val="clear" w:color="auto" w:fill="auto"/>
          </w:tcPr>
          <w:p w14:paraId="21C00359" w14:textId="03F398A8" w:rsidR="000A7112" w:rsidRPr="003121B3" w:rsidRDefault="000A7112" w:rsidP="000A7112">
            <w:pPr>
              <w:spacing w:after="0" w:afterAutospacing="0"/>
              <w:jc w:val="center"/>
              <w:rPr>
                <w:color w:val="FF0000"/>
                <w:sz w:val="15"/>
                <w:szCs w:val="15"/>
              </w:rPr>
            </w:pPr>
            <w:r w:rsidRPr="003121B3">
              <w:rPr>
                <w:sz w:val="15"/>
                <w:szCs w:val="15"/>
              </w:rPr>
              <w:t>6.8324</w:t>
            </w:r>
          </w:p>
        </w:tc>
        <w:tc>
          <w:tcPr>
            <w:tcW w:w="851" w:type="dxa"/>
            <w:shd w:val="clear" w:color="auto" w:fill="auto"/>
          </w:tcPr>
          <w:p w14:paraId="6A0E1DD7" w14:textId="7A6AF76D" w:rsidR="000A7112" w:rsidRPr="003121B3" w:rsidRDefault="000A7112" w:rsidP="000A7112">
            <w:pPr>
              <w:spacing w:after="0" w:afterAutospacing="0"/>
              <w:jc w:val="center"/>
              <w:rPr>
                <w:color w:val="FF0000"/>
                <w:sz w:val="15"/>
                <w:szCs w:val="15"/>
              </w:rPr>
            </w:pPr>
            <w:r w:rsidRPr="003121B3">
              <w:rPr>
                <w:sz w:val="15"/>
                <w:szCs w:val="15"/>
              </w:rPr>
              <w:t>6.8324</w:t>
            </w:r>
          </w:p>
        </w:tc>
        <w:tc>
          <w:tcPr>
            <w:tcW w:w="850" w:type="dxa"/>
            <w:shd w:val="clear" w:color="auto" w:fill="auto"/>
          </w:tcPr>
          <w:p w14:paraId="7C949EF6" w14:textId="6F3BF40A" w:rsidR="000A7112" w:rsidRPr="003121B3" w:rsidRDefault="000A7112" w:rsidP="000A7112">
            <w:pPr>
              <w:spacing w:after="0" w:afterAutospacing="0"/>
              <w:jc w:val="center"/>
              <w:rPr>
                <w:rFonts w:ascii="Times New Roman" w:eastAsiaTheme="minorEastAsia" w:hAnsi="Times New Roman"/>
                <w:color w:val="FF0000"/>
                <w:sz w:val="15"/>
                <w:szCs w:val="15"/>
                <w:lang w:eastAsia="zh-CN"/>
              </w:rPr>
            </w:pPr>
            <w:r w:rsidRPr="003121B3">
              <w:rPr>
                <w:color w:val="FF0000"/>
                <w:sz w:val="15"/>
                <w:szCs w:val="15"/>
              </w:rPr>
              <w:t>-102.1056</w:t>
            </w:r>
          </w:p>
        </w:tc>
        <w:tc>
          <w:tcPr>
            <w:tcW w:w="1022" w:type="dxa"/>
            <w:shd w:val="clear" w:color="auto" w:fill="auto"/>
          </w:tcPr>
          <w:p w14:paraId="447870FE" w14:textId="33340A46" w:rsidR="000A7112" w:rsidRPr="003121B3" w:rsidRDefault="000A7112" w:rsidP="000A7112">
            <w:pPr>
              <w:spacing w:after="0" w:afterAutospacing="0"/>
              <w:jc w:val="center"/>
              <w:rPr>
                <w:color w:val="FF0000"/>
                <w:sz w:val="15"/>
                <w:szCs w:val="15"/>
              </w:rPr>
            </w:pPr>
            <w:r w:rsidRPr="003121B3">
              <w:rPr>
                <w:color w:val="FF0000"/>
                <w:sz w:val="15"/>
                <w:szCs w:val="15"/>
              </w:rPr>
              <w:t>-102.1031</w:t>
            </w:r>
          </w:p>
        </w:tc>
        <w:tc>
          <w:tcPr>
            <w:tcW w:w="963" w:type="dxa"/>
            <w:shd w:val="clear" w:color="auto" w:fill="auto"/>
          </w:tcPr>
          <w:p w14:paraId="6A2A51D2" w14:textId="74A30542" w:rsidR="000A7112" w:rsidRPr="003121B3" w:rsidRDefault="000A7112" w:rsidP="000A7112">
            <w:pPr>
              <w:spacing w:after="0" w:afterAutospacing="0"/>
              <w:jc w:val="center"/>
              <w:rPr>
                <w:color w:val="FF0000"/>
                <w:sz w:val="15"/>
                <w:szCs w:val="15"/>
              </w:rPr>
            </w:pPr>
            <w:r w:rsidRPr="003121B3">
              <w:rPr>
                <w:color w:val="FF0000"/>
                <w:sz w:val="15"/>
                <w:szCs w:val="15"/>
              </w:rPr>
              <w:t>-102.1044</w:t>
            </w:r>
          </w:p>
        </w:tc>
      </w:tr>
      <w:tr w:rsidR="000A7112" w:rsidRPr="00217E9B" w14:paraId="19036B91" w14:textId="7491D142" w:rsidTr="003121B3">
        <w:tc>
          <w:tcPr>
            <w:tcW w:w="896" w:type="dxa"/>
            <w:vMerge/>
            <w:vAlign w:val="center"/>
          </w:tcPr>
          <w:p w14:paraId="3896450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7E369D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A6176A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8122BE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C2B1616" w14:textId="6CD72322"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1</w:t>
            </w:r>
            <w:r w:rsidRPr="003121B3">
              <w:rPr>
                <w:rFonts w:ascii="Times New Roman" w:eastAsiaTheme="minorEastAsia" w:hAnsi="Times New Roman"/>
                <w:sz w:val="15"/>
                <w:szCs w:val="15"/>
                <w:lang w:eastAsia="zh-CN"/>
              </w:rPr>
              <w:t>0</w:t>
            </w:r>
          </w:p>
        </w:tc>
        <w:tc>
          <w:tcPr>
            <w:tcW w:w="851" w:type="dxa"/>
            <w:shd w:val="clear" w:color="auto" w:fill="auto"/>
          </w:tcPr>
          <w:p w14:paraId="0BFB0351" w14:textId="12C9D849" w:rsidR="000A7112" w:rsidRPr="003121B3" w:rsidRDefault="000A7112" w:rsidP="000A7112">
            <w:pPr>
              <w:spacing w:after="0" w:afterAutospacing="0"/>
              <w:jc w:val="center"/>
              <w:rPr>
                <w:sz w:val="15"/>
                <w:szCs w:val="15"/>
              </w:rPr>
            </w:pPr>
            <w:r w:rsidRPr="003121B3">
              <w:rPr>
                <w:sz w:val="15"/>
                <w:szCs w:val="15"/>
              </w:rPr>
              <w:t>12.8325</w:t>
            </w:r>
          </w:p>
        </w:tc>
        <w:tc>
          <w:tcPr>
            <w:tcW w:w="850" w:type="dxa"/>
            <w:shd w:val="clear" w:color="auto" w:fill="auto"/>
          </w:tcPr>
          <w:p w14:paraId="54A200D0" w14:textId="6E7ADD78" w:rsidR="000A7112" w:rsidRPr="003121B3" w:rsidRDefault="000A7112" w:rsidP="000A7112">
            <w:pPr>
              <w:spacing w:after="0" w:afterAutospacing="0"/>
              <w:jc w:val="center"/>
              <w:rPr>
                <w:color w:val="FF0000"/>
                <w:sz w:val="15"/>
                <w:szCs w:val="15"/>
              </w:rPr>
            </w:pPr>
            <w:r w:rsidRPr="003121B3">
              <w:rPr>
                <w:sz w:val="15"/>
                <w:szCs w:val="15"/>
              </w:rPr>
              <w:t>12.8324</w:t>
            </w:r>
          </w:p>
        </w:tc>
        <w:tc>
          <w:tcPr>
            <w:tcW w:w="851" w:type="dxa"/>
            <w:shd w:val="clear" w:color="auto" w:fill="auto"/>
          </w:tcPr>
          <w:p w14:paraId="000F7685" w14:textId="2D0DAE23" w:rsidR="000A7112" w:rsidRPr="003121B3" w:rsidRDefault="000A7112" w:rsidP="000A7112">
            <w:pPr>
              <w:spacing w:after="0" w:afterAutospacing="0"/>
              <w:jc w:val="center"/>
              <w:rPr>
                <w:color w:val="FF0000"/>
                <w:sz w:val="15"/>
                <w:szCs w:val="15"/>
              </w:rPr>
            </w:pPr>
            <w:r w:rsidRPr="003121B3">
              <w:rPr>
                <w:sz w:val="15"/>
                <w:szCs w:val="15"/>
              </w:rPr>
              <w:t>12.8324</w:t>
            </w:r>
          </w:p>
        </w:tc>
        <w:tc>
          <w:tcPr>
            <w:tcW w:w="850" w:type="dxa"/>
            <w:shd w:val="clear" w:color="auto" w:fill="auto"/>
          </w:tcPr>
          <w:p w14:paraId="37BAEC2E" w14:textId="3A9BA4D6" w:rsidR="000A7112" w:rsidRPr="003121B3" w:rsidRDefault="000A7112" w:rsidP="000A7112">
            <w:pPr>
              <w:spacing w:after="0" w:afterAutospacing="0"/>
              <w:jc w:val="center"/>
              <w:rPr>
                <w:color w:val="FF0000"/>
                <w:sz w:val="15"/>
                <w:szCs w:val="15"/>
              </w:rPr>
            </w:pPr>
            <w:r w:rsidRPr="003121B3">
              <w:rPr>
                <w:color w:val="FF0000"/>
                <w:sz w:val="15"/>
                <w:szCs w:val="15"/>
              </w:rPr>
              <w:t>-279.5870</w:t>
            </w:r>
          </w:p>
        </w:tc>
        <w:tc>
          <w:tcPr>
            <w:tcW w:w="1022" w:type="dxa"/>
            <w:shd w:val="clear" w:color="auto" w:fill="auto"/>
          </w:tcPr>
          <w:p w14:paraId="4AA5A406" w14:textId="7A8F2DB7" w:rsidR="000A7112" w:rsidRPr="003121B3" w:rsidRDefault="000A7112" w:rsidP="000A7112">
            <w:pPr>
              <w:spacing w:after="0" w:afterAutospacing="0"/>
              <w:jc w:val="center"/>
              <w:rPr>
                <w:color w:val="FF0000"/>
                <w:sz w:val="15"/>
                <w:szCs w:val="15"/>
              </w:rPr>
            </w:pPr>
            <w:r w:rsidRPr="003121B3">
              <w:rPr>
                <w:color w:val="FF0000"/>
                <w:sz w:val="15"/>
                <w:szCs w:val="15"/>
              </w:rPr>
              <w:t>-279.5849</w:t>
            </w:r>
          </w:p>
        </w:tc>
        <w:tc>
          <w:tcPr>
            <w:tcW w:w="963" w:type="dxa"/>
            <w:shd w:val="clear" w:color="auto" w:fill="auto"/>
          </w:tcPr>
          <w:p w14:paraId="1915C75E" w14:textId="00DE439E" w:rsidR="000A7112" w:rsidRPr="003121B3" w:rsidRDefault="000A7112" w:rsidP="000A7112">
            <w:pPr>
              <w:spacing w:after="0" w:afterAutospacing="0"/>
              <w:jc w:val="center"/>
              <w:rPr>
                <w:color w:val="FF0000"/>
                <w:sz w:val="15"/>
                <w:szCs w:val="15"/>
              </w:rPr>
            </w:pPr>
            <w:r w:rsidRPr="003121B3">
              <w:rPr>
                <w:color w:val="FF0000"/>
                <w:sz w:val="15"/>
                <w:szCs w:val="15"/>
              </w:rPr>
              <w:t>-279.5859</w:t>
            </w:r>
          </w:p>
        </w:tc>
      </w:tr>
      <w:tr w:rsidR="000A7112" w:rsidRPr="00217E9B" w14:paraId="26999827" w14:textId="738E1452" w:rsidTr="003121B3">
        <w:tc>
          <w:tcPr>
            <w:tcW w:w="896" w:type="dxa"/>
            <w:vMerge/>
            <w:vAlign w:val="center"/>
          </w:tcPr>
          <w:p w14:paraId="1B0710C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91C766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53F7F10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69E6E45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9D40540" w14:textId="02C4DD47"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2</w:t>
            </w:r>
            <w:r w:rsidRPr="003121B3">
              <w:rPr>
                <w:rFonts w:ascii="Times New Roman" w:eastAsiaTheme="minorEastAsia" w:hAnsi="Times New Roman"/>
                <w:sz w:val="15"/>
                <w:szCs w:val="15"/>
                <w:lang w:eastAsia="zh-CN"/>
              </w:rPr>
              <w:t>0</w:t>
            </w:r>
          </w:p>
        </w:tc>
        <w:tc>
          <w:tcPr>
            <w:tcW w:w="851" w:type="dxa"/>
            <w:shd w:val="clear" w:color="auto" w:fill="auto"/>
          </w:tcPr>
          <w:p w14:paraId="35DA41F1" w14:textId="647B1B9E" w:rsidR="000A7112" w:rsidRPr="003121B3" w:rsidRDefault="000A7112" w:rsidP="000A7112">
            <w:pPr>
              <w:spacing w:after="0" w:afterAutospacing="0"/>
              <w:jc w:val="center"/>
              <w:rPr>
                <w:sz w:val="15"/>
                <w:szCs w:val="15"/>
              </w:rPr>
            </w:pPr>
            <w:r w:rsidRPr="003121B3">
              <w:rPr>
                <w:sz w:val="15"/>
                <w:szCs w:val="15"/>
              </w:rPr>
              <w:t>22.8325</w:t>
            </w:r>
          </w:p>
        </w:tc>
        <w:tc>
          <w:tcPr>
            <w:tcW w:w="850" w:type="dxa"/>
            <w:shd w:val="clear" w:color="auto" w:fill="auto"/>
          </w:tcPr>
          <w:p w14:paraId="10888C67" w14:textId="61D9BFB0" w:rsidR="000A7112" w:rsidRPr="003121B3" w:rsidRDefault="000A7112" w:rsidP="000A7112">
            <w:pPr>
              <w:spacing w:after="0" w:afterAutospacing="0"/>
              <w:jc w:val="center"/>
              <w:rPr>
                <w:color w:val="FF0000"/>
                <w:sz w:val="15"/>
                <w:szCs w:val="15"/>
              </w:rPr>
            </w:pPr>
            <w:r w:rsidRPr="003121B3">
              <w:rPr>
                <w:sz w:val="15"/>
                <w:szCs w:val="15"/>
              </w:rPr>
              <w:t>22.8324</w:t>
            </w:r>
          </w:p>
        </w:tc>
        <w:tc>
          <w:tcPr>
            <w:tcW w:w="851" w:type="dxa"/>
            <w:shd w:val="clear" w:color="auto" w:fill="auto"/>
          </w:tcPr>
          <w:p w14:paraId="4D13AD18" w14:textId="69D4C223" w:rsidR="000A7112" w:rsidRPr="003121B3" w:rsidRDefault="000A7112" w:rsidP="000A7112">
            <w:pPr>
              <w:spacing w:after="0" w:afterAutospacing="0"/>
              <w:jc w:val="center"/>
              <w:rPr>
                <w:color w:val="FF0000"/>
                <w:sz w:val="15"/>
                <w:szCs w:val="15"/>
              </w:rPr>
            </w:pPr>
            <w:r w:rsidRPr="003121B3">
              <w:rPr>
                <w:sz w:val="15"/>
                <w:szCs w:val="15"/>
              </w:rPr>
              <w:t>22.8324</w:t>
            </w:r>
          </w:p>
        </w:tc>
        <w:tc>
          <w:tcPr>
            <w:tcW w:w="850" w:type="dxa"/>
            <w:shd w:val="clear" w:color="auto" w:fill="auto"/>
          </w:tcPr>
          <w:p w14:paraId="11207E4A" w14:textId="6C427872" w:rsidR="000A7112" w:rsidRPr="003121B3" w:rsidRDefault="000A7112" w:rsidP="000A7112">
            <w:pPr>
              <w:spacing w:after="0" w:afterAutospacing="0"/>
              <w:jc w:val="center"/>
              <w:rPr>
                <w:color w:val="FF0000"/>
                <w:sz w:val="15"/>
                <w:szCs w:val="15"/>
              </w:rPr>
            </w:pPr>
            <w:r w:rsidRPr="003121B3">
              <w:rPr>
                <w:color w:val="FF0000"/>
                <w:sz w:val="15"/>
                <w:szCs w:val="15"/>
              </w:rPr>
              <w:t>-575.3892</w:t>
            </w:r>
          </w:p>
        </w:tc>
        <w:tc>
          <w:tcPr>
            <w:tcW w:w="1022" w:type="dxa"/>
            <w:shd w:val="clear" w:color="auto" w:fill="auto"/>
          </w:tcPr>
          <w:p w14:paraId="3B1B7C16" w14:textId="799BA6AA" w:rsidR="000A7112" w:rsidRPr="003121B3" w:rsidRDefault="000A7112" w:rsidP="000A7112">
            <w:pPr>
              <w:spacing w:after="0" w:afterAutospacing="0"/>
              <w:jc w:val="center"/>
              <w:rPr>
                <w:color w:val="FF0000"/>
                <w:sz w:val="15"/>
                <w:szCs w:val="15"/>
              </w:rPr>
            </w:pPr>
            <w:r w:rsidRPr="003121B3">
              <w:rPr>
                <w:color w:val="FF0000"/>
                <w:sz w:val="15"/>
                <w:szCs w:val="15"/>
              </w:rPr>
              <w:t>-575.3878</w:t>
            </w:r>
          </w:p>
        </w:tc>
        <w:tc>
          <w:tcPr>
            <w:tcW w:w="963" w:type="dxa"/>
            <w:shd w:val="clear" w:color="auto" w:fill="auto"/>
          </w:tcPr>
          <w:p w14:paraId="2CAE9051" w14:textId="2228AC55" w:rsidR="000A7112" w:rsidRPr="003121B3" w:rsidRDefault="000A7112" w:rsidP="000A7112">
            <w:pPr>
              <w:spacing w:after="0" w:afterAutospacing="0"/>
              <w:jc w:val="center"/>
              <w:rPr>
                <w:color w:val="FF0000"/>
                <w:sz w:val="15"/>
                <w:szCs w:val="15"/>
              </w:rPr>
            </w:pPr>
            <w:r w:rsidRPr="003121B3">
              <w:rPr>
                <w:color w:val="FF0000"/>
                <w:sz w:val="15"/>
                <w:szCs w:val="15"/>
              </w:rPr>
              <w:t>-575.3882</w:t>
            </w:r>
          </w:p>
        </w:tc>
      </w:tr>
      <w:tr w:rsidR="000A7112" w:rsidRPr="00217E9B" w14:paraId="7C9AEA32" w14:textId="3FE33716" w:rsidTr="003121B3">
        <w:tc>
          <w:tcPr>
            <w:tcW w:w="896" w:type="dxa"/>
            <w:vMerge/>
            <w:vAlign w:val="center"/>
          </w:tcPr>
          <w:p w14:paraId="3C04347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85EBC8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573A9C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14571F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030EFEF" w14:textId="4E7E7C87"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3</w:t>
            </w:r>
            <w:r w:rsidRPr="003121B3">
              <w:rPr>
                <w:rFonts w:ascii="Times New Roman" w:eastAsiaTheme="minorEastAsia" w:hAnsi="Times New Roman"/>
                <w:sz w:val="15"/>
                <w:szCs w:val="15"/>
                <w:lang w:eastAsia="zh-CN"/>
              </w:rPr>
              <w:t>0</w:t>
            </w:r>
          </w:p>
        </w:tc>
        <w:tc>
          <w:tcPr>
            <w:tcW w:w="851" w:type="dxa"/>
            <w:shd w:val="clear" w:color="auto" w:fill="auto"/>
          </w:tcPr>
          <w:p w14:paraId="0071854F" w14:textId="61DF77F4" w:rsidR="000A7112" w:rsidRPr="003121B3" w:rsidRDefault="000A7112" w:rsidP="000A7112">
            <w:pPr>
              <w:spacing w:after="0" w:afterAutospacing="0"/>
              <w:jc w:val="center"/>
              <w:rPr>
                <w:sz w:val="15"/>
                <w:szCs w:val="15"/>
              </w:rPr>
            </w:pPr>
            <w:r w:rsidRPr="003121B3">
              <w:rPr>
                <w:sz w:val="15"/>
                <w:szCs w:val="15"/>
              </w:rPr>
              <w:t>32.8325</w:t>
            </w:r>
          </w:p>
        </w:tc>
        <w:tc>
          <w:tcPr>
            <w:tcW w:w="850" w:type="dxa"/>
            <w:shd w:val="clear" w:color="auto" w:fill="auto"/>
          </w:tcPr>
          <w:p w14:paraId="61869788" w14:textId="6355BEE4" w:rsidR="000A7112" w:rsidRPr="003121B3" w:rsidRDefault="000A7112" w:rsidP="000A7112">
            <w:pPr>
              <w:spacing w:after="0" w:afterAutospacing="0"/>
              <w:jc w:val="center"/>
              <w:rPr>
                <w:color w:val="FF0000"/>
                <w:sz w:val="15"/>
                <w:szCs w:val="15"/>
              </w:rPr>
            </w:pPr>
            <w:r w:rsidRPr="003121B3">
              <w:rPr>
                <w:sz w:val="15"/>
                <w:szCs w:val="15"/>
              </w:rPr>
              <w:t>32.8324</w:t>
            </w:r>
          </w:p>
        </w:tc>
        <w:tc>
          <w:tcPr>
            <w:tcW w:w="851" w:type="dxa"/>
            <w:shd w:val="clear" w:color="auto" w:fill="auto"/>
          </w:tcPr>
          <w:p w14:paraId="7E7B86E5" w14:textId="0D68023D" w:rsidR="000A7112" w:rsidRPr="003121B3" w:rsidRDefault="000A7112" w:rsidP="000A7112">
            <w:pPr>
              <w:spacing w:after="0" w:afterAutospacing="0"/>
              <w:jc w:val="center"/>
              <w:rPr>
                <w:color w:val="FF0000"/>
                <w:sz w:val="15"/>
                <w:szCs w:val="15"/>
              </w:rPr>
            </w:pPr>
            <w:r w:rsidRPr="003121B3">
              <w:rPr>
                <w:sz w:val="15"/>
                <w:szCs w:val="15"/>
              </w:rPr>
              <w:t>32.8324</w:t>
            </w:r>
          </w:p>
        </w:tc>
        <w:tc>
          <w:tcPr>
            <w:tcW w:w="850" w:type="dxa"/>
            <w:shd w:val="clear" w:color="auto" w:fill="auto"/>
          </w:tcPr>
          <w:p w14:paraId="1E13E73E" w14:textId="06E446C4" w:rsidR="000A7112" w:rsidRPr="003121B3" w:rsidRDefault="000A7112" w:rsidP="000A7112">
            <w:pPr>
              <w:spacing w:after="0" w:afterAutospacing="0"/>
              <w:jc w:val="center"/>
              <w:rPr>
                <w:color w:val="FF0000"/>
                <w:sz w:val="15"/>
                <w:szCs w:val="15"/>
              </w:rPr>
            </w:pPr>
            <w:r w:rsidRPr="003121B3">
              <w:rPr>
                <w:color w:val="FF0000"/>
                <w:sz w:val="15"/>
                <w:szCs w:val="15"/>
              </w:rPr>
              <w:t>-871.1914</w:t>
            </w:r>
          </w:p>
        </w:tc>
        <w:tc>
          <w:tcPr>
            <w:tcW w:w="1022" w:type="dxa"/>
            <w:shd w:val="clear" w:color="auto" w:fill="auto"/>
          </w:tcPr>
          <w:p w14:paraId="0997CD5C" w14:textId="6B8929D6" w:rsidR="000A7112" w:rsidRPr="003121B3" w:rsidRDefault="000A7112" w:rsidP="000A7112">
            <w:pPr>
              <w:spacing w:after="0" w:afterAutospacing="0"/>
              <w:jc w:val="center"/>
              <w:rPr>
                <w:color w:val="FF0000"/>
                <w:sz w:val="15"/>
                <w:szCs w:val="15"/>
              </w:rPr>
            </w:pPr>
            <w:r w:rsidRPr="003121B3">
              <w:rPr>
                <w:color w:val="FF0000"/>
                <w:sz w:val="15"/>
                <w:szCs w:val="15"/>
              </w:rPr>
              <w:t>-871.1907</w:t>
            </w:r>
          </w:p>
        </w:tc>
        <w:tc>
          <w:tcPr>
            <w:tcW w:w="963" w:type="dxa"/>
            <w:shd w:val="clear" w:color="auto" w:fill="auto"/>
          </w:tcPr>
          <w:p w14:paraId="0AC521A9" w14:textId="6A2A8AF7" w:rsidR="000A7112" w:rsidRPr="003121B3" w:rsidRDefault="000A7112" w:rsidP="000A7112">
            <w:pPr>
              <w:spacing w:after="0" w:afterAutospacing="0"/>
              <w:jc w:val="center"/>
              <w:rPr>
                <w:color w:val="FF0000"/>
                <w:sz w:val="15"/>
                <w:szCs w:val="15"/>
              </w:rPr>
            </w:pPr>
            <w:r w:rsidRPr="003121B3">
              <w:rPr>
                <w:color w:val="FF0000"/>
                <w:sz w:val="15"/>
                <w:szCs w:val="15"/>
              </w:rPr>
              <w:t>-871.1906</w:t>
            </w:r>
          </w:p>
        </w:tc>
      </w:tr>
      <w:tr w:rsidR="000A7112" w:rsidRPr="00217E9B" w14:paraId="460478E0" w14:textId="47A8FBA1" w:rsidTr="003121B3">
        <w:tc>
          <w:tcPr>
            <w:tcW w:w="896" w:type="dxa"/>
            <w:vMerge/>
            <w:vAlign w:val="center"/>
          </w:tcPr>
          <w:p w14:paraId="06DA178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7C61C5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63B191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restart"/>
            <w:vAlign w:val="center"/>
          </w:tcPr>
          <w:p w14:paraId="47A9231C" w14:textId="77777777" w:rsidR="000A7112" w:rsidRDefault="000A7112" w:rsidP="000A711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243D6FA1" w14:textId="57498770" w:rsidR="000A7112" w:rsidRPr="00217E9B" w:rsidRDefault="000A7112" w:rsidP="000A711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709" w:type="dxa"/>
            <w:shd w:val="clear" w:color="auto" w:fill="auto"/>
            <w:vAlign w:val="center"/>
          </w:tcPr>
          <w:p w14:paraId="63F02DC8" w14:textId="0BB1EE74"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0.01</w:t>
            </w:r>
          </w:p>
        </w:tc>
        <w:tc>
          <w:tcPr>
            <w:tcW w:w="851" w:type="dxa"/>
            <w:shd w:val="clear" w:color="auto" w:fill="auto"/>
          </w:tcPr>
          <w:p w14:paraId="101937A3" w14:textId="7077BE42"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2.8382</w:t>
            </w:r>
          </w:p>
        </w:tc>
        <w:tc>
          <w:tcPr>
            <w:tcW w:w="850" w:type="dxa"/>
            <w:shd w:val="clear" w:color="auto" w:fill="auto"/>
          </w:tcPr>
          <w:p w14:paraId="017C193F" w14:textId="54F68ADC" w:rsidR="000A7112" w:rsidRPr="003121B3" w:rsidRDefault="000A7112" w:rsidP="000A7112">
            <w:pPr>
              <w:spacing w:after="0" w:afterAutospacing="0"/>
              <w:jc w:val="center"/>
              <w:rPr>
                <w:sz w:val="15"/>
                <w:szCs w:val="15"/>
              </w:rPr>
            </w:pPr>
            <w:r w:rsidRPr="003121B3">
              <w:rPr>
                <w:sz w:val="15"/>
                <w:szCs w:val="15"/>
              </w:rPr>
              <w:t>2.8469</w:t>
            </w:r>
          </w:p>
        </w:tc>
        <w:tc>
          <w:tcPr>
            <w:tcW w:w="851" w:type="dxa"/>
            <w:shd w:val="clear" w:color="auto" w:fill="auto"/>
          </w:tcPr>
          <w:p w14:paraId="7B73607D" w14:textId="0C05FF3A" w:rsidR="000A7112" w:rsidRPr="003121B3" w:rsidRDefault="000A7112" w:rsidP="000A7112">
            <w:pPr>
              <w:spacing w:after="0" w:afterAutospacing="0"/>
              <w:jc w:val="center"/>
              <w:rPr>
                <w:sz w:val="15"/>
                <w:szCs w:val="15"/>
              </w:rPr>
            </w:pPr>
            <w:r w:rsidRPr="003121B3">
              <w:rPr>
                <w:sz w:val="15"/>
                <w:szCs w:val="15"/>
              </w:rPr>
              <w:t>2.8839</w:t>
            </w:r>
          </w:p>
        </w:tc>
        <w:tc>
          <w:tcPr>
            <w:tcW w:w="850" w:type="dxa"/>
            <w:shd w:val="clear" w:color="auto" w:fill="auto"/>
          </w:tcPr>
          <w:p w14:paraId="327823DC" w14:textId="63F2FA26"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16.0443</w:t>
            </w:r>
          </w:p>
        </w:tc>
        <w:tc>
          <w:tcPr>
            <w:tcW w:w="1022" w:type="dxa"/>
            <w:shd w:val="clear" w:color="auto" w:fill="auto"/>
          </w:tcPr>
          <w:p w14:paraId="718E1567" w14:textId="4C589931" w:rsidR="000A7112" w:rsidRPr="003121B3" w:rsidRDefault="000A7112" w:rsidP="000A7112">
            <w:pPr>
              <w:spacing w:after="0" w:afterAutospacing="0"/>
              <w:jc w:val="center"/>
              <w:rPr>
                <w:sz w:val="15"/>
                <w:szCs w:val="15"/>
              </w:rPr>
            </w:pPr>
            <w:r w:rsidRPr="003121B3">
              <w:rPr>
                <w:sz w:val="15"/>
                <w:szCs w:val="15"/>
              </w:rPr>
              <w:t>15.7878</w:t>
            </w:r>
          </w:p>
        </w:tc>
        <w:tc>
          <w:tcPr>
            <w:tcW w:w="963" w:type="dxa"/>
            <w:shd w:val="clear" w:color="auto" w:fill="auto"/>
          </w:tcPr>
          <w:p w14:paraId="38CA21E9" w14:textId="669952AC" w:rsidR="000A7112" w:rsidRPr="003121B3" w:rsidRDefault="000A7112" w:rsidP="000A7112">
            <w:pPr>
              <w:spacing w:after="0" w:afterAutospacing="0"/>
              <w:jc w:val="center"/>
              <w:rPr>
                <w:sz w:val="15"/>
                <w:szCs w:val="15"/>
              </w:rPr>
            </w:pPr>
            <w:r w:rsidRPr="003121B3">
              <w:rPr>
                <w:sz w:val="15"/>
                <w:szCs w:val="15"/>
              </w:rPr>
              <w:t>14.6936</w:t>
            </w:r>
          </w:p>
        </w:tc>
      </w:tr>
      <w:tr w:rsidR="000A7112" w:rsidRPr="00217E9B" w14:paraId="6C819EFF" w14:textId="3D83B9FE" w:rsidTr="003121B3">
        <w:tc>
          <w:tcPr>
            <w:tcW w:w="896" w:type="dxa"/>
            <w:vMerge/>
            <w:vAlign w:val="center"/>
          </w:tcPr>
          <w:p w14:paraId="7DA96BD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79C2D2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D7CA3E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61A8CF5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427820B" w14:textId="0A5A9569"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0.05</w:t>
            </w:r>
          </w:p>
        </w:tc>
        <w:tc>
          <w:tcPr>
            <w:tcW w:w="851" w:type="dxa"/>
            <w:shd w:val="clear" w:color="auto" w:fill="auto"/>
          </w:tcPr>
          <w:p w14:paraId="1AB4AB60" w14:textId="2D0A1E84"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2.8598</w:t>
            </w:r>
          </w:p>
        </w:tc>
        <w:tc>
          <w:tcPr>
            <w:tcW w:w="850" w:type="dxa"/>
            <w:shd w:val="clear" w:color="auto" w:fill="auto"/>
          </w:tcPr>
          <w:p w14:paraId="2D4B2079" w14:textId="059E3A05" w:rsidR="000A7112" w:rsidRPr="003121B3" w:rsidRDefault="000A7112" w:rsidP="000A7112">
            <w:pPr>
              <w:spacing w:after="0" w:afterAutospacing="0"/>
              <w:jc w:val="center"/>
              <w:rPr>
                <w:sz w:val="15"/>
                <w:szCs w:val="15"/>
              </w:rPr>
            </w:pPr>
            <w:r w:rsidRPr="003121B3">
              <w:rPr>
                <w:sz w:val="15"/>
                <w:szCs w:val="15"/>
              </w:rPr>
              <w:t>2.8685</w:t>
            </w:r>
          </w:p>
        </w:tc>
        <w:tc>
          <w:tcPr>
            <w:tcW w:w="851" w:type="dxa"/>
            <w:shd w:val="clear" w:color="auto" w:fill="auto"/>
          </w:tcPr>
          <w:p w14:paraId="651A9C45" w14:textId="7D221765" w:rsidR="000A7112" w:rsidRPr="003121B3" w:rsidRDefault="000A7112" w:rsidP="000A7112">
            <w:pPr>
              <w:spacing w:after="0" w:afterAutospacing="0"/>
              <w:jc w:val="center"/>
              <w:rPr>
                <w:sz w:val="15"/>
                <w:szCs w:val="15"/>
              </w:rPr>
            </w:pPr>
            <w:r w:rsidRPr="003121B3">
              <w:rPr>
                <w:sz w:val="15"/>
                <w:szCs w:val="15"/>
              </w:rPr>
              <w:t>2.9055</w:t>
            </w:r>
          </w:p>
        </w:tc>
        <w:tc>
          <w:tcPr>
            <w:tcW w:w="850" w:type="dxa"/>
            <w:shd w:val="clear" w:color="auto" w:fill="auto"/>
          </w:tcPr>
          <w:p w14:paraId="201F5160" w14:textId="14498FB4"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15.4065</w:t>
            </w:r>
          </w:p>
        </w:tc>
        <w:tc>
          <w:tcPr>
            <w:tcW w:w="1022" w:type="dxa"/>
            <w:shd w:val="clear" w:color="auto" w:fill="auto"/>
          </w:tcPr>
          <w:p w14:paraId="643F29E3" w14:textId="49C40BFF" w:rsidR="000A7112" w:rsidRPr="003121B3" w:rsidRDefault="000A7112" w:rsidP="000A7112">
            <w:pPr>
              <w:spacing w:after="0" w:afterAutospacing="0"/>
              <w:jc w:val="center"/>
              <w:rPr>
                <w:sz w:val="15"/>
                <w:szCs w:val="15"/>
              </w:rPr>
            </w:pPr>
            <w:r w:rsidRPr="003121B3">
              <w:rPr>
                <w:sz w:val="15"/>
                <w:szCs w:val="15"/>
              </w:rPr>
              <w:t>15.1500</w:t>
            </w:r>
          </w:p>
        </w:tc>
        <w:tc>
          <w:tcPr>
            <w:tcW w:w="963" w:type="dxa"/>
            <w:shd w:val="clear" w:color="auto" w:fill="auto"/>
          </w:tcPr>
          <w:p w14:paraId="018310A8" w14:textId="1FE86C96" w:rsidR="000A7112" w:rsidRPr="003121B3" w:rsidRDefault="000A7112" w:rsidP="000A7112">
            <w:pPr>
              <w:spacing w:after="0" w:afterAutospacing="0"/>
              <w:jc w:val="center"/>
              <w:rPr>
                <w:sz w:val="15"/>
                <w:szCs w:val="15"/>
              </w:rPr>
            </w:pPr>
            <w:r w:rsidRPr="003121B3">
              <w:rPr>
                <w:sz w:val="15"/>
                <w:szCs w:val="15"/>
              </w:rPr>
              <w:t>14.0558</w:t>
            </w:r>
          </w:p>
        </w:tc>
      </w:tr>
      <w:tr w:rsidR="000A7112" w:rsidRPr="00217E9B" w14:paraId="5B6BE958" w14:textId="1C22A62B" w:rsidTr="003121B3">
        <w:tc>
          <w:tcPr>
            <w:tcW w:w="896" w:type="dxa"/>
            <w:vMerge/>
            <w:vAlign w:val="center"/>
          </w:tcPr>
          <w:p w14:paraId="335BC84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31F6D9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7BB0D5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6DFCCA1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15E24A6C" w14:textId="57DF6345"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0.1</w:t>
            </w:r>
          </w:p>
        </w:tc>
        <w:tc>
          <w:tcPr>
            <w:tcW w:w="851" w:type="dxa"/>
            <w:shd w:val="clear" w:color="auto" w:fill="auto"/>
          </w:tcPr>
          <w:p w14:paraId="254DD832" w14:textId="78416852"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2.8867</w:t>
            </w:r>
          </w:p>
        </w:tc>
        <w:tc>
          <w:tcPr>
            <w:tcW w:w="850" w:type="dxa"/>
            <w:shd w:val="clear" w:color="auto" w:fill="auto"/>
          </w:tcPr>
          <w:p w14:paraId="75718108" w14:textId="22247662" w:rsidR="000A7112" w:rsidRPr="003121B3" w:rsidRDefault="000A7112" w:rsidP="000A7112">
            <w:pPr>
              <w:spacing w:after="0" w:afterAutospacing="0"/>
              <w:jc w:val="center"/>
              <w:rPr>
                <w:sz w:val="15"/>
                <w:szCs w:val="15"/>
              </w:rPr>
            </w:pPr>
            <w:r w:rsidRPr="003121B3">
              <w:rPr>
                <w:sz w:val="15"/>
                <w:szCs w:val="15"/>
              </w:rPr>
              <w:t>2.8954</w:t>
            </w:r>
          </w:p>
        </w:tc>
        <w:tc>
          <w:tcPr>
            <w:tcW w:w="851" w:type="dxa"/>
            <w:shd w:val="clear" w:color="auto" w:fill="auto"/>
          </w:tcPr>
          <w:p w14:paraId="4F311D6D" w14:textId="329A89BD" w:rsidR="000A7112" w:rsidRPr="003121B3" w:rsidRDefault="000A7112" w:rsidP="000A7112">
            <w:pPr>
              <w:spacing w:after="0" w:afterAutospacing="0"/>
              <w:jc w:val="center"/>
              <w:rPr>
                <w:sz w:val="15"/>
                <w:szCs w:val="15"/>
              </w:rPr>
            </w:pPr>
            <w:r w:rsidRPr="003121B3">
              <w:rPr>
                <w:sz w:val="15"/>
                <w:szCs w:val="15"/>
              </w:rPr>
              <w:t>2.9324</w:t>
            </w:r>
          </w:p>
        </w:tc>
        <w:tc>
          <w:tcPr>
            <w:tcW w:w="850" w:type="dxa"/>
            <w:shd w:val="clear" w:color="auto" w:fill="auto"/>
          </w:tcPr>
          <w:p w14:paraId="366BAA2A" w14:textId="48E9DF87"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14.6092</w:t>
            </w:r>
          </w:p>
        </w:tc>
        <w:tc>
          <w:tcPr>
            <w:tcW w:w="1022" w:type="dxa"/>
            <w:shd w:val="clear" w:color="auto" w:fill="auto"/>
          </w:tcPr>
          <w:p w14:paraId="5F314A86" w14:textId="010D0AFC" w:rsidR="000A7112" w:rsidRPr="003121B3" w:rsidRDefault="000A7112" w:rsidP="000A7112">
            <w:pPr>
              <w:spacing w:after="0" w:afterAutospacing="0"/>
              <w:jc w:val="center"/>
              <w:rPr>
                <w:sz w:val="15"/>
                <w:szCs w:val="15"/>
              </w:rPr>
            </w:pPr>
            <w:r w:rsidRPr="003121B3">
              <w:rPr>
                <w:sz w:val="15"/>
                <w:szCs w:val="15"/>
              </w:rPr>
              <w:t>14.3527</w:t>
            </w:r>
          </w:p>
        </w:tc>
        <w:tc>
          <w:tcPr>
            <w:tcW w:w="963" w:type="dxa"/>
            <w:shd w:val="clear" w:color="auto" w:fill="auto"/>
          </w:tcPr>
          <w:p w14:paraId="784D8EBE" w14:textId="6DA2E9EE" w:rsidR="000A7112" w:rsidRPr="003121B3" w:rsidRDefault="000A7112" w:rsidP="000A7112">
            <w:pPr>
              <w:spacing w:after="0" w:afterAutospacing="0"/>
              <w:jc w:val="center"/>
              <w:rPr>
                <w:sz w:val="15"/>
                <w:szCs w:val="15"/>
              </w:rPr>
            </w:pPr>
            <w:r w:rsidRPr="003121B3">
              <w:rPr>
                <w:sz w:val="15"/>
                <w:szCs w:val="15"/>
              </w:rPr>
              <w:t>13.2585</w:t>
            </w:r>
          </w:p>
        </w:tc>
      </w:tr>
      <w:tr w:rsidR="000A7112" w:rsidRPr="00217E9B" w14:paraId="2A9A1743" w14:textId="526A1389" w:rsidTr="003121B3">
        <w:tc>
          <w:tcPr>
            <w:tcW w:w="896" w:type="dxa"/>
            <w:vMerge/>
            <w:vAlign w:val="center"/>
          </w:tcPr>
          <w:p w14:paraId="62C68EE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665BE5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844E35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45D1FCE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3E13A7D" w14:textId="2FF03A6A"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0</w:t>
            </w:r>
            <w:r w:rsidRPr="003121B3">
              <w:rPr>
                <w:rFonts w:ascii="Times New Roman" w:eastAsiaTheme="minorEastAsia" w:hAnsi="Times New Roman"/>
                <w:sz w:val="15"/>
                <w:szCs w:val="15"/>
                <w:lang w:eastAsia="zh-CN"/>
              </w:rPr>
              <w:t>.2</w:t>
            </w:r>
          </w:p>
        </w:tc>
        <w:tc>
          <w:tcPr>
            <w:tcW w:w="851" w:type="dxa"/>
            <w:shd w:val="clear" w:color="auto" w:fill="auto"/>
          </w:tcPr>
          <w:p w14:paraId="128D82D6" w14:textId="004BFEBD" w:rsidR="000A7112" w:rsidRPr="003121B3" w:rsidRDefault="000A7112" w:rsidP="000A7112">
            <w:pPr>
              <w:spacing w:after="0" w:afterAutospacing="0"/>
              <w:jc w:val="center"/>
              <w:rPr>
                <w:sz w:val="15"/>
                <w:szCs w:val="15"/>
              </w:rPr>
            </w:pPr>
            <w:r w:rsidRPr="003121B3">
              <w:rPr>
                <w:sz w:val="15"/>
                <w:szCs w:val="15"/>
              </w:rPr>
              <w:t>2.9407</w:t>
            </w:r>
          </w:p>
        </w:tc>
        <w:tc>
          <w:tcPr>
            <w:tcW w:w="850" w:type="dxa"/>
            <w:shd w:val="clear" w:color="auto" w:fill="auto"/>
          </w:tcPr>
          <w:p w14:paraId="4C5D7189" w14:textId="6BDE59A7" w:rsidR="000A7112" w:rsidRPr="003121B3" w:rsidRDefault="000A7112" w:rsidP="000A7112">
            <w:pPr>
              <w:spacing w:after="0" w:afterAutospacing="0"/>
              <w:jc w:val="center"/>
              <w:rPr>
                <w:sz w:val="15"/>
                <w:szCs w:val="15"/>
              </w:rPr>
            </w:pPr>
            <w:r w:rsidRPr="003121B3">
              <w:rPr>
                <w:sz w:val="15"/>
                <w:szCs w:val="15"/>
              </w:rPr>
              <w:t>2.9493</w:t>
            </w:r>
          </w:p>
        </w:tc>
        <w:tc>
          <w:tcPr>
            <w:tcW w:w="851" w:type="dxa"/>
            <w:shd w:val="clear" w:color="auto" w:fill="auto"/>
          </w:tcPr>
          <w:p w14:paraId="5DFAC33A" w14:textId="1DF53A3C" w:rsidR="000A7112" w:rsidRPr="003121B3" w:rsidRDefault="000A7112" w:rsidP="000A7112">
            <w:pPr>
              <w:spacing w:after="0" w:afterAutospacing="0"/>
              <w:jc w:val="center"/>
              <w:rPr>
                <w:sz w:val="15"/>
                <w:szCs w:val="15"/>
              </w:rPr>
            </w:pPr>
            <w:r w:rsidRPr="003121B3">
              <w:rPr>
                <w:sz w:val="15"/>
                <w:szCs w:val="15"/>
              </w:rPr>
              <w:t>2.9863</w:t>
            </w:r>
          </w:p>
        </w:tc>
        <w:tc>
          <w:tcPr>
            <w:tcW w:w="850" w:type="dxa"/>
            <w:shd w:val="clear" w:color="auto" w:fill="auto"/>
          </w:tcPr>
          <w:p w14:paraId="59E112C6" w14:textId="2A42C134" w:rsidR="000A7112" w:rsidRPr="003121B3" w:rsidRDefault="000A7112" w:rsidP="000A7112">
            <w:pPr>
              <w:spacing w:after="0" w:afterAutospacing="0"/>
              <w:jc w:val="center"/>
              <w:rPr>
                <w:sz w:val="15"/>
                <w:szCs w:val="15"/>
              </w:rPr>
            </w:pPr>
            <w:r w:rsidRPr="003121B3">
              <w:rPr>
                <w:sz w:val="15"/>
                <w:szCs w:val="15"/>
              </w:rPr>
              <w:t>13.0147</w:t>
            </w:r>
          </w:p>
        </w:tc>
        <w:tc>
          <w:tcPr>
            <w:tcW w:w="1022" w:type="dxa"/>
            <w:shd w:val="clear" w:color="auto" w:fill="auto"/>
          </w:tcPr>
          <w:p w14:paraId="308112D6" w14:textId="6C6B14C0" w:rsidR="000A7112" w:rsidRPr="003121B3" w:rsidRDefault="000A7112" w:rsidP="000A7112">
            <w:pPr>
              <w:spacing w:after="0" w:afterAutospacing="0"/>
              <w:jc w:val="center"/>
              <w:rPr>
                <w:sz w:val="15"/>
                <w:szCs w:val="15"/>
              </w:rPr>
            </w:pPr>
            <w:r w:rsidRPr="003121B3">
              <w:rPr>
                <w:sz w:val="15"/>
                <w:szCs w:val="15"/>
              </w:rPr>
              <w:t>12.7581</w:t>
            </w:r>
          </w:p>
        </w:tc>
        <w:tc>
          <w:tcPr>
            <w:tcW w:w="963" w:type="dxa"/>
            <w:shd w:val="clear" w:color="auto" w:fill="auto"/>
          </w:tcPr>
          <w:p w14:paraId="4A7C3E6B" w14:textId="63C7E37D" w:rsidR="000A7112" w:rsidRPr="003121B3" w:rsidRDefault="000A7112" w:rsidP="000A7112">
            <w:pPr>
              <w:spacing w:after="0" w:afterAutospacing="0"/>
              <w:jc w:val="center"/>
              <w:rPr>
                <w:sz w:val="15"/>
                <w:szCs w:val="15"/>
              </w:rPr>
            </w:pPr>
            <w:r w:rsidRPr="003121B3">
              <w:rPr>
                <w:sz w:val="15"/>
                <w:szCs w:val="15"/>
              </w:rPr>
              <w:t>11.6639</w:t>
            </w:r>
          </w:p>
        </w:tc>
      </w:tr>
      <w:tr w:rsidR="000A7112" w:rsidRPr="00217E9B" w14:paraId="73C6AD73" w14:textId="1B736BEF" w:rsidTr="003121B3">
        <w:tc>
          <w:tcPr>
            <w:tcW w:w="896" w:type="dxa"/>
            <w:vMerge/>
            <w:vAlign w:val="center"/>
          </w:tcPr>
          <w:p w14:paraId="28D1BD5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1158D8F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88958D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6821543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1A9B433" w14:textId="7AE25505"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0.5</w:t>
            </w:r>
          </w:p>
        </w:tc>
        <w:tc>
          <w:tcPr>
            <w:tcW w:w="851" w:type="dxa"/>
            <w:shd w:val="clear" w:color="auto" w:fill="auto"/>
          </w:tcPr>
          <w:p w14:paraId="4672F506" w14:textId="7E785054"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3.1024</w:t>
            </w:r>
          </w:p>
        </w:tc>
        <w:tc>
          <w:tcPr>
            <w:tcW w:w="850" w:type="dxa"/>
            <w:shd w:val="clear" w:color="auto" w:fill="auto"/>
          </w:tcPr>
          <w:p w14:paraId="2D3E33C8" w14:textId="4C224385" w:rsidR="000A7112" w:rsidRPr="003121B3" w:rsidRDefault="000A7112" w:rsidP="000A7112">
            <w:pPr>
              <w:spacing w:after="0" w:afterAutospacing="0"/>
              <w:jc w:val="center"/>
              <w:rPr>
                <w:sz w:val="15"/>
                <w:szCs w:val="15"/>
              </w:rPr>
            </w:pPr>
            <w:r w:rsidRPr="003121B3">
              <w:rPr>
                <w:sz w:val="15"/>
                <w:szCs w:val="15"/>
              </w:rPr>
              <w:t>3.1110</w:t>
            </w:r>
          </w:p>
        </w:tc>
        <w:tc>
          <w:tcPr>
            <w:tcW w:w="851" w:type="dxa"/>
            <w:shd w:val="clear" w:color="auto" w:fill="auto"/>
          </w:tcPr>
          <w:p w14:paraId="0FC2FD84" w14:textId="066F2E7F" w:rsidR="000A7112" w:rsidRPr="003121B3" w:rsidRDefault="000A7112" w:rsidP="000A7112">
            <w:pPr>
              <w:spacing w:after="0" w:afterAutospacing="0"/>
              <w:jc w:val="center"/>
              <w:rPr>
                <w:sz w:val="15"/>
                <w:szCs w:val="15"/>
              </w:rPr>
            </w:pPr>
            <w:r w:rsidRPr="003121B3">
              <w:rPr>
                <w:sz w:val="15"/>
                <w:szCs w:val="15"/>
              </w:rPr>
              <w:t>3.1480</w:t>
            </w:r>
          </w:p>
        </w:tc>
        <w:tc>
          <w:tcPr>
            <w:tcW w:w="850" w:type="dxa"/>
            <w:shd w:val="clear" w:color="auto" w:fill="auto"/>
          </w:tcPr>
          <w:p w14:paraId="432EC19E" w14:textId="78207204"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8.2310</w:t>
            </w:r>
          </w:p>
        </w:tc>
        <w:tc>
          <w:tcPr>
            <w:tcW w:w="1022" w:type="dxa"/>
            <w:shd w:val="clear" w:color="auto" w:fill="auto"/>
          </w:tcPr>
          <w:p w14:paraId="6F3D5D3C" w14:textId="6307F439" w:rsidR="000A7112" w:rsidRPr="003121B3" w:rsidRDefault="000A7112" w:rsidP="000A7112">
            <w:pPr>
              <w:spacing w:after="0" w:afterAutospacing="0"/>
              <w:jc w:val="center"/>
              <w:rPr>
                <w:sz w:val="15"/>
                <w:szCs w:val="15"/>
              </w:rPr>
            </w:pPr>
            <w:r w:rsidRPr="003121B3">
              <w:rPr>
                <w:sz w:val="15"/>
                <w:szCs w:val="15"/>
              </w:rPr>
              <w:t>7.9744</w:t>
            </w:r>
          </w:p>
        </w:tc>
        <w:tc>
          <w:tcPr>
            <w:tcW w:w="963" w:type="dxa"/>
            <w:shd w:val="clear" w:color="auto" w:fill="auto"/>
          </w:tcPr>
          <w:p w14:paraId="36007A3B" w14:textId="725769D1" w:rsidR="000A7112" w:rsidRPr="003121B3" w:rsidRDefault="000A7112" w:rsidP="000A7112">
            <w:pPr>
              <w:spacing w:after="0" w:afterAutospacing="0"/>
              <w:jc w:val="center"/>
              <w:rPr>
                <w:sz w:val="15"/>
                <w:szCs w:val="15"/>
              </w:rPr>
            </w:pPr>
            <w:r w:rsidRPr="003121B3">
              <w:rPr>
                <w:sz w:val="15"/>
                <w:szCs w:val="15"/>
              </w:rPr>
              <w:t>6.8803</w:t>
            </w:r>
          </w:p>
        </w:tc>
      </w:tr>
      <w:tr w:rsidR="000A7112" w:rsidRPr="00217E9B" w14:paraId="5236A150" w14:textId="4B5DEB12" w:rsidTr="003121B3">
        <w:tc>
          <w:tcPr>
            <w:tcW w:w="896" w:type="dxa"/>
            <w:vMerge/>
            <w:vAlign w:val="center"/>
          </w:tcPr>
          <w:p w14:paraId="58C6F28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353663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184E37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215ED8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0E46CDA2" w14:textId="79A30751"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1</w:t>
            </w:r>
          </w:p>
        </w:tc>
        <w:tc>
          <w:tcPr>
            <w:tcW w:w="851" w:type="dxa"/>
            <w:shd w:val="clear" w:color="auto" w:fill="auto"/>
          </w:tcPr>
          <w:p w14:paraId="4D4B750D" w14:textId="68AEA525"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3.3719</w:t>
            </w:r>
          </w:p>
        </w:tc>
        <w:tc>
          <w:tcPr>
            <w:tcW w:w="850" w:type="dxa"/>
            <w:shd w:val="clear" w:color="auto" w:fill="auto"/>
          </w:tcPr>
          <w:p w14:paraId="52D014E3" w14:textId="598515DD" w:rsidR="000A7112" w:rsidRPr="003121B3" w:rsidRDefault="000A7112" w:rsidP="000A7112">
            <w:pPr>
              <w:spacing w:after="0" w:afterAutospacing="0"/>
              <w:jc w:val="center"/>
              <w:rPr>
                <w:sz w:val="15"/>
                <w:szCs w:val="15"/>
              </w:rPr>
            </w:pPr>
            <w:r w:rsidRPr="003121B3">
              <w:rPr>
                <w:sz w:val="15"/>
                <w:szCs w:val="15"/>
              </w:rPr>
              <w:t>3.3806</w:t>
            </w:r>
          </w:p>
        </w:tc>
        <w:tc>
          <w:tcPr>
            <w:tcW w:w="851" w:type="dxa"/>
            <w:shd w:val="clear" w:color="auto" w:fill="auto"/>
          </w:tcPr>
          <w:p w14:paraId="5F72689D" w14:textId="1E837329" w:rsidR="000A7112" w:rsidRPr="003121B3" w:rsidRDefault="000A7112" w:rsidP="000A7112">
            <w:pPr>
              <w:spacing w:after="0" w:afterAutospacing="0"/>
              <w:jc w:val="center"/>
              <w:rPr>
                <w:sz w:val="15"/>
                <w:szCs w:val="15"/>
              </w:rPr>
            </w:pPr>
            <w:r w:rsidRPr="003121B3">
              <w:rPr>
                <w:sz w:val="15"/>
                <w:szCs w:val="15"/>
              </w:rPr>
              <w:t>3.4176</w:t>
            </w:r>
          </w:p>
        </w:tc>
        <w:tc>
          <w:tcPr>
            <w:tcW w:w="850" w:type="dxa"/>
            <w:shd w:val="clear" w:color="auto" w:fill="auto"/>
          </w:tcPr>
          <w:p w14:paraId="62D64C36" w14:textId="46846062"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0.2582</w:t>
            </w:r>
          </w:p>
        </w:tc>
        <w:tc>
          <w:tcPr>
            <w:tcW w:w="1022" w:type="dxa"/>
            <w:shd w:val="clear" w:color="auto" w:fill="auto"/>
          </w:tcPr>
          <w:p w14:paraId="3DC5FA79" w14:textId="4331186E" w:rsidR="000A7112" w:rsidRPr="003121B3" w:rsidRDefault="000A7112" w:rsidP="000A7112">
            <w:pPr>
              <w:spacing w:after="0" w:afterAutospacing="0"/>
              <w:jc w:val="center"/>
              <w:rPr>
                <w:color w:val="FF0000"/>
                <w:sz w:val="15"/>
                <w:szCs w:val="15"/>
              </w:rPr>
            </w:pPr>
            <w:r w:rsidRPr="003121B3">
              <w:rPr>
                <w:sz w:val="15"/>
                <w:szCs w:val="15"/>
              </w:rPr>
              <w:t>0.0016</w:t>
            </w:r>
          </w:p>
        </w:tc>
        <w:tc>
          <w:tcPr>
            <w:tcW w:w="963" w:type="dxa"/>
            <w:shd w:val="clear" w:color="auto" w:fill="auto"/>
          </w:tcPr>
          <w:p w14:paraId="6D0FEFDF" w14:textId="33E5A5AA" w:rsidR="000A7112" w:rsidRPr="003121B3" w:rsidRDefault="000A7112" w:rsidP="000A7112">
            <w:pPr>
              <w:spacing w:after="0" w:afterAutospacing="0"/>
              <w:jc w:val="center"/>
              <w:rPr>
                <w:color w:val="FF0000"/>
                <w:sz w:val="15"/>
                <w:szCs w:val="15"/>
              </w:rPr>
            </w:pPr>
            <w:r w:rsidRPr="003121B3">
              <w:rPr>
                <w:color w:val="FF0000"/>
                <w:sz w:val="15"/>
                <w:szCs w:val="15"/>
              </w:rPr>
              <w:t>-1.0925</w:t>
            </w:r>
          </w:p>
        </w:tc>
      </w:tr>
      <w:tr w:rsidR="000A7112" w:rsidRPr="00217E9B" w14:paraId="25A9A560" w14:textId="17723227" w:rsidTr="003121B3">
        <w:tc>
          <w:tcPr>
            <w:tcW w:w="896" w:type="dxa"/>
            <w:vMerge/>
            <w:vAlign w:val="center"/>
          </w:tcPr>
          <w:p w14:paraId="3E80AD7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98C1D2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F482AD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4EA0CF6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0A426776" w14:textId="45873E18"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2</w:t>
            </w:r>
          </w:p>
        </w:tc>
        <w:tc>
          <w:tcPr>
            <w:tcW w:w="851" w:type="dxa"/>
            <w:shd w:val="clear" w:color="auto" w:fill="auto"/>
          </w:tcPr>
          <w:p w14:paraId="3087CBB2" w14:textId="0F02639F"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3.9110</w:t>
            </w:r>
          </w:p>
        </w:tc>
        <w:tc>
          <w:tcPr>
            <w:tcW w:w="850" w:type="dxa"/>
            <w:shd w:val="clear" w:color="auto" w:fill="auto"/>
          </w:tcPr>
          <w:p w14:paraId="006D798E" w14:textId="61A4A33D" w:rsidR="000A7112" w:rsidRPr="003121B3" w:rsidRDefault="000A7112" w:rsidP="000A7112">
            <w:pPr>
              <w:spacing w:after="0" w:afterAutospacing="0"/>
              <w:jc w:val="center"/>
              <w:rPr>
                <w:color w:val="FF0000"/>
                <w:sz w:val="15"/>
                <w:szCs w:val="15"/>
              </w:rPr>
            </w:pPr>
            <w:r w:rsidRPr="003121B3">
              <w:rPr>
                <w:sz w:val="15"/>
                <w:szCs w:val="15"/>
              </w:rPr>
              <w:t>3.9196</w:t>
            </w:r>
          </w:p>
        </w:tc>
        <w:tc>
          <w:tcPr>
            <w:tcW w:w="851" w:type="dxa"/>
            <w:shd w:val="clear" w:color="auto" w:fill="auto"/>
          </w:tcPr>
          <w:p w14:paraId="61CA36CC" w14:textId="0C114653" w:rsidR="000A7112" w:rsidRPr="003121B3" w:rsidRDefault="000A7112" w:rsidP="000A7112">
            <w:pPr>
              <w:spacing w:after="0" w:afterAutospacing="0"/>
              <w:jc w:val="center"/>
              <w:rPr>
                <w:color w:val="FF0000"/>
                <w:sz w:val="15"/>
                <w:szCs w:val="15"/>
              </w:rPr>
            </w:pPr>
            <w:r w:rsidRPr="003121B3">
              <w:rPr>
                <w:sz w:val="15"/>
                <w:szCs w:val="15"/>
              </w:rPr>
              <w:t>3.9566</w:t>
            </w:r>
          </w:p>
        </w:tc>
        <w:tc>
          <w:tcPr>
            <w:tcW w:w="850" w:type="dxa"/>
            <w:shd w:val="clear" w:color="auto" w:fill="auto"/>
          </w:tcPr>
          <w:p w14:paraId="649E3D7C" w14:textId="43244725" w:rsidR="000A7112" w:rsidRPr="003121B3" w:rsidRDefault="000A7112" w:rsidP="000A7112">
            <w:pPr>
              <w:spacing w:after="0" w:afterAutospacing="0"/>
              <w:jc w:val="center"/>
              <w:rPr>
                <w:rFonts w:ascii="Times New Roman" w:eastAsiaTheme="minorEastAsia" w:hAnsi="Times New Roman"/>
                <w:color w:val="FF0000"/>
                <w:sz w:val="15"/>
                <w:szCs w:val="15"/>
                <w:lang w:eastAsia="zh-CN"/>
              </w:rPr>
            </w:pPr>
            <w:r w:rsidRPr="003121B3">
              <w:rPr>
                <w:color w:val="FF0000"/>
                <w:sz w:val="15"/>
                <w:szCs w:val="15"/>
              </w:rPr>
              <w:t>-15.6874</w:t>
            </w:r>
          </w:p>
        </w:tc>
        <w:tc>
          <w:tcPr>
            <w:tcW w:w="1022" w:type="dxa"/>
            <w:shd w:val="clear" w:color="auto" w:fill="auto"/>
          </w:tcPr>
          <w:p w14:paraId="3FA0720C" w14:textId="4D83191D" w:rsidR="000A7112" w:rsidRPr="003121B3" w:rsidRDefault="000A7112" w:rsidP="000A7112">
            <w:pPr>
              <w:spacing w:after="0" w:afterAutospacing="0"/>
              <w:jc w:val="center"/>
              <w:rPr>
                <w:color w:val="FF0000"/>
                <w:sz w:val="15"/>
                <w:szCs w:val="15"/>
              </w:rPr>
            </w:pPr>
            <w:r w:rsidRPr="003121B3">
              <w:rPr>
                <w:color w:val="FF0000"/>
                <w:sz w:val="15"/>
                <w:szCs w:val="15"/>
              </w:rPr>
              <w:t>-15.9440</w:t>
            </w:r>
          </w:p>
        </w:tc>
        <w:tc>
          <w:tcPr>
            <w:tcW w:w="963" w:type="dxa"/>
            <w:shd w:val="clear" w:color="auto" w:fill="auto"/>
          </w:tcPr>
          <w:p w14:paraId="12FACAA0" w14:textId="0DC39048" w:rsidR="000A7112" w:rsidRPr="003121B3" w:rsidRDefault="000A7112" w:rsidP="000A7112">
            <w:pPr>
              <w:spacing w:after="0" w:afterAutospacing="0"/>
              <w:jc w:val="center"/>
              <w:rPr>
                <w:color w:val="FF0000"/>
                <w:sz w:val="15"/>
                <w:szCs w:val="15"/>
              </w:rPr>
            </w:pPr>
            <w:r w:rsidRPr="003121B3">
              <w:rPr>
                <w:color w:val="FF0000"/>
                <w:sz w:val="15"/>
                <w:szCs w:val="15"/>
              </w:rPr>
              <w:t>-17.0381</w:t>
            </w:r>
          </w:p>
        </w:tc>
      </w:tr>
      <w:tr w:rsidR="000A7112" w:rsidRPr="00217E9B" w14:paraId="56272895" w14:textId="3A3C2867" w:rsidTr="003121B3">
        <w:tc>
          <w:tcPr>
            <w:tcW w:w="896" w:type="dxa"/>
            <w:vMerge/>
            <w:vAlign w:val="center"/>
          </w:tcPr>
          <w:p w14:paraId="5969EE0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FDC9F9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5DE2332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49D2135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1B3D1A8C" w14:textId="1239E06B"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4</w:t>
            </w:r>
          </w:p>
        </w:tc>
        <w:tc>
          <w:tcPr>
            <w:tcW w:w="851" w:type="dxa"/>
            <w:shd w:val="clear" w:color="auto" w:fill="auto"/>
          </w:tcPr>
          <w:p w14:paraId="12301ED7" w14:textId="69B482CE" w:rsidR="000A7112" w:rsidRPr="003121B3" w:rsidRDefault="000A7112" w:rsidP="000A7112">
            <w:pPr>
              <w:spacing w:after="0" w:afterAutospacing="0"/>
              <w:jc w:val="center"/>
              <w:rPr>
                <w:sz w:val="15"/>
                <w:szCs w:val="15"/>
              </w:rPr>
            </w:pPr>
            <w:r w:rsidRPr="003121B3">
              <w:rPr>
                <w:sz w:val="15"/>
                <w:szCs w:val="15"/>
              </w:rPr>
              <w:t>4.9891</w:t>
            </w:r>
          </w:p>
        </w:tc>
        <w:tc>
          <w:tcPr>
            <w:tcW w:w="850" w:type="dxa"/>
            <w:shd w:val="clear" w:color="auto" w:fill="auto"/>
          </w:tcPr>
          <w:p w14:paraId="70A4CAFA" w14:textId="041740D8" w:rsidR="000A7112" w:rsidRPr="003121B3" w:rsidRDefault="000A7112" w:rsidP="000A7112">
            <w:pPr>
              <w:spacing w:after="0" w:afterAutospacing="0"/>
              <w:jc w:val="center"/>
              <w:rPr>
                <w:color w:val="FF0000"/>
                <w:sz w:val="15"/>
                <w:szCs w:val="15"/>
              </w:rPr>
            </w:pPr>
            <w:r w:rsidRPr="003121B3">
              <w:rPr>
                <w:sz w:val="15"/>
                <w:szCs w:val="15"/>
              </w:rPr>
              <w:t>4.9978</w:t>
            </w:r>
          </w:p>
        </w:tc>
        <w:tc>
          <w:tcPr>
            <w:tcW w:w="851" w:type="dxa"/>
            <w:shd w:val="clear" w:color="auto" w:fill="auto"/>
          </w:tcPr>
          <w:p w14:paraId="4ADF99E4" w14:textId="2282E17D" w:rsidR="000A7112" w:rsidRPr="003121B3" w:rsidRDefault="000A7112" w:rsidP="000A7112">
            <w:pPr>
              <w:spacing w:after="0" w:afterAutospacing="0"/>
              <w:jc w:val="center"/>
              <w:rPr>
                <w:color w:val="FF0000"/>
                <w:sz w:val="15"/>
                <w:szCs w:val="15"/>
              </w:rPr>
            </w:pPr>
            <w:r w:rsidRPr="003121B3">
              <w:rPr>
                <w:sz w:val="15"/>
                <w:szCs w:val="15"/>
              </w:rPr>
              <w:t>5.0348</w:t>
            </w:r>
          </w:p>
        </w:tc>
        <w:tc>
          <w:tcPr>
            <w:tcW w:w="850" w:type="dxa"/>
            <w:shd w:val="clear" w:color="auto" w:fill="auto"/>
          </w:tcPr>
          <w:p w14:paraId="5B1BD780" w14:textId="25A52094" w:rsidR="000A7112" w:rsidRPr="003121B3" w:rsidRDefault="000A7112" w:rsidP="000A7112">
            <w:pPr>
              <w:spacing w:after="0" w:afterAutospacing="0"/>
              <w:jc w:val="center"/>
              <w:rPr>
                <w:color w:val="FF0000"/>
                <w:sz w:val="15"/>
                <w:szCs w:val="15"/>
              </w:rPr>
            </w:pPr>
            <w:r w:rsidRPr="003121B3">
              <w:rPr>
                <w:color w:val="FF0000"/>
                <w:sz w:val="15"/>
                <w:szCs w:val="15"/>
              </w:rPr>
              <w:t>-47.5786</w:t>
            </w:r>
          </w:p>
        </w:tc>
        <w:tc>
          <w:tcPr>
            <w:tcW w:w="1022" w:type="dxa"/>
            <w:shd w:val="clear" w:color="auto" w:fill="auto"/>
          </w:tcPr>
          <w:p w14:paraId="139B814A" w14:textId="39674F9E" w:rsidR="000A7112" w:rsidRPr="003121B3" w:rsidRDefault="000A7112" w:rsidP="000A7112">
            <w:pPr>
              <w:spacing w:after="0" w:afterAutospacing="0"/>
              <w:jc w:val="center"/>
              <w:rPr>
                <w:color w:val="FF0000"/>
                <w:sz w:val="15"/>
                <w:szCs w:val="15"/>
              </w:rPr>
            </w:pPr>
            <w:r w:rsidRPr="003121B3">
              <w:rPr>
                <w:color w:val="FF0000"/>
                <w:sz w:val="15"/>
                <w:szCs w:val="15"/>
              </w:rPr>
              <w:t>-47.8352</w:t>
            </w:r>
          </w:p>
        </w:tc>
        <w:tc>
          <w:tcPr>
            <w:tcW w:w="963" w:type="dxa"/>
            <w:shd w:val="clear" w:color="auto" w:fill="auto"/>
          </w:tcPr>
          <w:p w14:paraId="30E6CDD0" w14:textId="12114F41" w:rsidR="000A7112" w:rsidRPr="003121B3" w:rsidRDefault="000A7112" w:rsidP="000A7112">
            <w:pPr>
              <w:spacing w:after="0" w:afterAutospacing="0"/>
              <w:jc w:val="center"/>
              <w:rPr>
                <w:color w:val="FF0000"/>
                <w:sz w:val="15"/>
                <w:szCs w:val="15"/>
              </w:rPr>
            </w:pPr>
            <w:r w:rsidRPr="003121B3">
              <w:rPr>
                <w:color w:val="FF0000"/>
                <w:sz w:val="15"/>
                <w:szCs w:val="15"/>
              </w:rPr>
              <w:t>-48.9293</w:t>
            </w:r>
          </w:p>
        </w:tc>
      </w:tr>
      <w:tr w:rsidR="000A7112" w:rsidRPr="00217E9B" w14:paraId="565E23B3" w14:textId="21726899" w:rsidTr="003121B3">
        <w:tc>
          <w:tcPr>
            <w:tcW w:w="896" w:type="dxa"/>
            <w:vMerge/>
            <w:vAlign w:val="center"/>
          </w:tcPr>
          <w:p w14:paraId="3DEEB4F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9A0B02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7491EAB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CE6F4B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34779E1" w14:textId="516327BC"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1</w:t>
            </w:r>
            <w:r w:rsidRPr="003121B3">
              <w:rPr>
                <w:rFonts w:ascii="Times New Roman" w:eastAsiaTheme="minorEastAsia" w:hAnsi="Times New Roman"/>
                <w:sz w:val="15"/>
                <w:szCs w:val="15"/>
                <w:lang w:eastAsia="zh-CN"/>
              </w:rPr>
              <w:t>0</w:t>
            </w:r>
          </w:p>
        </w:tc>
        <w:tc>
          <w:tcPr>
            <w:tcW w:w="851" w:type="dxa"/>
            <w:shd w:val="clear" w:color="auto" w:fill="auto"/>
          </w:tcPr>
          <w:p w14:paraId="481BA5AC" w14:textId="4D0B13F1" w:rsidR="000A7112" w:rsidRPr="003121B3" w:rsidRDefault="000A7112" w:rsidP="000A7112">
            <w:pPr>
              <w:spacing w:after="0" w:afterAutospacing="0"/>
              <w:jc w:val="center"/>
              <w:rPr>
                <w:sz w:val="15"/>
                <w:szCs w:val="15"/>
              </w:rPr>
            </w:pPr>
            <w:r w:rsidRPr="003121B3">
              <w:rPr>
                <w:sz w:val="15"/>
                <w:szCs w:val="15"/>
              </w:rPr>
              <w:t>8.2235</w:t>
            </w:r>
          </w:p>
        </w:tc>
        <w:tc>
          <w:tcPr>
            <w:tcW w:w="850" w:type="dxa"/>
            <w:shd w:val="clear" w:color="auto" w:fill="auto"/>
          </w:tcPr>
          <w:p w14:paraId="45E71BB2" w14:textId="0B1F3E3E" w:rsidR="000A7112" w:rsidRPr="003121B3" w:rsidRDefault="000A7112" w:rsidP="000A7112">
            <w:pPr>
              <w:spacing w:after="0" w:afterAutospacing="0"/>
              <w:jc w:val="center"/>
              <w:rPr>
                <w:color w:val="FF0000"/>
                <w:sz w:val="15"/>
                <w:szCs w:val="15"/>
              </w:rPr>
            </w:pPr>
            <w:r w:rsidRPr="003121B3">
              <w:rPr>
                <w:sz w:val="15"/>
                <w:szCs w:val="15"/>
              </w:rPr>
              <w:t>8.2321</w:t>
            </w:r>
          </w:p>
        </w:tc>
        <w:tc>
          <w:tcPr>
            <w:tcW w:w="851" w:type="dxa"/>
            <w:shd w:val="clear" w:color="auto" w:fill="auto"/>
          </w:tcPr>
          <w:p w14:paraId="7D7BE294" w14:textId="3D1A3818" w:rsidR="000A7112" w:rsidRPr="003121B3" w:rsidRDefault="000A7112" w:rsidP="000A7112">
            <w:pPr>
              <w:spacing w:after="0" w:afterAutospacing="0"/>
              <w:jc w:val="center"/>
              <w:rPr>
                <w:color w:val="FF0000"/>
                <w:sz w:val="15"/>
                <w:szCs w:val="15"/>
              </w:rPr>
            </w:pPr>
            <w:r w:rsidRPr="003121B3">
              <w:rPr>
                <w:sz w:val="15"/>
                <w:szCs w:val="15"/>
              </w:rPr>
              <w:t>8.2691</w:t>
            </w:r>
          </w:p>
        </w:tc>
        <w:tc>
          <w:tcPr>
            <w:tcW w:w="850" w:type="dxa"/>
            <w:shd w:val="clear" w:color="auto" w:fill="auto"/>
          </w:tcPr>
          <w:p w14:paraId="67AF97C4" w14:textId="7F1FAEA5" w:rsidR="000A7112" w:rsidRPr="003121B3" w:rsidRDefault="000A7112" w:rsidP="000A7112">
            <w:pPr>
              <w:spacing w:after="0" w:afterAutospacing="0"/>
              <w:jc w:val="center"/>
              <w:rPr>
                <w:color w:val="FF0000"/>
                <w:sz w:val="15"/>
                <w:szCs w:val="15"/>
              </w:rPr>
            </w:pPr>
            <w:r w:rsidRPr="003121B3">
              <w:rPr>
                <w:color w:val="FF0000"/>
                <w:sz w:val="15"/>
                <w:szCs w:val="15"/>
              </w:rPr>
              <w:t>-143.2522</w:t>
            </w:r>
          </w:p>
        </w:tc>
        <w:tc>
          <w:tcPr>
            <w:tcW w:w="1022" w:type="dxa"/>
            <w:shd w:val="clear" w:color="auto" w:fill="auto"/>
          </w:tcPr>
          <w:p w14:paraId="6C864C4D" w14:textId="4B663152" w:rsidR="000A7112" w:rsidRPr="003121B3" w:rsidRDefault="000A7112" w:rsidP="000A7112">
            <w:pPr>
              <w:spacing w:after="0" w:afterAutospacing="0"/>
              <w:jc w:val="center"/>
              <w:rPr>
                <w:color w:val="FF0000"/>
                <w:sz w:val="15"/>
                <w:szCs w:val="15"/>
              </w:rPr>
            </w:pPr>
            <w:r w:rsidRPr="003121B3">
              <w:rPr>
                <w:color w:val="FF0000"/>
                <w:sz w:val="15"/>
                <w:szCs w:val="15"/>
              </w:rPr>
              <w:t>-143.5089</w:t>
            </w:r>
          </w:p>
        </w:tc>
        <w:tc>
          <w:tcPr>
            <w:tcW w:w="963" w:type="dxa"/>
            <w:shd w:val="clear" w:color="auto" w:fill="auto"/>
          </w:tcPr>
          <w:p w14:paraId="3D238CB9" w14:textId="31E6D580" w:rsidR="000A7112" w:rsidRPr="003121B3" w:rsidRDefault="000A7112" w:rsidP="000A7112">
            <w:pPr>
              <w:spacing w:after="0" w:afterAutospacing="0"/>
              <w:jc w:val="center"/>
              <w:rPr>
                <w:color w:val="FF0000"/>
                <w:sz w:val="15"/>
                <w:szCs w:val="15"/>
              </w:rPr>
            </w:pPr>
            <w:r w:rsidRPr="003121B3">
              <w:rPr>
                <w:color w:val="FF0000"/>
                <w:sz w:val="15"/>
                <w:szCs w:val="15"/>
              </w:rPr>
              <w:t>-144.6029</w:t>
            </w:r>
          </w:p>
        </w:tc>
      </w:tr>
      <w:tr w:rsidR="000A7112" w:rsidRPr="00217E9B" w14:paraId="2593B9B6" w14:textId="17DA7891" w:rsidTr="003121B3">
        <w:tc>
          <w:tcPr>
            <w:tcW w:w="896" w:type="dxa"/>
            <w:vMerge/>
            <w:vAlign w:val="center"/>
          </w:tcPr>
          <w:p w14:paraId="4FDC32C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D9565E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7773CFD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0F98BC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70732F5F" w14:textId="63F84058"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2</w:t>
            </w:r>
            <w:r w:rsidRPr="003121B3">
              <w:rPr>
                <w:rFonts w:ascii="Times New Roman" w:eastAsiaTheme="minorEastAsia" w:hAnsi="Times New Roman"/>
                <w:sz w:val="15"/>
                <w:szCs w:val="15"/>
                <w:lang w:eastAsia="zh-CN"/>
              </w:rPr>
              <w:t>0</w:t>
            </w:r>
          </w:p>
        </w:tc>
        <w:tc>
          <w:tcPr>
            <w:tcW w:w="851" w:type="dxa"/>
            <w:shd w:val="clear" w:color="auto" w:fill="auto"/>
          </w:tcPr>
          <w:p w14:paraId="0DED3B90" w14:textId="3D08EF19" w:rsidR="000A7112" w:rsidRPr="003121B3" w:rsidRDefault="000A7112" w:rsidP="000A7112">
            <w:pPr>
              <w:spacing w:after="0" w:afterAutospacing="0"/>
              <w:jc w:val="center"/>
              <w:rPr>
                <w:sz w:val="15"/>
                <w:szCs w:val="15"/>
              </w:rPr>
            </w:pPr>
            <w:r w:rsidRPr="003121B3">
              <w:rPr>
                <w:sz w:val="15"/>
                <w:szCs w:val="15"/>
              </w:rPr>
              <w:t>13.6141</w:t>
            </w:r>
          </w:p>
        </w:tc>
        <w:tc>
          <w:tcPr>
            <w:tcW w:w="850" w:type="dxa"/>
            <w:shd w:val="clear" w:color="auto" w:fill="auto"/>
          </w:tcPr>
          <w:p w14:paraId="7D867EBD" w14:textId="48A38499" w:rsidR="000A7112" w:rsidRPr="003121B3" w:rsidRDefault="000A7112" w:rsidP="000A7112">
            <w:pPr>
              <w:spacing w:after="0" w:afterAutospacing="0"/>
              <w:jc w:val="center"/>
              <w:rPr>
                <w:color w:val="FF0000"/>
                <w:sz w:val="15"/>
                <w:szCs w:val="15"/>
              </w:rPr>
            </w:pPr>
            <w:r w:rsidRPr="003121B3">
              <w:rPr>
                <w:sz w:val="15"/>
                <w:szCs w:val="15"/>
              </w:rPr>
              <w:t>13.6228</w:t>
            </w:r>
          </w:p>
        </w:tc>
        <w:tc>
          <w:tcPr>
            <w:tcW w:w="851" w:type="dxa"/>
            <w:shd w:val="clear" w:color="auto" w:fill="auto"/>
          </w:tcPr>
          <w:p w14:paraId="49474C88" w14:textId="7F994EBC" w:rsidR="000A7112" w:rsidRPr="003121B3" w:rsidRDefault="000A7112" w:rsidP="000A7112">
            <w:pPr>
              <w:spacing w:after="0" w:afterAutospacing="0"/>
              <w:jc w:val="center"/>
              <w:rPr>
                <w:color w:val="FF0000"/>
                <w:sz w:val="15"/>
                <w:szCs w:val="15"/>
              </w:rPr>
            </w:pPr>
            <w:r w:rsidRPr="003121B3">
              <w:rPr>
                <w:sz w:val="15"/>
                <w:szCs w:val="15"/>
              </w:rPr>
              <w:t>13.6598</w:t>
            </w:r>
          </w:p>
        </w:tc>
        <w:tc>
          <w:tcPr>
            <w:tcW w:w="850" w:type="dxa"/>
            <w:shd w:val="clear" w:color="auto" w:fill="auto"/>
          </w:tcPr>
          <w:p w14:paraId="6112B417" w14:textId="14B044AD" w:rsidR="000A7112" w:rsidRPr="003121B3" w:rsidRDefault="000A7112" w:rsidP="000A7112">
            <w:pPr>
              <w:spacing w:after="0" w:afterAutospacing="0"/>
              <w:jc w:val="center"/>
              <w:rPr>
                <w:color w:val="FF0000"/>
                <w:sz w:val="15"/>
                <w:szCs w:val="15"/>
              </w:rPr>
            </w:pPr>
            <w:r w:rsidRPr="003121B3">
              <w:rPr>
                <w:color w:val="FF0000"/>
                <w:sz w:val="15"/>
                <w:szCs w:val="15"/>
              </w:rPr>
              <w:t>-302.7083</w:t>
            </w:r>
          </w:p>
        </w:tc>
        <w:tc>
          <w:tcPr>
            <w:tcW w:w="1022" w:type="dxa"/>
            <w:shd w:val="clear" w:color="auto" w:fill="auto"/>
          </w:tcPr>
          <w:p w14:paraId="221C56BE" w14:textId="2A7EF739" w:rsidR="000A7112" w:rsidRPr="003121B3" w:rsidRDefault="000A7112" w:rsidP="000A7112">
            <w:pPr>
              <w:spacing w:after="0" w:afterAutospacing="0"/>
              <w:jc w:val="center"/>
              <w:rPr>
                <w:color w:val="FF0000"/>
                <w:sz w:val="15"/>
                <w:szCs w:val="15"/>
              </w:rPr>
            </w:pPr>
            <w:r w:rsidRPr="003121B3">
              <w:rPr>
                <w:color w:val="FF0000"/>
                <w:sz w:val="15"/>
                <w:szCs w:val="15"/>
              </w:rPr>
              <w:t>-302.9650</w:t>
            </w:r>
          </w:p>
        </w:tc>
        <w:tc>
          <w:tcPr>
            <w:tcW w:w="963" w:type="dxa"/>
            <w:shd w:val="clear" w:color="auto" w:fill="auto"/>
          </w:tcPr>
          <w:p w14:paraId="3350009C" w14:textId="376E8E30" w:rsidR="000A7112" w:rsidRPr="003121B3" w:rsidRDefault="000A7112" w:rsidP="000A7112">
            <w:pPr>
              <w:spacing w:after="0" w:afterAutospacing="0"/>
              <w:jc w:val="center"/>
              <w:rPr>
                <w:color w:val="FF0000"/>
                <w:sz w:val="15"/>
                <w:szCs w:val="15"/>
              </w:rPr>
            </w:pPr>
            <w:r w:rsidRPr="003121B3">
              <w:rPr>
                <w:color w:val="FF0000"/>
                <w:sz w:val="15"/>
                <w:szCs w:val="15"/>
              </w:rPr>
              <w:t>-304.0589</w:t>
            </w:r>
          </w:p>
        </w:tc>
      </w:tr>
      <w:tr w:rsidR="000A7112" w:rsidRPr="00217E9B" w14:paraId="3415967D" w14:textId="1F34216A" w:rsidTr="003121B3">
        <w:tc>
          <w:tcPr>
            <w:tcW w:w="896" w:type="dxa"/>
            <w:vMerge/>
            <w:vAlign w:val="center"/>
          </w:tcPr>
          <w:p w14:paraId="1B9B2B7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ADEB9D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D8D1A0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692BF74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6BA20E1" w14:textId="45C96322"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3</w:t>
            </w:r>
            <w:r w:rsidRPr="003121B3">
              <w:rPr>
                <w:rFonts w:ascii="Times New Roman" w:eastAsiaTheme="minorEastAsia" w:hAnsi="Times New Roman"/>
                <w:sz w:val="15"/>
                <w:szCs w:val="15"/>
                <w:lang w:eastAsia="zh-CN"/>
              </w:rPr>
              <w:t>0</w:t>
            </w:r>
          </w:p>
        </w:tc>
        <w:tc>
          <w:tcPr>
            <w:tcW w:w="851" w:type="dxa"/>
            <w:shd w:val="clear" w:color="auto" w:fill="auto"/>
          </w:tcPr>
          <w:p w14:paraId="3D8C3985" w14:textId="1AC9772A"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sz w:val="15"/>
                <w:szCs w:val="15"/>
              </w:rPr>
              <w:t>19.0047</w:t>
            </w:r>
          </w:p>
        </w:tc>
        <w:tc>
          <w:tcPr>
            <w:tcW w:w="850" w:type="dxa"/>
            <w:shd w:val="clear" w:color="auto" w:fill="auto"/>
          </w:tcPr>
          <w:p w14:paraId="7529FCFB" w14:textId="4422C4A3" w:rsidR="000A7112" w:rsidRPr="003121B3" w:rsidRDefault="000A7112" w:rsidP="000A7112">
            <w:pPr>
              <w:spacing w:after="0" w:afterAutospacing="0"/>
              <w:jc w:val="center"/>
              <w:rPr>
                <w:color w:val="FF0000"/>
                <w:sz w:val="15"/>
                <w:szCs w:val="15"/>
              </w:rPr>
            </w:pPr>
            <w:r w:rsidRPr="003121B3">
              <w:rPr>
                <w:sz w:val="15"/>
                <w:szCs w:val="15"/>
              </w:rPr>
              <w:t>19.0134</w:t>
            </w:r>
          </w:p>
        </w:tc>
        <w:tc>
          <w:tcPr>
            <w:tcW w:w="851" w:type="dxa"/>
            <w:shd w:val="clear" w:color="auto" w:fill="auto"/>
          </w:tcPr>
          <w:p w14:paraId="4469046A" w14:textId="2751A613" w:rsidR="000A7112" w:rsidRPr="003121B3" w:rsidRDefault="000A7112" w:rsidP="000A7112">
            <w:pPr>
              <w:spacing w:after="0" w:afterAutospacing="0"/>
              <w:jc w:val="center"/>
              <w:rPr>
                <w:color w:val="FF0000"/>
                <w:sz w:val="15"/>
                <w:szCs w:val="15"/>
              </w:rPr>
            </w:pPr>
            <w:r w:rsidRPr="003121B3">
              <w:rPr>
                <w:sz w:val="15"/>
                <w:szCs w:val="15"/>
              </w:rPr>
              <w:t>19.0504</w:t>
            </w:r>
          </w:p>
        </w:tc>
        <w:tc>
          <w:tcPr>
            <w:tcW w:w="850" w:type="dxa"/>
            <w:shd w:val="clear" w:color="auto" w:fill="auto"/>
          </w:tcPr>
          <w:p w14:paraId="47877EBB" w14:textId="4F4FD346" w:rsidR="000A7112" w:rsidRPr="003121B3" w:rsidRDefault="000A7112" w:rsidP="000A7112">
            <w:pPr>
              <w:spacing w:after="0" w:afterAutospacing="0"/>
              <w:jc w:val="center"/>
              <w:rPr>
                <w:rFonts w:ascii="Times New Roman" w:eastAsiaTheme="minorEastAsia" w:hAnsi="Times New Roman"/>
                <w:color w:val="FF0000"/>
                <w:sz w:val="15"/>
                <w:szCs w:val="15"/>
                <w:lang w:eastAsia="zh-CN"/>
              </w:rPr>
            </w:pPr>
            <w:r w:rsidRPr="003121B3">
              <w:rPr>
                <w:color w:val="FF0000"/>
                <w:sz w:val="15"/>
                <w:szCs w:val="15"/>
              </w:rPr>
              <w:t>-462.1643</w:t>
            </w:r>
          </w:p>
        </w:tc>
        <w:tc>
          <w:tcPr>
            <w:tcW w:w="1022" w:type="dxa"/>
            <w:shd w:val="clear" w:color="auto" w:fill="auto"/>
          </w:tcPr>
          <w:p w14:paraId="74A2336D" w14:textId="63DF16C7" w:rsidR="000A7112" w:rsidRPr="003121B3" w:rsidRDefault="000A7112" w:rsidP="000A7112">
            <w:pPr>
              <w:spacing w:after="0" w:afterAutospacing="0"/>
              <w:jc w:val="center"/>
              <w:rPr>
                <w:color w:val="FF0000"/>
                <w:sz w:val="15"/>
                <w:szCs w:val="15"/>
              </w:rPr>
            </w:pPr>
            <w:r w:rsidRPr="003121B3">
              <w:rPr>
                <w:color w:val="FF0000"/>
                <w:sz w:val="15"/>
                <w:szCs w:val="15"/>
              </w:rPr>
              <w:t>-462.4212</w:t>
            </w:r>
          </w:p>
        </w:tc>
        <w:tc>
          <w:tcPr>
            <w:tcW w:w="963" w:type="dxa"/>
            <w:shd w:val="clear" w:color="auto" w:fill="auto"/>
          </w:tcPr>
          <w:p w14:paraId="2DF29096" w14:textId="025CEA31" w:rsidR="000A7112" w:rsidRPr="003121B3" w:rsidRDefault="000A7112" w:rsidP="000A7112">
            <w:pPr>
              <w:spacing w:after="0" w:afterAutospacing="0"/>
              <w:jc w:val="center"/>
              <w:rPr>
                <w:color w:val="FF0000"/>
                <w:sz w:val="15"/>
                <w:szCs w:val="15"/>
              </w:rPr>
            </w:pPr>
            <w:r w:rsidRPr="003121B3">
              <w:rPr>
                <w:color w:val="FF0000"/>
                <w:sz w:val="15"/>
                <w:szCs w:val="15"/>
              </w:rPr>
              <w:t>-463.5149</w:t>
            </w:r>
          </w:p>
        </w:tc>
      </w:tr>
      <w:tr w:rsidR="000A7112" w:rsidRPr="00217E9B" w14:paraId="4833521A" w14:textId="4DA1A35B" w:rsidTr="003121B3">
        <w:tc>
          <w:tcPr>
            <w:tcW w:w="896" w:type="dxa"/>
            <w:vMerge/>
            <w:vAlign w:val="center"/>
          </w:tcPr>
          <w:p w14:paraId="791A400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F174D3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BF94C5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restart"/>
            <w:vAlign w:val="center"/>
          </w:tcPr>
          <w:p w14:paraId="48C71676" w14:textId="77777777" w:rsidR="000A7112" w:rsidRDefault="000A7112" w:rsidP="000A711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65F32D20" w14:textId="56745DA0" w:rsidR="000A7112" w:rsidRPr="00217E9B" w:rsidRDefault="000A7112" w:rsidP="000A711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709" w:type="dxa"/>
            <w:shd w:val="clear" w:color="auto" w:fill="auto"/>
            <w:vAlign w:val="center"/>
          </w:tcPr>
          <w:p w14:paraId="3D171E4F" w14:textId="111F1220"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0.01</w:t>
            </w:r>
          </w:p>
        </w:tc>
        <w:tc>
          <w:tcPr>
            <w:tcW w:w="851" w:type="dxa"/>
            <w:shd w:val="clear" w:color="auto" w:fill="auto"/>
          </w:tcPr>
          <w:p w14:paraId="3AF295F0" w14:textId="0A2ED2B1" w:rsidR="000A7112" w:rsidRPr="003121B3" w:rsidRDefault="000A7112" w:rsidP="000A7112">
            <w:pPr>
              <w:spacing w:after="0" w:afterAutospacing="0"/>
              <w:jc w:val="center"/>
              <w:rPr>
                <w:sz w:val="15"/>
                <w:szCs w:val="15"/>
              </w:rPr>
            </w:pPr>
            <w:r w:rsidRPr="003121B3">
              <w:rPr>
                <w:sz w:val="15"/>
                <w:szCs w:val="15"/>
              </w:rPr>
              <w:t>2.8339</w:t>
            </w:r>
          </w:p>
        </w:tc>
        <w:tc>
          <w:tcPr>
            <w:tcW w:w="850" w:type="dxa"/>
            <w:shd w:val="clear" w:color="auto" w:fill="auto"/>
          </w:tcPr>
          <w:p w14:paraId="7E5A08F5" w14:textId="21114D70" w:rsidR="000A7112" w:rsidRPr="003121B3" w:rsidRDefault="000A7112" w:rsidP="000A7112">
            <w:pPr>
              <w:spacing w:after="0" w:afterAutospacing="0"/>
              <w:jc w:val="center"/>
              <w:rPr>
                <w:sz w:val="15"/>
                <w:szCs w:val="15"/>
              </w:rPr>
            </w:pPr>
            <w:r w:rsidRPr="003121B3">
              <w:rPr>
                <w:sz w:val="15"/>
                <w:szCs w:val="15"/>
              </w:rPr>
              <w:t>2.8519</w:t>
            </w:r>
          </w:p>
        </w:tc>
        <w:tc>
          <w:tcPr>
            <w:tcW w:w="851" w:type="dxa"/>
            <w:shd w:val="clear" w:color="auto" w:fill="auto"/>
          </w:tcPr>
          <w:p w14:paraId="71060D15" w14:textId="46D9FE3B" w:rsidR="000A7112" w:rsidRPr="003121B3" w:rsidRDefault="000A7112" w:rsidP="000A7112">
            <w:pPr>
              <w:spacing w:after="0" w:afterAutospacing="0"/>
              <w:jc w:val="center"/>
              <w:rPr>
                <w:sz w:val="15"/>
                <w:szCs w:val="15"/>
              </w:rPr>
            </w:pPr>
            <w:r w:rsidRPr="003121B3">
              <w:rPr>
                <w:sz w:val="15"/>
                <w:szCs w:val="15"/>
              </w:rPr>
              <w:t>2.9281</w:t>
            </w:r>
          </w:p>
        </w:tc>
        <w:tc>
          <w:tcPr>
            <w:tcW w:w="850" w:type="dxa"/>
            <w:shd w:val="clear" w:color="auto" w:fill="auto"/>
          </w:tcPr>
          <w:p w14:paraId="076EFED8" w14:textId="0BDB2423" w:rsidR="000A7112" w:rsidRPr="003121B3" w:rsidRDefault="000A7112" w:rsidP="000A7112">
            <w:pPr>
              <w:spacing w:after="0" w:afterAutospacing="0"/>
              <w:jc w:val="center"/>
              <w:rPr>
                <w:color w:val="FF0000"/>
                <w:sz w:val="15"/>
                <w:szCs w:val="15"/>
              </w:rPr>
            </w:pPr>
            <w:r w:rsidRPr="003121B3">
              <w:rPr>
                <w:sz w:val="15"/>
                <w:szCs w:val="15"/>
              </w:rPr>
              <w:t>16.1732</w:t>
            </w:r>
          </w:p>
        </w:tc>
        <w:tc>
          <w:tcPr>
            <w:tcW w:w="1022" w:type="dxa"/>
            <w:shd w:val="clear" w:color="auto" w:fill="auto"/>
          </w:tcPr>
          <w:p w14:paraId="2DF7074B" w14:textId="3155D11E" w:rsidR="000A7112" w:rsidRPr="003121B3" w:rsidRDefault="000A7112" w:rsidP="000A7112">
            <w:pPr>
              <w:spacing w:after="0" w:afterAutospacing="0"/>
              <w:jc w:val="center"/>
              <w:rPr>
                <w:sz w:val="15"/>
                <w:szCs w:val="15"/>
              </w:rPr>
            </w:pPr>
            <w:r w:rsidRPr="003121B3">
              <w:rPr>
                <w:sz w:val="15"/>
                <w:szCs w:val="15"/>
              </w:rPr>
              <w:t>15.6403</w:t>
            </w:r>
          </w:p>
        </w:tc>
        <w:tc>
          <w:tcPr>
            <w:tcW w:w="963" w:type="dxa"/>
            <w:shd w:val="clear" w:color="auto" w:fill="auto"/>
          </w:tcPr>
          <w:p w14:paraId="4D04C43B" w14:textId="6C6D2AF2" w:rsidR="000A7112" w:rsidRPr="003121B3" w:rsidRDefault="000A7112" w:rsidP="000A7112">
            <w:pPr>
              <w:spacing w:after="0" w:afterAutospacing="0"/>
              <w:jc w:val="center"/>
              <w:rPr>
                <w:sz w:val="15"/>
                <w:szCs w:val="15"/>
              </w:rPr>
            </w:pPr>
            <w:r w:rsidRPr="003121B3">
              <w:rPr>
                <w:sz w:val="15"/>
                <w:szCs w:val="15"/>
              </w:rPr>
              <w:t>13.3870</w:t>
            </w:r>
          </w:p>
        </w:tc>
      </w:tr>
      <w:tr w:rsidR="000A7112" w:rsidRPr="00217E9B" w14:paraId="33E73447" w14:textId="4AE8F408" w:rsidTr="003121B3">
        <w:tc>
          <w:tcPr>
            <w:tcW w:w="896" w:type="dxa"/>
            <w:vMerge/>
            <w:vAlign w:val="center"/>
          </w:tcPr>
          <w:p w14:paraId="65C38DE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1A27F4D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9E9CA0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68F95A0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0FF50FA" w14:textId="5CBDB088"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0.05</w:t>
            </w:r>
          </w:p>
        </w:tc>
        <w:tc>
          <w:tcPr>
            <w:tcW w:w="851" w:type="dxa"/>
            <w:shd w:val="clear" w:color="auto" w:fill="auto"/>
          </w:tcPr>
          <w:p w14:paraId="1DD25486" w14:textId="41557970" w:rsidR="000A7112" w:rsidRPr="003121B3" w:rsidRDefault="000A7112" w:rsidP="000A7112">
            <w:pPr>
              <w:spacing w:after="0" w:afterAutospacing="0"/>
              <w:jc w:val="center"/>
              <w:rPr>
                <w:sz w:val="15"/>
                <w:szCs w:val="15"/>
              </w:rPr>
            </w:pPr>
            <w:r w:rsidRPr="003121B3">
              <w:rPr>
                <w:sz w:val="15"/>
                <w:szCs w:val="15"/>
              </w:rPr>
              <w:t>2.8358</w:t>
            </w:r>
          </w:p>
        </w:tc>
        <w:tc>
          <w:tcPr>
            <w:tcW w:w="850" w:type="dxa"/>
            <w:shd w:val="clear" w:color="auto" w:fill="auto"/>
          </w:tcPr>
          <w:p w14:paraId="7F1AC646" w14:textId="0816DDFF" w:rsidR="000A7112" w:rsidRPr="003121B3" w:rsidRDefault="000A7112" w:rsidP="000A7112">
            <w:pPr>
              <w:spacing w:after="0" w:afterAutospacing="0"/>
              <w:jc w:val="center"/>
              <w:rPr>
                <w:sz w:val="15"/>
                <w:szCs w:val="15"/>
              </w:rPr>
            </w:pPr>
            <w:r w:rsidRPr="003121B3">
              <w:rPr>
                <w:sz w:val="15"/>
                <w:szCs w:val="15"/>
              </w:rPr>
              <w:t>2.8538</w:t>
            </w:r>
          </w:p>
        </w:tc>
        <w:tc>
          <w:tcPr>
            <w:tcW w:w="851" w:type="dxa"/>
            <w:shd w:val="clear" w:color="auto" w:fill="auto"/>
          </w:tcPr>
          <w:p w14:paraId="3AFEA470" w14:textId="4191119F" w:rsidR="000A7112" w:rsidRPr="003121B3" w:rsidRDefault="000A7112" w:rsidP="000A7112">
            <w:pPr>
              <w:spacing w:after="0" w:afterAutospacing="0"/>
              <w:jc w:val="center"/>
              <w:rPr>
                <w:sz w:val="15"/>
                <w:szCs w:val="15"/>
              </w:rPr>
            </w:pPr>
            <w:r w:rsidRPr="003121B3">
              <w:rPr>
                <w:sz w:val="15"/>
                <w:szCs w:val="15"/>
              </w:rPr>
              <w:t>2.9299</w:t>
            </w:r>
          </w:p>
        </w:tc>
        <w:tc>
          <w:tcPr>
            <w:tcW w:w="850" w:type="dxa"/>
            <w:shd w:val="clear" w:color="auto" w:fill="auto"/>
          </w:tcPr>
          <w:p w14:paraId="29015A05" w14:textId="1030CB94" w:rsidR="000A7112" w:rsidRPr="003121B3" w:rsidRDefault="000A7112" w:rsidP="000A7112">
            <w:pPr>
              <w:spacing w:after="0" w:afterAutospacing="0"/>
              <w:jc w:val="center"/>
              <w:rPr>
                <w:color w:val="FF0000"/>
                <w:sz w:val="15"/>
                <w:szCs w:val="15"/>
              </w:rPr>
            </w:pPr>
            <w:r w:rsidRPr="003121B3">
              <w:rPr>
                <w:sz w:val="15"/>
                <w:szCs w:val="15"/>
              </w:rPr>
              <w:t>16.1178</w:t>
            </w:r>
          </w:p>
        </w:tc>
        <w:tc>
          <w:tcPr>
            <w:tcW w:w="1022" w:type="dxa"/>
            <w:shd w:val="clear" w:color="auto" w:fill="auto"/>
          </w:tcPr>
          <w:p w14:paraId="329CC2BB" w14:textId="704F3ECC" w:rsidR="000A7112" w:rsidRPr="003121B3" w:rsidRDefault="000A7112" w:rsidP="000A7112">
            <w:pPr>
              <w:spacing w:after="0" w:afterAutospacing="0"/>
              <w:jc w:val="center"/>
              <w:rPr>
                <w:sz w:val="15"/>
                <w:szCs w:val="15"/>
              </w:rPr>
            </w:pPr>
            <w:r w:rsidRPr="003121B3">
              <w:rPr>
                <w:sz w:val="15"/>
                <w:szCs w:val="15"/>
              </w:rPr>
              <w:t>15.5848</w:t>
            </w:r>
          </w:p>
        </w:tc>
        <w:tc>
          <w:tcPr>
            <w:tcW w:w="963" w:type="dxa"/>
            <w:shd w:val="clear" w:color="auto" w:fill="auto"/>
          </w:tcPr>
          <w:p w14:paraId="65E6C69F" w14:textId="755DE6F7" w:rsidR="000A7112" w:rsidRPr="003121B3" w:rsidRDefault="000A7112" w:rsidP="000A7112">
            <w:pPr>
              <w:spacing w:after="0" w:afterAutospacing="0"/>
              <w:jc w:val="center"/>
              <w:rPr>
                <w:sz w:val="15"/>
                <w:szCs w:val="15"/>
              </w:rPr>
            </w:pPr>
            <w:r w:rsidRPr="003121B3">
              <w:rPr>
                <w:sz w:val="15"/>
                <w:szCs w:val="15"/>
              </w:rPr>
              <w:t>13.3315</w:t>
            </w:r>
          </w:p>
        </w:tc>
      </w:tr>
      <w:tr w:rsidR="000A7112" w:rsidRPr="00217E9B" w14:paraId="5DC46496" w14:textId="615EBB4B" w:rsidTr="003121B3">
        <w:tc>
          <w:tcPr>
            <w:tcW w:w="896" w:type="dxa"/>
            <w:vMerge/>
            <w:vAlign w:val="center"/>
          </w:tcPr>
          <w:p w14:paraId="2E87082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D50D16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707D50D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2929FA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1E03537C" w14:textId="15532D50"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0.1</w:t>
            </w:r>
          </w:p>
        </w:tc>
        <w:tc>
          <w:tcPr>
            <w:tcW w:w="851" w:type="dxa"/>
            <w:shd w:val="clear" w:color="auto" w:fill="auto"/>
          </w:tcPr>
          <w:p w14:paraId="00A68E06" w14:textId="07208CD1" w:rsidR="000A7112" w:rsidRPr="003121B3" w:rsidRDefault="000A7112" w:rsidP="000A7112">
            <w:pPr>
              <w:spacing w:after="0" w:afterAutospacing="0"/>
              <w:jc w:val="center"/>
              <w:rPr>
                <w:sz w:val="15"/>
                <w:szCs w:val="15"/>
              </w:rPr>
            </w:pPr>
            <w:r w:rsidRPr="003121B3">
              <w:rPr>
                <w:sz w:val="15"/>
                <w:szCs w:val="15"/>
              </w:rPr>
              <w:t>2.8381</w:t>
            </w:r>
          </w:p>
        </w:tc>
        <w:tc>
          <w:tcPr>
            <w:tcW w:w="850" w:type="dxa"/>
            <w:shd w:val="clear" w:color="auto" w:fill="auto"/>
          </w:tcPr>
          <w:p w14:paraId="3A019114" w14:textId="2B291D09" w:rsidR="000A7112" w:rsidRPr="003121B3" w:rsidRDefault="000A7112" w:rsidP="000A7112">
            <w:pPr>
              <w:spacing w:after="0" w:afterAutospacing="0"/>
              <w:jc w:val="center"/>
              <w:rPr>
                <w:sz w:val="15"/>
                <w:szCs w:val="15"/>
              </w:rPr>
            </w:pPr>
            <w:r w:rsidRPr="003121B3">
              <w:rPr>
                <w:sz w:val="15"/>
                <w:szCs w:val="15"/>
              </w:rPr>
              <w:t>2.8561</w:t>
            </w:r>
          </w:p>
        </w:tc>
        <w:tc>
          <w:tcPr>
            <w:tcW w:w="851" w:type="dxa"/>
            <w:shd w:val="clear" w:color="auto" w:fill="auto"/>
          </w:tcPr>
          <w:p w14:paraId="07B74D6F" w14:textId="2E727948" w:rsidR="000A7112" w:rsidRPr="003121B3" w:rsidRDefault="000A7112" w:rsidP="000A7112">
            <w:pPr>
              <w:spacing w:after="0" w:afterAutospacing="0"/>
              <w:jc w:val="center"/>
              <w:rPr>
                <w:sz w:val="15"/>
                <w:szCs w:val="15"/>
              </w:rPr>
            </w:pPr>
            <w:r w:rsidRPr="003121B3">
              <w:rPr>
                <w:sz w:val="15"/>
                <w:szCs w:val="15"/>
              </w:rPr>
              <w:t>2.9323</w:t>
            </w:r>
          </w:p>
        </w:tc>
        <w:tc>
          <w:tcPr>
            <w:tcW w:w="850" w:type="dxa"/>
            <w:shd w:val="clear" w:color="auto" w:fill="auto"/>
          </w:tcPr>
          <w:p w14:paraId="10A324B8" w14:textId="55F734F4" w:rsidR="000A7112" w:rsidRPr="003121B3" w:rsidRDefault="000A7112" w:rsidP="000A7112">
            <w:pPr>
              <w:spacing w:after="0" w:afterAutospacing="0"/>
              <w:jc w:val="center"/>
              <w:rPr>
                <w:color w:val="FF0000"/>
                <w:sz w:val="15"/>
                <w:szCs w:val="15"/>
              </w:rPr>
            </w:pPr>
            <w:r w:rsidRPr="003121B3">
              <w:rPr>
                <w:sz w:val="15"/>
                <w:szCs w:val="15"/>
              </w:rPr>
              <w:t>16.0484</w:t>
            </w:r>
          </w:p>
        </w:tc>
        <w:tc>
          <w:tcPr>
            <w:tcW w:w="1022" w:type="dxa"/>
            <w:shd w:val="clear" w:color="auto" w:fill="auto"/>
          </w:tcPr>
          <w:p w14:paraId="3F0D2261" w14:textId="634B9EBC" w:rsidR="000A7112" w:rsidRPr="003121B3" w:rsidRDefault="000A7112" w:rsidP="000A7112">
            <w:pPr>
              <w:spacing w:after="0" w:afterAutospacing="0"/>
              <w:jc w:val="center"/>
              <w:rPr>
                <w:sz w:val="15"/>
                <w:szCs w:val="15"/>
              </w:rPr>
            </w:pPr>
            <w:r w:rsidRPr="003121B3">
              <w:rPr>
                <w:sz w:val="15"/>
                <w:szCs w:val="15"/>
              </w:rPr>
              <w:t>15.5155</w:t>
            </w:r>
          </w:p>
        </w:tc>
        <w:tc>
          <w:tcPr>
            <w:tcW w:w="963" w:type="dxa"/>
            <w:shd w:val="clear" w:color="auto" w:fill="auto"/>
          </w:tcPr>
          <w:p w14:paraId="0A441DEA" w14:textId="78A39A31" w:rsidR="000A7112" w:rsidRPr="003121B3" w:rsidRDefault="000A7112" w:rsidP="000A7112">
            <w:pPr>
              <w:spacing w:after="0" w:afterAutospacing="0"/>
              <w:jc w:val="center"/>
              <w:rPr>
                <w:sz w:val="15"/>
                <w:szCs w:val="15"/>
              </w:rPr>
            </w:pPr>
            <w:r w:rsidRPr="003121B3">
              <w:rPr>
                <w:sz w:val="15"/>
                <w:szCs w:val="15"/>
              </w:rPr>
              <w:t>13.2622</w:t>
            </w:r>
          </w:p>
        </w:tc>
      </w:tr>
      <w:tr w:rsidR="000A7112" w:rsidRPr="00217E9B" w14:paraId="7273D18F" w14:textId="723C6289" w:rsidTr="003121B3">
        <w:tc>
          <w:tcPr>
            <w:tcW w:w="896" w:type="dxa"/>
            <w:vMerge/>
            <w:vAlign w:val="center"/>
          </w:tcPr>
          <w:p w14:paraId="68FD869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122098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71D5623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2263C8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FEC47BB" w14:textId="32FE2051"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0</w:t>
            </w:r>
            <w:r w:rsidRPr="003121B3">
              <w:rPr>
                <w:rFonts w:ascii="Times New Roman" w:eastAsiaTheme="minorEastAsia" w:hAnsi="Times New Roman"/>
                <w:sz w:val="15"/>
                <w:szCs w:val="15"/>
                <w:lang w:eastAsia="zh-CN"/>
              </w:rPr>
              <w:t>.2</w:t>
            </w:r>
          </w:p>
        </w:tc>
        <w:tc>
          <w:tcPr>
            <w:tcW w:w="851" w:type="dxa"/>
            <w:shd w:val="clear" w:color="auto" w:fill="auto"/>
          </w:tcPr>
          <w:p w14:paraId="1688981E" w14:textId="06C6DA36" w:rsidR="000A7112" w:rsidRPr="003121B3" w:rsidRDefault="000A7112" w:rsidP="000A7112">
            <w:pPr>
              <w:spacing w:after="0" w:afterAutospacing="0"/>
              <w:jc w:val="center"/>
              <w:rPr>
                <w:sz w:val="15"/>
                <w:szCs w:val="15"/>
              </w:rPr>
            </w:pPr>
            <w:r w:rsidRPr="003121B3">
              <w:rPr>
                <w:sz w:val="15"/>
                <w:szCs w:val="15"/>
              </w:rPr>
              <w:t>2.8428</w:t>
            </w:r>
          </w:p>
        </w:tc>
        <w:tc>
          <w:tcPr>
            <w:tcW w:w="850" w:type="dxa"/>
            <w:shd w:val="clear" w:color="auto" w:fill="auto"/>
          </w:tcPr>
          <w:p w14:paraId="2B95B3E3" w14:textId="6715828A" w:rsidR="000A7112" w:rsidRPr="003121B3" w:rsidRDefault="000A7112" w:rsidP="000A7112">
            <w:pPr>
              <w:spacing w:after="0" w:afterAutospacing="0"/>
              <w:jc w:val="center"/>
              <w:rPr>
                <w:sz w:val="15"/>
                <w:szCs w:val="15"/>
              </w:rPr>
            </w:pPr>
            <w:r w:rsidRPr="003121B3">
              <w:rPr>
                <w:sz w:val="15"/>
                <w:szCs w:val="15"/>
              </w:rPr>
              <w:t>2.8608</w:t>
            </w:r>
          </w:p>
        </w:tc>
        <w:tc>
          <w:tcPr>
            <w:tcW w:w="851" w:type="dxa"/>
            <w:shd w:val="clear" w:color="auto" w:fill="auto"/>
          </w:tcPr>
          <w:p w14:paraId="269D2FFB" w14:textId="375F3E3D" w:rsidR="000A7112" w:rsidRPr="003121B3" w:rsidRDefault="000A7112" w:rsidP="000A7112">
            <w:pPr>
              <w:spacing w:after="0" w:afterAutospacing="0"/>
              <w:jc w:val="center"/>
              <w:rPr>
                <w:sz w:val="15"/>
                <w:szCs w:val="15"/>
              </w:rPr>
            </w:pPr>
            <w:r w:rsidRPr="003121B3">
              <w:rPr>
                <w:sz w:val="15"/>
                <w:szCs w:val="15"/>
              </w:rPr>
              <w:t>2.9370</w:t>
            </w:r>
          </w:p>
        </w:tc>
        <w:tc>
          <w:tcPr>
            <w:tcW w:w="850" w:type="dxa"/>
            <w:shd w:val="clear" w:color="auto" w:fill="auto"/>
          </w:tcPr>
          <w:p w14:paraId="11407FCF" w14:textId="1E22582B" w:rsidR="000A7112" w:rsidRPr="003121B3" w:rsidRDefault="000A7112" w:rsidP="000A7112">
            <w:pPr>
              <w:spacing w:after="0" w:afterAutospacing="0"/>
              <w:jc w:val="center"/>
              <w:rPr>
                <w:sz w:val="15"/>
                <w:szCs w:val="15"/>
              </w:rPr>
            </w:pPr>
            <w:r w:rsidRPr="003121B3">
              <w:rPr>
                <w:sz w:val="15"/>
                <w:szCs w:val="15"/>
              </w:rPr>
              <w:t>15.9098</w:t>
            </w:r>
          </w:p>
        </w:tc>
        <w:tc>
          <w:tcPr>
            <w:tcW w:w="1022" w:type="dxa"/>
            <w:shd w:val="clear" w:color="auto" w:fill="auto"/>
          </w:tcPr>
          <w:p w14:paraId="16A873BC" w14:textId="3F3DC5B8" w:rsidR="000A7112" w:rsidRPr="003121B3" w:rsidRDefault="000A7112" w:rsidP="000A7112">
            <w:pPr>
              <w:spacing w:after="0" w:afterAutospacing="0"/>
              <w:jc w:val="center"/>
              <w:rPr>
                <w:sz w:val="15"/>
                <w:szCs w:val="15"/>
              </w:rPr>
            </w:pPr>
            <w:r w:rsidRPr="003121B3">
              <w:rPr>
                <w:sz w:val="15"/>
                <w:szCs w:val="15"/>
              </w:rPr>
              <w:t>15.3769</w:t>
            </w:r>
          </w:p>
        </w:tc>
        <w:tc>
          <w:tcPr>
            <w:tcW w:w="963" w:type="dxa"/>
            <w:shd w:val="clear" w:color="auto" w:fill="auto"/>
          </w:tcPr>
          <w:p w14:paraId="119D1B62" w14:textId="5BE38E7D" w:rsidR="000A7112" w:rsidRPr="003121B3" w:rsidRDefault="000A7112" w:rsidP="000A7112">
            <w:pPr>
              <w:spacing w:after="0" w:afterAutospacing="0"/>
              <w:jc w:val="center"/>
              <w:rPr>
                <w:sz w:val="15"/>
                <w:szCs w:val="15"/>
              </w:rPr>
            </w:pPr>
            <w:r w:rsidRPr="003121B3">
              <w:rPr>
                <w:sz w:val="15"/>
                <w:szCs w:val="15"/>
              </w:rPr>
              <w:t>13.1235</w:t>
            </w:r>
          </w:p>
        </w:tc>
      </w:tr>
      <w:tr w:rsidR="000A7112" w:rsidRPr="00217E9B" w14:paraId="53B86311" w14:textId="53302A95" w:rsidTr="003121B3">
        <w:tc>
          <w:tcPr>
            <w:tcW w:w="896" w:type="dxa"/>
            <w:vMerge/>
            <w:vAlign w:val="center"/>
          </w:tcPr>
          <w:p w14:paraId="7707237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7E76F2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4A11C5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3C90D4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730EFDD5" w14:textId="2FE8AAFD"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0.5</w:t>
            </w:r>
          </w:p>
        </w:tc>
        <w:tc>
          <w:tcPr>
            <w:tcW w:w="851" w:type="dxa"/>
            <w:shd w:val="clear" w:color="auto" w:fill="auto"/>
          </w:tcPr>
          <w:p w14:paraId="212CD88E" w14:textId="15AE0A82" w:rsidR="000A7112" w:rsidRPr="003121B3" w:rsidRDefault="000A7112" w:rsidP="000A7112">
            <w:pPr>
              <w:spacing w:after="0" w:afterAutospacing="0"/>
              <w:jc w:val="center"/>
              <w:rPr>
                <w:sz w:val="15"/>
                <w:szCs w:val="15"/>
              </w:rPr>
            </w:pPr>
            <w:r w:rsidRPr="003121B3">
              <w:rPr>
                <w:sz w:val="15"/>
                <w:szCs w:val="15"/>
              </w:rPr>
              <w:t>2.8568</w:t>
            </w:r>
          </w:p>
        </w:tc>
        <w:tc>
          <w:tcPr>
            <w:tcW w:w="850" w:type="dxa"/>
            <w:shd w:val="clear" w:color="auto" w:fill="auto"/>
          </w:tcPr>
          <w:p w14:paraId="3A9894F3" w14:textId="3FD6F8AA" w:rsidR="000A7112" w:rsidRPr="003121B3" w:rsidRDefault="000A7112" w:rsidP="000A7112">
            <w:pPr>
              <w:spacing w:after="0" w:afterAutospacing="0"/>
              <w:jc w:val="center"/>
              <w:rPr>
                <w:sz w:val="15"/>
                <w:szCs w:val="15"/>
              </w:rPr>
            </w:pPr>
            <w:r w:rsidRPr="003121B3">
              <w:rPr>
                <w:sz w:val="15"/>
                <w:szCs w:val="15"/>
              </w:rPr>
              <w:t>2.8749</w:t>
            </w:r>
          </w:p>
        </w:tc>
        <w:tc>
          <w:tcPr>
            <w:tcW w:w="851" w:type="dxa"/>
            <w:shd w:val="clear" w:color="auto" w:fill="auto"/>
          </w:tcPr>
          <w:p w14:paraId="65A316F3" w14:textId="43DE3391" w:rsidR="000A7112" w:rsidRPr="003121B3" w:rsidRDefault="000A7112" w:rsidP="000A7112">
            <w:pPr>
              <w:spacing w:after="0" w:afterAutospacing="0"/>
              <w:jc w:val="center"/>
              <w:rPr>
                <w:sz w:val="15"/>
                <w:szCs w:val="15"/>
              </w:rPr>
            </w:pPr>
            <w:r w:rsidRPr="003121B3">
              <w:rPr>
                <w:sz w:val="15"/>
                <w:szCs w:val="15"/>
              </w:rPr>
              <w:t>2.9510</w:t>
            </w:r>
          </w:p>
        </w:tc>
        <w:tc>
          <w:tcPr>
            <w:tcW w:w="850" w:type="dxa"/>
            <w:shd w:val="clear" w:color="auto" w:fill="auto"/>
          </w:tcPr>
          <w:p w14:paraId="507C82F2" w14:textId="77467929" w:rsidR="000A7112" w:rsidRPr="003121B3" w:rsidRDefault="000A7112" w:rsidP="000A7112">
            <w:pPr>
              <w:spacing w:after="0" w:afterAutospacing="0"/>
              <w:jc w:val="center"/>
              <w:rPr>
                <w:color w:val="FF0000"/>
                <w:sz w:val="15"/>
                <w:szCs w:val="15"/>
              </w:rPr>
            </w:pPr>
            <w:r w:rsidRPr="003121B3">
              <w:rPr>
                <w:sz w:val="15"/>
                <w:szCs w:val="15"/>
              </w:rPr>
              <w:t>15.4938</w:t>
            </w:r>
          </w:p>
        </w:tc>
        <w:tc>
          <w:tcPr>
            <w:tcW w:w="1022" w:type="dxa"/>
            <w:shd w:val="clear" w:color="auto" w:fill="auto"/>
          </w:tcPr>
          <w:p w14:paraId="7D555676" w14:textId="350E5CE9" w:rsidR="000A7112" w:rsidRPr="003121B3" w:rsidRDefault="000A7112" w:rsidP="000A7112">
            <w:pPr>
              <w:spacing w:after="0" w:afterAutospacing="0"/>
              <w:jc w:val="center"/>
              <w:rPr>
                <w:sz w:val="15"/>
                <w:szCs w:val="15"/>
              </w:rPr>
            </w:pPr>
            <w:r w:rsidRPr="003121B3">
              <w:rPr>
                <w:sz w:val="15"/>
                <w:szCs w:val="15"/>
              </w:rPr>
              <w:t>14.9609</w:t>
            </w:r>
          </w:p>
        </w:tc>
        <w:tc>
          <w:tcPr>
            <w:tcW w:w="963" w:type="dxa"/>
            <w:shd w:val="clear" w:color="auto" w:fill="auto"/>
          </w:tcPr>
          <w:p w14:paraId="79DE87DE" w14:textId="3E6D1991" w:rsidR="000A7112" w:rsidRPr="003121B3" w:rsidRDefault="000A7112" w:rsidP="000A7112">
            <w:pPr>
              <w:spacing w:after="0" w:afterAutospacing="0"/>
              <w:jc w:val="center"/>
              <w:rPr>
                <w:sz w:val="15"/>
                <w:szCs w:val="15"/>
              </w:rPr>
            </w:pPr>
            <w:r w:rsidRPr="003121B3">
              <w:rPr>
                <w:sz w:val="15"/>
                <w:szCs w:val="15"/>
              </w:rPr>
              <w:t>12.7076</w:t>
            </w:r>
          </w:p>
        </w:tc>
      </w:tr>
      <w:tr w:rsidR="000A7112" w:rsidRPr="00217E9B" w14:paraId="50ADA63F" w14:textId="690F4582" w:rsidTr="003121B3">
        <w:tc>
          <w:tcPr>
            <w:tcW w:w="896" w:type="dxa"/>
            <w:vMerge/>
            <w:vAlign w:val="center"/>
          </w:tcPr>
          <w:p w14:paraId="4217036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7EB450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7C36AD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4EE5AEE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C7327EF" w14:textId="3CD05E89"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1</w:t>
            </w:r>
          </w:p>
        </w:tc>
        <w:tc>
          <w:tcPr>
            <w:tcW w:w="851" w:type="dxa"/>
            <w:shd w:val="clear" w:color="auto" w:fill="auto"/>
          </w:tcPr>
          <w:p w14:paraId="48CFE420" w14:textId="50D5DC3E" w:rsidR="000A7112" w:rsidRPr="003121B3" w:rsidRDefault="000A7112" w:rsidP="000A7112">
            <w:pPr>
              <w:spacing w:after="0" w:afterAutospacing="0"/>
              <w:jc w:val="center"/>
              <w:rPr>
                <w:sz w:val="15"/>
                <w:szCs w:val="15"/>
              </w:rPr>
            </w:pPr>
            <w:r w:rsidRPr="003121B3">
              <w:rPr>
                <w:sz w:val="15"/>
                <w:szCs w:val="15"/>
              </w:rPr>
              <w:t>2.8803</w:t>
            </w:r>
          </w:p>
        </w:tc>
        <w:tc>
          <w:tcPr>
            <w:tcW w:w="850" w:type="dxa"/>
            <w:shd w:val="clear" w:color="auto" w:fill="auto"/>
          </w:tcPr>
          <w:p w14:paraId="5CD1F315" w14:textId="030F379B" w:rsidR="000A7112" w:rsidRPr="003121B3" w:rsidRDefault="000A7112" w:rsidP="000A7112">
            <w:pPr>
              <w:spacing w:after="0" w:afterAutospacing="0"/>
              <w:jc w:val="center"/>
              <w:rPr>
                <w:sz w:val="15"/>
                <w:szCs w:val="15"/>
              </w:rPr>
            </w:pPr>
            <w:r w:rsidRPr="003121B3">
              <w:rPr>
                <w:sz w:val="15"/>
                <w:szCs w:val="15"/>
              </w:rPr>
              <w:t>2.8983</w:t>
            </w:r>
          </w:p>
        </w:tc>
        <w:tc>
          <w:tcPr>
            <w:tcW w:w="851" w:type="dxa"/>
            <w:shd w:val="clear" w:color="auto" w:fill="auto"/>
          </w:tcPr>
          <w:p w14:paraId="6B44FFF7" w14:textId="7A7AABFC" w:rsidR="000A7112" w:rsidRPr="003121B3" w:rsidRDefault="000A7112" w:rsidP="000A7112">
            <w:pPr>
              <w:spacing w:after="0" w:afterAutospacing="0"/>
              <w:jc w:val="center"/>
              <w:rPr>
                <w:sz w:val="15"/>
                <w:szCs w:val="15"/>
              </w:rPr>
            </w:pPr>
            <w:r w:rsidRPr="003121B3">
              <w:rPr>
                <w:sz w:val="15"/>
                <w:szCs w:val="15"/>
              </w:rPr>
              <w:t>2.9745</w:t>
            </w:r>
          </w:p>
        </w:tc>
        <w:tc>
          <w:tcPr>
            <w:tcW w:w="850" w:type="dxa"/>
            <w:shd w:val="clear" w:color="auto" w:fill="auto"/>
          </w:tcPr>
          <w:p w14:paraId="6A6F7378" w14:textId="3CB44843" w:rsidR="000A7112" w:rsidRPr="003121B3" w:rsidRDefault="000A7112" w:rsidP="000A7112">
            <w:pPr>
              <w:spacing w:after="0" w:afterAutospacing="0"/>
              <w:jc w:val="center"/>
              <w:rPr>
                <w:color w:val="FF0000"/>
                <w:sz w:val="15"/>
                <w:szCs w:val="15"/>
              </w:rPr>
            </w:pPr>
            <w:r w:rsidRPr="003121B3">
              <w:rPr>
                <w:sz w:val="15"/>
                <w:szCs w:val="15"/>
              </w:rPr>
              <w:t>14.8005</w:t>
            </w:r>
          </w:p>
        </w:tc>
        <w:tc>
          <w:tcPr>
            <w:tcW w:w="1022" w:type="dxa"/>
            <w:shd w:val="clear" w:color="auto" w:fill="auto"/>
          </w:tcPr>
          <w:p w14:paraId="15BEDC83" w14:textId="79D4EA6E" w:rsidR="000A7112" w:rsidRPr="003121B3" w:rsidRDefault="000A7112" w:rsidP="000A7112">
            <w:pPr>
              <w:spacing w:after="0" w:afterAutospacing="0"/>
              <w:jc w:val="center"/>
              <w:rPr>
                <w:sz w:val="15"/>
                <w:szCs w:val="15"/>
              </w:rPr>
            </w:pPr>
            <w:r w:rsidRPr="003121B3">
              <w:rPr>
                <w:sz w:val="15"/>
                <w:szCs w:val="15"/>
              </w:rPr>
              <w:t>14.2676</w:t>
            </w:r>
          </w:p>
        </w:tc>
        <w:tc>
          <w:tcPr>
            <w:tcW w:w="963" w:type="dxa"/>
            <w:shd w:val="clear" w:color="auto" w:fill="auto"/>
          </w:tcPr>
          <w:p w14:paraId="09EA81CB" w14:textId="4F24DA5B" w:rsidR="000A7112" w:rsidRPr="003121B3" w:rsidRDefault="000A7112" w:rsidP="000A7112">
            <w:pPr>
              <w:spacing w:after="0" w:afterAutospacing="0"/>
              <w:jc w:val="center"/>
              <w:rPr>
                <w:sz w:val="15"/>
                <w:szCs w:val="15"/>
              </w:rPr>
            </w:pPr>
            <w:r w:rsidRPr="003121B3">
              <w:rPr>
                <w:sz w:val="15"/>
                <w:szCs w:val="15"/>
              </w:rPr>
              <w:t>12.0143</w:t>
            </w:r>
          </w:p>
        </w:tc>
      </w:tr>
      <w:tr w:rsidR="000A7112" w:rsidRPr="00217E9B" w14:paraId="3E49BA64" w14:textId="0481FC00" w:rsidTr="003121B3">
        <w:tc>
          <w:tcPr>
            <w:tcW w:w="896" w:type="dxa"/>
            <w:vMerge/>
            <w:vAlign w:val="center"/>
          </w:tcPr>
          <w:p w14:paraId="725865B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444414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98A1CF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286CC9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8644713" w14:textId="23B845AE"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2</w:t>
            </w:r>
          </w:p>
        </w:tc>
        <w:tc>
          <w:tcPr>
            <w:tcW w:w="851" w:type="dxa"/>
            <w:shd w:val="clear" w:color="auto" w:fill="auto"/>
          </w:tcPr>
          <w:p w14:paraId="1A078BE8" w14:textId="376F0726" w:rsidR="000A7112" w:rsidRPr="003121B3" w:rsidRDefault="000A7112" w:rsidP="000A7112">
            <w:pPr>
              <w:spacing w:after="0" w:afterAutospacing="0"/>
              <w:jc w:val="center"/>
              <w:rPr>
                <w:sz w:val="15"/>
                <w:szCs w:val="15"/>
              </w:rPr>
            </w:pPr>
            <w:r w:rsidRPr="003121B3">
              <w:rPr>
                <w:sz w:val="15"/>
                <w:szCs w:val="15"/>
              </w:rPr>
              <w:t>2.9272</w:t>
            </w:r>
          </w:p>
        </w:tc>
        <w:tc>
          <w:tcPr>
            <w:tcW w:w="850" w:type="dxa"/>
            <w:shd w:val="clear" w:color="auto" w:fill="auto"/>
          </w:tcPr>
          <w:p w14:paraId="7E159A9E" w14:textId="783275D8" w:rsidR="000A7112" w:rsidRPr="003121B3" w:rsidRDefault="000A7112" w:rsidP="000A7112">
            <w:pPr>
              <w:spacing w:after="0" w:afterAutospacing="0"/>
              <w:jc w:val="center"/>
              <w:rPr>
                <w:sz w:val="15"/>
                <w:szCs w:val="15"/>
              </w:rPr>
            </w:pPr>
            <w:r w:rsidRPr="003121B3">
              <w:rPr>
                <w:sz w:val="15"/>
                <w:szCs w:val="15"/>
              </w:rPr>
              <w:t>2.9452</w:t>
            </w:r>
          </w:p>
        </w:tc>
        <w:tc>
          <w:tcPr>
            <w:tcW w:w="851" w:type="dxa"/>
            <w:shd w:val="clear" w:color="auto" w:fill="auto"/>
          </w:tcPr>
          <w:p w14:paraId="4E85A6E3" w14:textId="53D9BFFB" w:rsidR="000A7112" w:rsidRPr="003121B3" w:rsidRDefault="000A7112" w:rsidP="000A7112">
            <w:pPr>
              <w:spacing w:after="0" w:afterAutospacing="0"/>
              <w:jc w:val="center"/>
              <w:rPr>
                <w:sz w:val="15"/>
                <w:szCs w:val="15"/>
              </w:rPr>
            </w:pPr>
            <w:r w:rsidRPr="003121B3">
              <w:rPr>
                <w:sz w:val="15"/>
                <w:szCs w:val="15"/>
              </w:rPr>
              <w:t>3.0213</w:t>
            </w:r>
          </w:p>
        </w:tc>
        <w:tc>
          <w:tcPr>
            <w:tcW w:w="850" w:type="dxa"/>
            <w:shd w:val="clear" w:color="auto" w:fill="auto"/>
          </w:tcPr>
          <w:p w14:paraId="2E8EFB41" w14:textId="511C8776" w:rsidR="000A7112" w:rsidRPr="003121B3" w:rsidRDefault="000A7112" w:rsidP="000A7112">
            <w:pPr>
              <w:spacing w:after="0" w:afterAutospacing="0"/>
              <w:jc w:val="center"/>
              <w:rPr>
                <w:color w:val="FF0000"/>
                <w:sz w:val="15"/>
                <w:szCs w:val="15"/>
              </w:rPr>
            </w:pPr>
            <w:r w:rsidRPr="003121B3">
              <w:rPr>
                <w:sz w:val="15"/>
                <w:szCs w:val="15"/>
              </w:rPr>
              <w:t>13.4139</w:t>
            </w:r>
          </w:p>
        </w:tc>
        <w:tc>
          <w:tcPr>
            <w:tcW w:w="1022" w:type="dxa"/>
            <w:shd w:val="clear" w:color="auto" w:fill="auto"/>
          </w:tcPr>
          <w:p w14:paraId="64B8380F" w14:textId="42DFE85D" w:rsidR="000A7112" w:rsidRPr="003121B3" w:rsidRDefault="000A7112" w:rsidP="000A7112">
            <w:pPr>
              <w:spacing w:after="0" w:afterAutospacing="0"/>
              <w:jc w:val="center"/>
              <w:rPr>
                <w:sz w:val="15"/>
                <w:szCs w:val="15"/>
              </w:rPr>
            </w:pPr>
            <w:r w:rsidRPr="003121B3">
              <w:rPr>
                <w:sz w:val="15"/>
                <w:szCs w:val="15"/>
              </w:rPr>
              <w:t>12.8810</w:t>
            </w:r>
          </w:p>
        </w:tc>
        <w:tc>
          <w:tcPr>
            <w:tcW w:w="963" w:type="dxa"/>
            <w:shd w:val="clear" w:color="auto" w:fill="auto"/>
          </w:tcPr>
          <w:p w14:paraId="09AD48C5" w14:textId="63A6E1BD" w:rsidR="000A7112" w:rsidRPr="003121B3" w:rsidRDefault="000A7112" w:rsidP="000A7112">
            <w:pPr>
              <w:spacing w:after="0" w:afterAutospacing="0"/>
              <w:jc w:val="center"/>
              <w:rPr>
                <w:sz w:val="15"/>
                <w:szCs w:val="15"/>
              </w:rPr>
            </w:pPr>
            <w:r w:rsidRPr="003121B3">
              <w:rPr>
                <w:sz w:val="15"/>
                <w:szCs w:val="15"/>
              </w:rPr>
              <w:t>10.6277</w:t>
            </w:r>
          </w:p>
        </w:tc>
      </w:tr>
      <w:tr w:rsidR="000A7112" w:rsidRPr="00217E9B" w14:paraId="4850ED72" w14:textId="57CD6CF4" w:rsidTr="003121B3">
        <w:tc>
          <w:tcPr>
            <w:tcW w:w="896" w:type="dxa"/>
            <w:vMerge/>
            <w:vAlign w:val="center"/>
          </w:tcPr>
          <w:p w14:paraId="61D670C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AB26AF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29BFA28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7CA486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6480522" w14:textId="4D2616C1"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sz w:val="15"/>
                <w:szCs w:val="15"/>
                <w:lang w:eastAsia="zh-CN"/>
              </w:rPr>
              <w:t>4</w:t>
            </w:r>
          </w:p>
        </w:tc>
        <w:tc>
          <w:tcPr>
            <w:tcW w:w="851" w:type="dxa"/>
            <w:shd w:val="clear" w:color="auto" w:fill="auto"/>
          </w:tcPr>
          <w:p w14:paraId="73F9DD43" w14:textId="3972015D" w:rsidR="000A7112" w:rsidRPr="003121B3" w:rsidRDefault="000A7112" w:rsidP="000A7112">
            <w:pPr>
              <w:spacing w:after="0" w:afterAutospacing="0"/>
              <w:jc w:val="center"/>
              <w:rPr>
                <w:sz w:val="15"/>
                <w:szCs w:val="15"/>
              </w:rPr>
            </w:pPr>
            <w:r w:rsidRPr="003121B3">
              <w:rPr>
                <w:sz w:val="15"/>
                <w:szCs w:val="15"/>
              </w:rPr>
              <w:t>3.0209</w:t>
            </w:r>
          </w:p>
        </w:tc>
        <w:tc>
          <w:tcPr>
            <w:tcW w:w="850" w:type="dxa"/>
            <w:shd w:val="clear" w:color="auto" w:fill="auto"/>
          </w:tcPr>
          <w:p w14:paraId="3DA7CCE7" w14:textId="22E20C3B" w:rsidR="000A7112" w:rsidRPr="003121B3" w:rsidRDefault="000A7112" w:rsidP="000A7112">
            <w:pPr>
              <w:spacing w:after="0" w:afterAutospacing="0"/>
              <w:jc w:val="center"/>
              <w:rPr>
                <w:sz w:val="15"/>
                <w:szCs w:val="15"/>
              </w:rPr>
            </w:pPr>
            <w:r w:rsidRPr="003121B3">
              <w:rPr>
                <w:sz w:val="15"/>
                <w:szCs w:val="15"/>
              </w:rPr>
              <w:t>3.0389</w:t>
            </w:r>
          </w:p>
        </w:tc>
        <w:tc>
          <w:tcPr>
            <w:tcW w:w="851" w:type="dxa"/>
            <w:shd w:val="clear" w:color="auto" w:fill="auto"/>
          </w:tcPr>
          <w:p w14:paraId="1E370B00" w14:textId="142EFC89" w:rsidR="000A7112" w:rsidRPr="003121B3" w:rsidRDefault="000A7112" w:rsidP="000A7112">
            <w:pPr>
              <w:spacing w:after="0" w:afterAutospacing="0"/>
              <w:jc w:val="center"/>
              <w:rPr>
                <w:sz w:val="15"/>
                <w:szCs w:val="15"/>
              </w:rPr>
            </w:pPr>
            <w:r w:rsidRPr="003121B3">
              <w:rPr>
                <w:sz w:val="15"/>
                <w:szCs w:val="15"/>
              </w:rPr>
              <w:t>3.1151</w:t>
            </w:r>
          </w:p>
        </w:tc>
        <w:tc>
          <w:tcPr>
            <w:tcW w:w="850" w:type="dxa"/>
            <w:shd w:val="clear" w:color="auto" w:fill="auto"/>
          </w:tcPr>
          <w:p w14:paraId="53AA5377" w14:textId="78603751" w:rsidR="000A7112" w:rsidRPr="003121B3" w:rsidRDefault="000A7112" w:rsidP="000A7112">
            <w:pPr>
              <w:spacing w:after="0" w:afterAutospacing="0"/>
              <w:jc w:val="center"/>
              <w:rPr>
                <w:sz w:val="15"/>
                <w:szCs w:val="15"/>
              </w:rPr>
            </w:pPr>
            <w:r w:rsidRPr="003121B3">
              <w:rPr>
                <w:sz w:val="15"/>
                <w:szCs w:val="15"/>
              </w:rPr>
              <w:t>10.6408</w:t>
            </w:r>
          </w:p>
        </w:tc>
        <w:tc>
          <w:tcPr>
            <w:tcW w:w="1022" w:type="dxa"/>
            <w:shd w:val="clear" w:color="auto" w:fill="auto"/>
          </w:tcPr>
          <w:p w14:paraId="0BCD0F7B" w14:textId="54FC021B" w:rsidR="000A7112" w:rsidRPr="003121B3" w:rsidRDefault="000A7112" w:rsidP="000A7112">
            <w:pPr>
              <w:spacing w:after="0" w:afterAutospacing="0"/>
              <w:jc w:val="center"/>
              <w:rPr>
                <w:sz w:val="15"/>
                <w:szCs w:val="15"/>
              </w:rPr>
            </w:pPr>
            <w:r w:rsidRPr="003121B3">
              <w:rPr>
                <w:sz w:val="15"/>
                <w:szCs w:val="15"/>
              </w:rPr>
              <w:t>10.1079</w:t>
            </w:r>
          </w:p>
        </w:tc>
        <w:tc>
          <w:tcPr>
            <w:tcW w:w="963" w:type="dxa"/>
            <w:shd w:val="clear" w:color="auto" w:fill="auto"/>
          </w:tcPr>
          <w:p w14:paraId="7ED9C01A" w14:textId="699AC452" w:rsidR="000A7112" w:rsidRPr="003121B3" w:rsidRDefault="000A7112" w:rsidP="000A7112">
            <w:pPr>
              <w:spacing w:after="0" w:afterAutospacing="0"/>
              <w:jc w:val="center"/>
              <w:rPr>
                <w:sz w:val="15"/>
                <w:szCs w:val="15"/>
              </w:rPr>
            </w:pPr>
            <w:r w:rsidRPr="003121B3">
              <w:rPr>
                <w:sz w:val="15"/>
                <w:szCs w:val="15"/>
              </w:rPr>
              <w:t>7.8546</w:t>
            </w:r>
          </w:p>
        </w:tc>
      </w:tr>
      <w:tr w:rsidR="000A7112" w:rsidRPr="00217E9B" w14:paraId="2684C610" w14:textId="02ABA221" w:rsidTr="003121B3">
        <w:tc>
          <w:tcPr>
            <w:tcW w:w="896" w:type="dxa"/>
            <w:vMerge/>
            <w:vAlign w:val="center"/>
          </w:tcPr>
          <w:p w14:paraId="7FF260B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10766C3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2A21170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527D13C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36B8D09" w14:textId="4943BDA8"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1</w:t>
            </w:r>
            <w:r w:rsidRPr="003121B3">
              <w:rPr>
                <w:rFonts w:ascii="Times New Roman" w:eastAsiaTheme="minorEastAsia" w:hAnsi="Times New Roman"/>
                <w:sz w:val="15"/>
                <w:szCs w:val="15"/>
                <w:lang w:eastAsia="zh-CN"/>
              </w:rPr>
              <w:t>0</w:t>
            </w:r>
          </w:p>
        </w:tc>
        <w:tc>
          <w:tcPr>
            <w:tcW w:w="851" w:type="dxa"/>
            <w:shd w:val="clear" w:color="auto" w:fill="auto"/>
          </w:tcPr>
          <w:p w14:paraId="700E5567" w14:textId="65AB2E57" w:rsidR="000A7112" w:rsidRPr="003121B3" w:rsidRDefault="000A7112" w:rsidP="000A7112">
            <w:pPr>
              <w:spacing w:after="0" w:afterAutospacing="0"/>
              <w:jc w:val="center"/>
              <w:rPr>
                <w:sz w:val="15"/>
                <w:szCs w:val="15"/>
              </w:rPr>
            </w:pPr>
            <w:r w:rsidRPr="003121B3">
              <w:rPr>
                <w:sz w:val="15"/>
                <w:szCs w:val="15"/>
              </w:rPr>
              <w:t>3.3022</w:t>
            </w:r>
          </w:p>
        </w:tc>
        <w:tc>
          <w:tcPr>
            <w:tcW w:w="850" w:type="dxa"/>
            <w:shd w:val="clear" w:color="auto" w:fill="auto"/>
          </w:tcPr>
          <w:p w14:paraId="06DA5ABA" w14:textId="62E9BB5F" w:rsidR="000A7112" w:rsidRPr="003121B3" w:rsidRDefault="000A7112" w:rsidP="000A7112">
            <w:pPr>
              <w:spacing w:after="0" w:afterAutospacing="0"/>
              <w:jc w:val="center"/>
              <w:rPr>
                <w:sz w:val="15"/>
                <w:szCs w:val="15"/>
              </w:rPr>
            </w:pPr>
            <w:r w:rsidRPr="003121B3">
              <w:rPr>
                <w:sz w:val="15"/>
                <w:szCs w:val="15"/>
              </w:rPr>
              <w:t>3.3202</w:t>
            </w:r>
          </w:p>
        </w:tc>
        <w:tc>
          <w:tcPr>
            <w:tcW w:w="851" w:type="dxa"/>
            <w:shd w:val="clear" w:color="auto" w:fill="auto"/>
          </w:tcPr>
          <w:p w14:paraId="63C9F6CD" w14:textId="716A7299" w:rsidR="000A7112" w:rsidRPr="003121B3" w:rsidRDefault="000A7112" w:rsidP="000A7112">
            <w:pPr>
              <w:spacing w:after="0" w:afterAutospacing="0"/>
              <w:jc w:val="center"/>
              <w:rPr>
                <w:sz w:val="15"/>
                <w:szCs w:val="15"/>
              </w:rPr>
            </w:pPr>
            <w:r w:rsidRPr="003121B3">
              <w:rPr>
                <w:sz w:val="15"/>
                <w:szCs w:val="15"/>
              </w:rPr>
              <w:t>3.3963</w:t>
            </w:r>
          </w:p>
        </w:tc>
        <w:tc>
          <w:tcPr>
            <w:tcW w:w="850" w:type="dxa"/>
            <w:shd w:val="clear" w:color="auto" w:fill="auto"/>
          </w:tcPr>
          <w:p w14:paraId="70EF4707" w14:textId="40ADBA1E" w:rsidR="000A7112" w:rsidRPr="003121B3" w:rsidRDefault="000A7112" w:rsidP="000A7112">
            <w:pPr>
              <w:spacing w:after="0" w:afterAutospacing="0"/>
              <w:jc w:val="center"/>
              <w:rPr>
                <w:sz w:val="15"/>
                <w:szCs w:val="15"/>
              </w:rPr>
            </w:pPr>
            <w:r w:rsidRPr="003121B3">
              <w:rPr>
                <w:sz w:val="15"/>
                <w:szCs w:val="15"/>
              </w:rPr>
              <w:t>2.3214</w:t>
            </w:r>
          </w:p>
        </w:tc>
        <w:tc>
          <w:tcPr>
            <w:tcW w:w="1022" w:type="dxa"/>
            <w:shd w:val="clear" w:color="auto" w:fill="auto"/>
          </w:tcPr>
          <w:p w14:paraId="6D28FB93" w14:textId="3BC60520" w:rsidR="000A7112" w:rsidRPr="003121B3" w:rsidRDefault="000A7112" w:rsidP="000A7112">
            <w:pPr>
              <w:spacing w:after="0" w:afterAutospacing="0"/>
              <w:jc w:val="center"/>
              <w:rPr>
                <w:sz w:val="15"/>
                <w:szCs w:val="15"/>
              </w:rPr>
            </w:pPr>
            <w:r w:rsidRPr="003121B3">
              <w:rPr>
                <w:sz w:val="15"/>
                <w:szCs w:val="15"/>
              </w:rPr>
              <w:t>1.7884</w:t>
            </w:r>
          </w:p>
        </w:tc>
        <w:tc>
          <w:tcPr>
            <w:tcW w:w="963" w:type="dxa"/>
            <w:shd w:val="clear" w:color="auto" w:fill="auto"/>
          </w:tcPr>
          <w:p w14:paraId="0D77890F" w14:textId="1BBB5E9B" w:rsidR="000A7112" w:rsidRPr="003121B3" w:rsidRDefault="000A7112" w:rsidP="000A7112">
            <w:pPr>
              <w:spacing w:after="0" w:afterAutospacing="0"/>
              <w:jc w:val="center"/>
              <w:rPr>
                <w:color w:val="FF0000"/>
                <w:sz w:val="15"/>
                <w:szCs w:val="15"/>
              </w:rPr>
            </w:pPr>
            <w:r w:rsidRPr="003121B3">
              <w:rPr>
                <w:color w:val="FF0000"/>
                <w:sz w:val="15"/>
                <w:szCs w:val="15"/>
              </w:rPr>
              <w:t>-0.4649</w:t>
            </w:r>
          </w:p>
        </w:tc>
      </w:tr>
      <w:tr w:rsidR="000A7112" w:rsidRPr="00217E9B" w14:paraId="5288F53F" w14:textId="3DD1B95A" w:rsidTr="003121B3">
        <w:tc>
          <w:tcPr>
            <w:tcW w:w="896" w:type="dxa"/>
            <w:vMerge/>
            <w:vAlign w:val="center"/>
          </w:tcPr>
          <w:p w14:paraId="3578300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5ED62E3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59B6DE7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5782A00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94209FA" w14:textId="46CFC42D"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2</w:t>
            </w:r>
            <w:r w:rsidRPr="003121B3">
              <w:rPr>
                <w:rFonts w:ascii="Times New Roman" w:eastAsiaTheme="minorEastAsia" w:hAnsi="Times New Roman"/>
                <w:sz w:val="15"/>
                <w:szCs w:val="15"/>
                <w:lang w:eastAsia="zh-CN"/>
              </w:rPr>
              <w:t>0</w:t>
            </w:r>
          </w:p>
        </w:tc>
        <w:tc>
          <w:tcPr>
            <w:tcW w:w="851" w:type="dxa"/>
            <w:shd w:val="clear" w:color="auto" w:fill="auto"/>
          </w:tcPr>
          <w:p w14:paraId="0585A912" w14:textId="731DAC79" w:rsidR="000A7112" w:rsidRPr="003121B3" w:rsidRDefault="000A7112" w:rsidP="000A7112">
            <w:pPr>
              <w:spacing w:after="0" w:afterAutospacing="0"/>
              <w:jc w:val="center"/>
              <w:rPr>
                <w:sz w:val="15"/>
                <w:szCs w:val="15"/>
              </w:rPr>
            </w:pPr>
            <w:r w:rsidRPr="003121B3">
              <w:rPr>
                <w:sz w:val="15"/>
                <w:szCs w:val="15"/>
              </w:rPr>
              <w:t>3.7709</w:t>
            </w:r>
          </w:p>
        </w:tc>
        <w:tc>
          <w:tcPr>
            <w:tcW w:w="850" w:type="dxa"/>
            <w:shd w:val="clear" w:color="auto" w:fill="auto"/>
          </w:tcPr>
          <w:p w14:paraId="3C7D7824" w14:textId="36BF7FC2" w:rsidR="000A7112" w:rsidRPr="003121B3" w:rsidRDefault="000A7112" w:rsidP="000A7112">
            <w:pPr>
              <w:spacing w:after="0" w:afterAutospacing="0"/>
              <w:jc w:val="center"/>
              <w:rPr>
                <w:color w:val="FF0000"/>
                <w:sz w:val="15"/>
                <w:szCs w:val="15"/>
              </w:rPr>
            </w:pPr>
            <w:r w:rsidRPr="003121B3">
              <w:rPr>
                <w:sz w:val="15"/>
                <w:szCs w:val="15"/>
              </w:rPr>
              <w:t>3.7889</w:t>
            </w:r>
          </w:p>
        </w:tc>
        <w:tc>
          <w:tcPr>
            <w:tcW w:w="851" w:type="dxa"/>
            <w:shd w:val="clear" w:color="auto" w:fill="auto"/>
          </w:tcPr>
          <w:p w14:paraId="6FF6FCAA" w14:textId="7E292012" w:rsidR="000A7112" w:rsidRPr="003121B3" w:rsidRDefault="000A7112" w:rsidP="000A7112">
            <w:pPr>
              <w:spacing w:after="0" w:afterAutospacing="0"/>
              <w:jc w:val="center"/>
              <w:rPr>
                <w:color w:val="FF0000"/>
                <w:sz w:val="15"/>
                <w:szCs w:val="15"/>
              </w:rPr>
            </w:pPr>
            <w:r w:rsidRPr="003121B3">
              <w:rPr>
                <w:sz w:val="15"/>
                <w:szCs w:val="15"/>
              </w:rPr>
              <w:t>3.8651</w:t>
            </w:r>
          </w:p>
        </w:tc>
        <w:tc>
          <w:tcPr>
            <w:tcW w:w="850" w:type="dxa"/>
            <w:shd w:val="clear" w:color="auto" w:fill="auto"/>
          </w:tcPr>
          <w:p w14:paraId="73B3C491" w14:textId="560DF182" w:rsidR="000A7112" w:rsidRPr="003121B3" w:rsidRDefault="000A7112" w:rsidP="000A7112">
            <w:pPr>
              <w:spacing w:after="0" w:afterAutospacing="0"/>
              <w:jc w:val="center"/>
              <w:rPr>
                <w:color w:val="FF0000"/>
                <w:sz w:val="15"/>
                <w:szCs w:val="15"/>
              </w:rPr>
            </w:pPr>
            <w:r w:rsidRPr="003121B3">
              <w:rPr>
                <w:color w:val="FF0000"/>
                <w:sz w:val="15"/>
                <w:szCs w:val="15"/>
              </w:rPr>
              <w:t>-11.5444</w:t>
            </w:r>
          </w:p>
        </w:tc>
        <w:tc>
          <w:tcPr>
            <w:tcW w:w="1022" w:type="dxa"/>
            <w:shd w:val="clear" w:color="auto" w:fill="auto"/>
          </w:tcPr>
          <w:p w14:paraId="61787743" w14:textId="6B94F4DD" w:rsidR="000A7112" w:rsidRPr="003121B3" w:rsidRDefault="000A7112" w:rsidP="000A7112">
            <w:pPr>
              <w:spacing w:after="0" w:afterAutospacing="0"/>
              <w:jc w:val="center"/>
              <w:rPr>
                <w:color w:val="FF0000"/>
                <w:sz w:val="15"/>
                <w:szCs w:val="15"/>
              </w:rPr>
            </w:pPr>
            <w:r w:rsidRPr="003121B3">
              <w:rPr>
                <w:color w:val="FF0000"/>
                <w:sz w:val="15"/>
                <w:szCs w:val="15"/>
              </w:rPr>
              <w:t>-12.0773</w:t>
            </w:r>
          </w:p>
        </w:tc>
        <w:tc>
          <w:tcPr>
            <w:tcW w:w="963" w:type="dxa"/>
            <w:shd w:val="clear" w:color="auto" w:fill="auto"/>
          </w:tcPr>
          <w:p w14:paraId="31C08551" w14:textId="0AC0427C" w:rsidR="000A7112" w:rsidRPr="003121B3" w:rsidRDefault="000A7112" w:rsidP="000A7112">
            <w:pPr>
              <w:spacing w:after="0" w:afterAutospacing="0"/>
              <w:jc w:val="center"/>
              <w:rPr>
                <w:color w:val="FF0000"/>
                <w:sz w:val="15"/>
                <w:szCs w:val="15"/>
              </w:rPr>
            </w:pPr>
            <w:r w:rsidRPr="003121B3">
              <w:rPr>
                <w:color w:val="FF0000"/>
                <w:sz w:val="15"/>
                <w:szCs w:val="15"/>
              </w:rPr>
              <w:t>-14.3307</w:t>
            </w:r>
          </w:p>
        </w:tc>
      </w:tr>
      <w:tr w:rsidR="000A7112" w:rsidRPr="00217E9B" w14:paraId="6A113E16" w14:textId="41C7432D" w:rsidTr="003121B3">
        <w:tc>
          <w:tcPr>
            <w:tcW w:w="896" w:type="dxa"/>
            <w:vMerge/>
            <w:vAlign w:val="center"/>
          </w:tcPr>
          <w:p w14:paraId="11C9EDE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AB982C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9DAD26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AC77A0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1A18E53" w14:textId="2BA5CCA3" w:rsidR="000A7112" w:rsidRPr="003121B3" w:rsidRDefault="000A7112" w:rsidP="000A7112">
            <w:pPr>
              <w:spacing w:after="0" w:afterAutospacing="0"/>
              <w:jc w:val="center"/>
              <w:rPr>
                <w:rFonts w:ascii="Times New Roman" w:eastAsiaTheme="minorEastAsia" w:hAnsi="Times New Roman"/>
                <w:sz w:val="15"/>
                <w:szCs w:val="15"/>
                <w:lang w:eastAsia="zh-CN"/>
              </w:rPr>
            </w:pPr>
            <w:r w:rsidRPr="003121B3">
              <w:rPr>
                <w:rFonts w:ascii="Times New Roman" w:eastAsiaTheme="minorEastAsia" w:hAnsi="Times New Roman" w:hint="eastAsia"/>
                <w:sz w:val="15"/>
                <w:szCs w:val="15"/>
                <w:lang w:eastAsia="zh-CN"/>
              </w:rPr>
              <w:t>3</w:t>
            </w:r>
            <w:r w:rsidRPr="003121B3">
              <w:rPr>
                <w:rFonts w:ascii="Times New Roman" w:eastAsiaTheme="minorEastAsia" w:hAnsi="Times New Roman"/>
                <w:sz w:val="15"/>
                <w:szCs w:val="15"/>
                <w:lang w:eastAsia="zh-CN"/>
              </w:rPr>
              <w:t>0</w:t>
            </w:r>
          </w:p>
        </w:tc>
        <w:tc>
          <w:tcPr>
            <w:tcW w:w="851" w:type="dxa"/>
            <w:shd w:val="clear" w:color="auto" w:fill="auto"/>
          </w:tcPr>
          <w:p w14:paraId="6DDDE4EF" w14:textId="546E9B3C" w:rsidR="000A7112" w:rsidRPr="003121B3" w:rsidRDefault="000A7112" w:rsidP="000A7112">
            <w:pPr>
              <w:spacing w:after="0" w:afterAutospacing="0"/>
              <w:jc w:val="center"/>
              <w:rPr>
                <w:sz w:val="15"/>
                <w:szCs w:val="15"/>
              </w:rPr>
            </w:pPr>
            <w:r w:rsidRPr="003121B3">
              <w:rPr>
                <w:sz w:val="15"/>
                <w:szCs w:val="15"/>
              </w:rPr>
              <w:t>4.2397</w:t>
            </w:r>
          </w:p>
        </w:tc>
        <w:tc>
          <w:tcPr>
            <w:tcW w:w="850" w:type="dxa"/>
            <w:shd w:val="clear" w:color="auto" w:fill="auto"/>
          </w:tcPr>
          <w:p w14:paraId="4DFA7FBA" w14:textId="4C82B5C0" w:rsidR="000A7112" w:rsidRPr="003121B3" w:rsidRDefault="000A7112" w:rsidP="000A7112">
            <w:pPr>
              <w:spacing w:after="0" w:afterAutospacing="0"/>
              <w:jc w:val="center"/>
              <w:rPr>
                <w:color w:val="FF0000"/>
                <w:sz w:val="15"/>
                <w:szCs w:val="15"/>
              </w:rPr>
            </w:pPr>
            <w:r w:rsidRPr="003121B3">
              <w:rPr>
                <w:sz w:val="15"/>
                <w:szCs w:val="15"/>
              </w:rPr>
              <w:t>4.2577</w:t>
            </w:r>
          </w:p>
        </w:tc>
        <w:tc>
          <w:tcPr>
            <w:tcW w:w="851" w:type="dxa"/>
            <w:shd w:val="clear" w:color="auto" w:fill="auto"/>
          </w:tcPr>
          <w:p w14:paraId="6EE6707B" w14:textId="0CC350EA" w:rsidR="000A7112" w:rsidRPr="003121B3" w:rsidRDefault="000A7112" w:rsidP="000A7112">
            <w:pPr>
              <w:spacing w:after="0" w:afterAutospacing="0"/>
              <w:jc w:val="center"/>
              <w:rPr>
                <w:color w:val="FF0000"/>
                <w:sz w:val="15"/>
                <w:szCs w:val="15"/>
              </w:rPr>
            </w:pPr>
            <w:r w:rsidRPr="003121B3">
              <w:rPr>
                <w:sz w:val="15"/>
                <w:szCs w:val="15"/>
              </w:rPr>
              <w:t>4.3338</w:t>
            </w:r>
          </w:p>
        </w:tc>
        <w:tc>
          <w:tcPr>
            <w:tcW w:w="850" w:type="dxa"/>
            <w:shd w:val="clear" w:color="auto" w:fill="auto"/>
          </w:tcPr>
          <w:p w14:paraId="74A49C68" w14:textId="7147E9EF" w:rsidR="000A7112" w:rsidRPr="003121B3" w:rsidRDefault="000A7112" w:rsidP="000A7112">
            <w:pPr>
              <w:spacing w:after="0" w:afterAutospacing="0"/>
              <w:jc w:val="center"/>
              <w:rPr>
                <w:color w:val="FF0000"/>
                <w:sz w:val="15"/>
                <w:szCs w:val="15"/>
              </w:rPr>
            </w:pPr>
            <w:r w:rsidRPr="003121B3">
              <w:rPr>
                <w:color w:val="FF0000"/>
                <w:sz w:val="15"/>
                <w:szCs w:val="15"/>
              </w:rPr>
              <w:t>-25.4101</w:t>
            </w:r>
          </w:p>
        </w:tc>
        <w:tc>
          <w:tcPr>
            <w:tcW w:w="1022" w:type="dxa"/>
            <w:shd w:val="clear" w:color="auto" w:fill="auto"/>
          </w:tcPr>
          <w:p w14:paraId="1D83E1A5" w14:textId="4D835D24" w:rsidR="000A7112" w:rsidRPr="003121B3" w:rsidRDefault="000A7112" w:rsidP="000A7112">
            <w:pPr>
              <w:spacing w:after="0" w:afterAutospacing="0"/>
              <w:jc w:val="center"/>
              <w:rPr>
                <w:color w:val="FF0000"/>
                <w:sz w:val="15"/>
                <w:szCs w:val="15"/>
              </w:rPr>
            </w:pPr>
            <w:r w:rsidRPr="003121B3">
              <w:rPr>
                <w:color w:val="FF0000"/>
                <w:sz w:val="15"/>
                <w:szCs w:val="15"/>
              </w:rPr>
              <w:t>-25.9431</w:t>
            </w:r>
          </w:p>
        </w:tc>
        <w:tc>
          <w:tcPr>
            <w:tcW w:w="963" w:type="dxa"/>
            <w:shd w:val="clear" w:color="auto" w:fill="auto"/>
          </w:tcPr>
          <w:p w14:paraId="1468EB85" w14:textId="3C03C786" w:rsidR="000A7112" w:rsidRPr="003121B3" w:rsidRDefault="000A7112" w:rsidP="000A7112">
            <w:pPr>
              <w:spacing w:after="0" w:afterAutospacing="0"/>
              <w:jc w:val="center"/>
              <w:rPr>
                <w:color w:val="FF0000"/>
                <w:sz w:val="15"/>
                <w:szCs w:val="15"/>
              </w:rPr>
            </w:pPr>
            <w:r w:rsidRPr="003121B3">
              <w:rPr>
                <w:color w:val="FF0000"/>
                <w:sz w:val="15"/>
                <w:szCs w:val="15"/>
              </w:rPr>
              <w:t>-28.1964</w:t>
            </w:r>
          </w:p>
        </w:tc>
      </w:tr>
      <w:tr w:rsidR="000544B6" w:rsidRPr="00217E9B" w14:paraId="58E3FB88" w14:textId="181FFC73" w:rsidTr="000A7112">
        <w:tc>
          <w:tcPr>
            <w:tcW w:w="896" w:type="dxa"/>
            <w:vMerge/>
            <w:vAlign w:val="center"/>
          </w:tcPr>
          <w:p w14:paraId="03AE4839" w14:textId="77777777" w:rsidR="000544B6" w:rsidRPr="00217E9B" w:rsidRDefault="000544B6" w:rsidP="00EC695A">
            <w:pPr>
              <w:spacing w:after="0" w:afterAutospacing="0"/>
              <w:jc w:val="center"/>
              <w:rPr>
                <w:rFonts w:ascii="Times New Roman" w:eastAsiaTheme="minorEastAsia" w:hAnsi="Times New Roman"/>
                <w:lang w:eastAsia="zh-CN"/>
              </w:rPr>
            </w:pPr>
          </w:p>
        </w:tc>
        <w:tc>
          <w:tcPr>
            <w:tcW w:w="894" w:type="dxa"/>
            <w:vMerge w:val="restart"/>
            <w:vAlign w:val="center"/>
          </w:tcPr>
          <w:p w14:paraId="14755F00" w14:textId="3506CB6F" w:rsidR="000544B6" w:rsidRPr="00217E9B" w:rsidRDefault="000544B6" w:rsidP="00EC695A">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Medium</w:t>
            </w:r>
          </w:p>
        </w:tc>
        <w:tc>
          <w:tcPr>
            <w:tcW w:w="807" w:type="dxa"/>
            <w:vMerge/>
            <w:vAlign w:val="center"/>
          </w:tcPr>
          <w:p w14:paraId="501556BF" w14:textId="37FA32A3" w:rsidR="000544B6" w:rsidRPr="00217E9B" w:rsidRDefault="000544B6" w:rsidP="00EC695A">
            <w:pPr>
              <w:spacing w:after="0" w:afterAutospacing="0"/>
              <w:jc w:val="center"/>
              <w:rPr>
                <w:rFonts w:ascii="Times New Roman" w:eastAsiaTheme="minorEastAsia" w:hAnsi="Times New Roman"/>
                <w:lang w:eastAsia="zh-CN"/>
              </w:rPr>
            </w:pPr>
          </w:p>
        </w:tc>
        <w:tc>
          <w:tcPr>
            <w:tcW w:w="1367" w:type="dxa"/>
            <w:shd w:val="clear" w:color="auto" w:fill="92D050"/>
            <w:vAlign w:val="center"/>
          </w:tcPr>
          <w:p w14:paraId="5DADC563" w14:textId="1CE283EC" w:rsidR="000544B6" w:rsidRPr="00217E9B" w:rsidRDefault="000544B6" w:rsidP="00EC695A">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709" w:type="dxa"/>
            <w:shd w:val="clear" w:color="auto" w:fill="92D050"/>
            <w:vAlign w:val="center"/>
          </w:tcPr>
          <w:p w14:paraId="6E7A454C" w14:textId="38EBA896" w:rsidR="000544B6" w:rsidRPr="00D774DC" w:rsidRDefault="000544B6" w:rsidP="00EC695A">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w:t>
            </w:r>
          </w:p>
        </w:tc>
        <w:tc>
          <w:tcPr>
            <w:tcW w:w="851" w:type="dxa"/>
            <w:shd w:val="clear" w:color="auto" w:fill="92D050"/>
            <w:vAlign w:val="center"/>
          </w:tcPr>
          <w:p w14:paraId="63C168BF" w14:textId="2E148EFA" w:rsidR="000544B6" w:rsidRPr="00D774DC" w:rsidRDefault="000544B6" w:rsidP="00EC695A">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3</w:t>
            </w:r>
            <w:r w:rsidRPr="00D774DC">
              <w:rPr>
                <w:rFonts w:ascii="Times New Roman" w:eastAsiaTheme="minorEastAsia" w:hAnsi="Times New Roman"/>
                <w:sz w:val="15"/>
                <w:szCs w:val="15"/>
                <w:lang w:eastAsia="zh-CN"/>
              </w:rPr>
              <w:t>.3768</w:t>
            </w:r>
          </w:p>
        </w:tc>
        <w:tc>
          <w:tcPr>
            <w:tcW w:w="850" w:type="dxa"/>
            <w:shd w:val="clear" w:color="auto" w:fill="92D050"/>
          </w:tcPr>
          <w:p w14:paraId="6FA8EFFC" w14:textId="77777777" w:rsidR="000544B6" w:rsidRPr="00BC1330" w:rsidRDefault="000544B6" w:rsidP="00BC1330">
            <w:pPr>
              <w:spacing w:after="0" w:afterAutospacing="0"/>
              <w:jc w:val="center"/>
              <w:rPr>
                <w:rFonts w:ascii="Times New Roman" w:eastAsiaTheme="minorEastAsia" w:hAnsi="Times New Roman"/>
                <w:sz w:val="15"/>
                <w:szCs w:val="15"/>
                <w:lang w:eastAsia="zh-CN"/>
              </w:rPr>
            </w:pPr>
          </w:p>
        </w:tc>
        <w:tc>
          <w:tcPr>
            <w:tcW w:w="851" w:type="dxa"/>
            <w:shd w:val="clear" w:color="auto" w:fill="92D050"/>
          </w:tcPr>
          <w:p w14:paraId="5FCBA768" w14:textId="77777777" w:rsidR="000544B6" w:rsidRPr="000A7112" w:rsidRDefault="000544B6" w:rsidP="000A7112">
            <w:pPr>
              <w:spacing w:after="0" w:afterAutospacing="0"/>
              <w:jc w:val="center"/>
              <w:rPr>
                <w:rFonts w:ascii="Times New Roman" w:eastAsiaTheme="minorEastAsia" w:hAnsi="Times New Roman"/>
                <w:sz w:val="15"/>
                <w:szCs w:val="15"/>
                <w:lang w:eastAsia="zh-CN"/>
              </w:rPr>
            </w:pPr>
          </w:p>
        </w:tc>
        <w:tc>
          <w:tcPr>
            <w:tcW w:w="850" w:type="dxa"/>
            <w:shd w:val="clear" w:color="auto" w:fill="92D050"/>
            <w:vAlign w:val="center"/>
          </w:tcPr>
          <w:p w14:paraId="0DDC5636" w14:textId="197605DD" w:rsidR="000544B6" w:rsidRPr="000A7112" w:rsidRDefault="000544B6" w:rsidP="000A7112">
            <w:pPr>
              <w:spacing w:after="0" w:afterAutospacing="0"/>
              <w:jc w:val="center"/>
              <w:rPr>
                <w:rFonts w:ascii="Times New Roman" w:eastAsiaTheme="minorEastAsia" w:hAnsi="Times New Roman"/>
                <w:sz w:val="15"/>
                <w:szCs w:val="15"/>
                <w:lang w:eastAsia="zh-CN"/>
              </w:rPr>
            </w:pPr>
            <w:r w:rsidRPr="000A7112">
              <w:rPr>
                <w:rFonts w:ascii="Times New Roman" w:eastAsiaTheme="minorEastAsia" w:hAnsi="Times New Roman" w:hint="eastAsia"/>
                <w:sz w:val="15"/>
                <w:szCs w:val="15"/>
                <w:lang w:eastAsia="zh-CN"/>
              </w:rPr>
              <w:t>-</w:t>
            </w:r>
          </w:p>
        </w:tc>
        <w:tc>
          <w:tcPr>
            <w:tcW w:w="1022" w:type="dxa"/>
            <w:shd w:val="clear" w:color="auto" w:fill="92D050"/>
          </w:tcPr>
          <w:p w14:paraId="7282CEE3" w14:textId="77777777" w:rsidR="000544B6" w:rsidRPr="000A7112" w:rsidRDefault="000544B6" w:rsidP="000A7112">
            <w:pPr>
              <w:spacing w:after="0" w:afterAutospacing="0"/>
              <w:jc w:val="center"/>
              <w:rPr>
                <w:rFonts w:ascii="Times New Roman" w:eastAsiaTheme="minorEastAsia" w:hAnsi="Times New Roman"/>
                <w:sz w:val="15"/>
                <w:szCs w:val="15"/>
                <w:lang w:eastAsia="zh-CN"/>
              </w:rPr>
            </w:pPr>
          </w:p>
        </w:tc>
        <w:tc>
          <w:tcPr>
            <w:tcW w:w="963" w:type="dxa"/>
            <w:shd w:val="clear" w:color="auto" w:fill="92D050"/>
          </w:tcPr>
          <w:p w14:paraId="1E2484EC" w14:textId="77777777" w:rsidR="000544B6" w:rsidRPr="000A7112" w:rsidRDefault="000544B6" w:rsidP="000A7112">
            <w:pPr>
              <w:spacing w:after="0" w:afterAutospacing="0"/>
              <w:jc w:val="center"/>
              <w:rPr>
                <w:rFonts w:ascii="Times New Roman" w:eastAsiaTheme="minorEastAsia" w:hAnsi="Times New Roman"/>
                <w:sz w:val="15"/>
                <w:szCs w:val="15"/>
                <w:lang w:eastAsia="zh-CN"/>
              </w:rPr>
            </w:pPr>
          </w:p>
        </w:tc>
      </w:tr>
      <w:tr w:rsidR="000A7112" w:rsidRPr="00217E9B" w14:paraId="555E114B" w14:textId="7A0C0D99" w:rsidTr="003121B3">
        <w:tc>
          <w:tcPr>
            <w:tcW w:w="896" w:type="dxa"/>
            <w:vMerge/>
            <w:vAlign w:val="center"/>
          </w:tcPr>
          <w:p w14:paraId="3D3566C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9A9F73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4B58A82" w14:textId="75CA36EC"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restart"/>
            <w:vAlign w:val="center"/>
          </w:tcPr>
          <w:p w14:paraId="038F745F" w14:textId="0AAFD0E1" w:rsidR="000A7112" w:rsidRPr="00217E9B" w:rsidRDefault="000A7112" w:rsidP="000A711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709" w:type="dxa"/>
            <w:shd w:val="clear" w:color="auto" w:fill="auto"/>
            <w:vAlign w:val="center"/>
          </w:tcPr>
          <w:p w14:paraId="31701D81" w14:textId="5C5779DC"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0.01</w:t>
            </w:r>
          </w:p>
        </w:tc>
        <w:tc>
          <w:tcPr>
            <w:tcW w:w="851" w:type="dxa"/>
            <w:shd w:val="clear" w:color="auto" w:fill="auto"/>
          </w:tcPr>
          <w:p w14:paraId="3528B229" w14:textId="2F801483"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2.8311</w:t>
            </w:r>
          </w:p>
        </w:tc>
        <w:tc>
          <w:tcPr>
            <w:tcW w:w="850" w:type="dxa"/>
            <w:shd w:val="clear" w:color="auto" w:fill="auto"/>
          </w:tcPr>
          <w:p w14:paraId="39A06123" w14:textId="669FFDC7" w:rsidR="000A7112" w:rsidRPr="00BC1330" w:rsidRDefault="000A7112" w:rsidP="000A7112">
            <w:pPr>
              <w:spacing w:after="0" w:afterAutospacing="0"/>
              <w:jc w:val="center"/>
              <w:rPr>
                <w:sz w:val="15"/>
                <w:szCs w:val="15"/>
              </w:rPr>
            </w:pPr>
            <w:r w:rsidRPr="00BC1330">
              <w:rPr>
                <w:sz w:val="15"/>
                <w:szCs w:val="15"/>
              </w:rPr>
              <w:t>2.8310</w:t>
            </w:r>
          </w:p>
        </w:tc>
        <w:tc>
          <w:tcPr>
            <w:tcW w:w="851" w:type="dxa"/>
            <w:shd w:val="clear" w:color="auto" w:fill="auto"/>
          </w:tcPr>
          <w:p w14:paraId="576BF433" w14:textId="1E323AEC" w:rsidR="000A7112" w:rsidRPr="000A7112" w:rsidRDefault="000A7112" w:rsidP="000A7112">
            <w:pPr>
              <w:spacing w:after="0" w:afterAutospacing="0"/>
              <w:jc w:val="center"/>
              <w:rPr>
                <w:sz w:val="15"/>
                <w:szCs w:val="15"/>
              </w:rPr>
            </w:pPr>
            <w:r w:rsidRPr="000A7112">
              <w:rPr>
                <w:sz w:val="15"/>
                <w:szCs w:val="15"/>
              </w:rPr>
              <w:t>2.8311</w:t>
            </w:r>
          </w:p>
        </w:tc>
        <w:tc>
          <w:tcPr>
            <w:tcW w:w="850" w:type="dxa"/>
            <w:shd w:val="clear" w:color="auto" w:fill="auto"/>
          </w:tcPr>
          <w:p w14:paraId="75478FA1" w14:textId="22E21C7F"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16.1608</w:t>
            </w:r>
          </w:p>
        </w:tc>
        <w:tc>
          <w:tcPr>
            <w:tcW w:w="1022" w:type="dxa"/>
            <w:shd w:val="clear" w:color="auto" w:fill="auto"/>
          </w:tcPr>
          <w:p w14:paraId="23013F6B" w14:textId="33846572" w:rsidR="000A7112" w:rsidRPr="000A7112" w:rsidRDefault="000A7112" w:rsidP="000A7112">
            <w:pPr>
              <w:spacing w:after="0" w:afterAutospacing="0"/>
              <w:jc w:val="center"/>
              <w:rPr>
                <w:sz w:val="15"/>
                <w:szCs w:val="15"/>
              </w:rPr>
            </w:pPr>
            <w:r w:rsidRPr="000A7112">
              <w:rPr>
                <w:sz w:val="15"/>
                <w:szCs w:val="15"/>
              </w:rPr>
              <w:t>16.1632</w:t>
            </w:r>
          </w:p>
        </w:tc>
        <w:tc>
          <w:tcPr>
            <w:tcW w:w="963" w:type="dxa"/>
            <w:shd w:val="clear" w:color="auto" w:fill="auto"/>
          </w:tcPr>
          <w:p w14:paraId="3B72ABCE" w14:textId="6B9AEE75" w:rsidR="000A7112" w:rsidRPr="000A7112" w:rsidRDefault="000A7112" w:rsidP="000A7112">
            <w:pPr>
              <w:spacing w:after="0" w:afterAutospacing="0"/>
              <w:jc w:val="center"/>
              <w:rPr>
                <w:sz w:val="15"/>
                <w:szCs w:val="15"/>
              </w:rPr>
            </w:pPr>
            <w:r w:rsidRPr="000A7112">
              <w:rPr>
                <w:sz w:val="15"/>
                <w:szCs w:val="15"/>
              </w:rPr>
              <w:t>16.1620</w:t>
            </w:r>
          </w:p>
        </w:tc>
      </w:tr>
      <w:tr w:rsidR="000A7112" w:rsidRPr="00217E9B" w14:paraId="2D5A8C8B" w14:textId="3935D62D" w:rsidTr="003121B3">
        <w:tc>
          <w:tcPr>
            <w:tcW w:w="896" w:type="dxa"/>
            <w:vMerge/>
            <w:vAlign w:val="center"/>
          </w:tcPr>
          <w:p w14:paraId="14CA433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50077D3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2E805338" w14:textId="387DE002"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0C05497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1DFFD99" w14:textId="24761167"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0.05</w:t>
            </w:r>
          </w:p>
        </w:tc>
        <w:tc>
          <w:tcPr>
            <w:tcW w:w="851" w:type="dxa"/>
            <w:shd w:val="clear" w:color="auto" w:fill="auto"/>
          </w:tcPr>
          <w:p w14:paraId="4910A63B" w14:textId="35224A55"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2.8711</w:t>
            </w:r>
          </w:p>
        </w:tc>
        <w:tc>
          <w:tcPr>
            <w:tcW w:w="850" w:type="dxa"/>
            <w:shd w:val="clear" w:color="auto" w:fill="auto"/>
          </w:tcPr>
          <w:p w14:paraId="24DF64FE" w14:textId="4399187A" w:rsidR="000A7112" w:rsidRPr="00BC1330" w:rsidRDefault="000A7112" w:rsidP="000A7112">
            <w:pPr>
              <w:spacing w:after="0" w:afterAutospacing="0"/>
              <w:jc w:val="center"/>
              <w:rPr>
                <w:sz w:val="15"/>
                <w:szCs w:val="15"/>
              </w:rPr>
            </w:pPr>
            <w:r w:rsidRPr="00BC1330">
              <w:rPr>
                <w:sz w:val="15"/>
                <w:szCs w:val="15"/>
              </w:rPr>
              <w:t>2.8710</w:t>
            </w:r>
          </w:p>
        </w:tc>
        <w:tc>
          <w:tcPr>
            <w:tcW w:w="851" w:type="dxa"/>
            <w:shd w:val="clear" w:color="auto" w:fill="auto"/>
          </w:tcPr>
          <w:p w14:paraId="60E4CDC6" w14:textId="780A2117" w:rsidR="000A7112" w:rsidRPr="000A7112" w:rsidRDefault="000A7112" w:rsidP="000A7112">
            <w:pPr>
              <w:spacing w:after="0" w:afterAutospacing="0"/>
              <w:jc w:val="center"/>
              <w:rPr>
                <w:sz w:val="15"/>
                <w:szCs w:val="15"/>
              </w:rPr>
            </w:pPr>
            <w:r w:rsidRPr="000A7112">
              <w:rPr>
                <w:sz w:val="15"/>
                <w:szCs w:val="15"/>
              </w:rPr>
              <w:t>2.8711</w:t>
            </w:r>
          </w:p>
        </w:tc>
        <w:tc>
          <w:tcPr>
            <w:tcW w:w="850" w:type="dxa"/>
            <w:shd w:val="clear" w:color="auto" w:fill="auto"/>
          </w:tcPr>
          <w:p w14:paraId="1EC6027F" w14:textId="63842DFA"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14.9762</w:t>
            </w:r>
          </w:p>
        </w:tc>
        <w:tc>
          <w:tcPr>
            <w:tcW w:w="1022" w:type="dxa"/>
            <w:shd w:val="clear" w:color="auto" w:fill="auto"/>
          </w:tcPr>
          <w:p w14:paraId="2456E3D2" w14:textId="634CD776" w:rsidR="000A7112" w:rsidRPr="000A7112" w:rsidRDefault="000A7112" w:rsidP="000A7112">
            <w:pPr>
              <w:spacing w:after="0" w:afterAutospacing="0"/>
              <w:jc w:val="center"/>
              <w:rPr>
                <w:sz w:val="15"/>
                <w:szCs w:val="15"/>
              </w:rPr>
            </w:pPr>
            <w:r w:rsidRPr="000A7112">
              <w:rPr>
                <w:sz w:val="15"/>
                <w:szCs w:val="15"/>
              </w:rPr>
              <w:t>14.9787</w:t>
            </w:r>
          </w:p>
        </w:tc>
        <w:tc>
          <w:tcPr>
            <w:tcW w:w="963" w:type="dxa"/>
            <w:shd w:val="clear" w:color="auto" w:fill="auto"/>
          </w:tcPr>
          <w:p w14:paraId="61665C1B" w14:textId="37A45F26" w:rsidR="000A7112" w:rsidRPr="000A7112" w:rsidRDefault="000A7112" w:rsidP="000A7112">
            <w:pPr>
              <w:spacing w:after="0" w:afterAutospacing="0"/>
              <w:jc w:val="center"/>
              <w:rPr>
                <w:sz w:val="15"/>
                <w:szCs w:val="15"/>
              </w:rPr>
            </w:pPr>
            <w:r w:rsidRPr="000A7112">
              <w:rPr>
                <w:sz w:val="15"/>
                <w:szCs w:val="15"/>
              </w:rPr>
              <w:t>14.9774</w:t>
            </w:r>
          </w:p>
        </w:tc>
      </w:tr>
      <w:tr w:rsidR="000A7112" w:rsidRPr="00217E9B" w14:paraId="0D71733C" w14:textId="2EE856E5" w:rsidTr="003121B3">
        <w:tc>
          <w:tcPr>
            <w:tcW w:w="896" w:type="dxa"/>
            <w:vMerge/>
            <w:vAlign w:val="center"/>
          </w:tcPr>
          <w:p w14:paraId="34C4714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F3AD1A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E8A3FE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58C3209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0C540BA" w14:textId="1C29B090"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0.1</w:t>
            </w:r>
          </w:p>
        </w:tc>
        <w:tc>
          <w:tcPr>
            <w:tcW w:w="851" w:type="dxa"/>
            <w:shd w:val="clear" w:color="auto" w:fill="auto"/>
          </w:tcPr>
          <w:p w14:paraId="3A51088C" w14:textId="7F8A6FA6"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2.9211</w:t>
            </w:r>
          </w:p>
        </w:tc>
        <w:tc>
          <w:tcPr>
            <w:tcW w:w="850" w:type="dxa"/>
            <w:shd w:val="clear" w:color="auto" w:fill="auto"/>
          </w:tcPr>
          <w:p w14:paraId="06F8D68C" w14:textId="15F2AD3A" w:rsidR="000A7112" w:rsidRPr="00BC1330" w:rsidRDefault="000A7112" w:rsidP="000A7112">
            <w:pPr>
              <w:spacing w:after="0" w:afterAutospacing="0"/>
              <w:jc w:val="center"/>
              <w:rPr>
                <w:sz w:val="15"/>
                <w:szCs w:val="15"/>
              </w:rPr>
            </w:pPr>
            <w:r w:rsidRPr="00BC1330">
              <w:rPr>
                <w:sz w:val="15"/>
                <w:szCs w:val="15"/>
              </w:rPr>
              <w:t>2.9210</w:t>
            </w:r>
          </w:p>
        </w:tc>
        <w:tc>
          <w:tcPr>
            <w:tcW w:w="851" w:type="dxa"/>
            <w:shd w:val="clear" w:color="auto" w:fill="auto"/>
          </w:tcPr>
          <w:p w14:paraId="3D49E6DE" w14:textId="37E30EF2" w:rsidR="000A7112" w:rsidRPr="000A7112" w:rsidRDefault="000A7112" w:rsidP="000A7112">
            <w:pPr>
              <w:spacing w:after="0" w:afterAutospacing="0"/>
              <w:jc w:val="center"/>
              <w:rPr>
                <w:sz w:val="15"/>
                <w:szCs w:val="15"/>
              </w:rPr>
            </w:pPr>
            <w:r w:rsidRPr="000A7112">
              <w:rPr>
                <w:sz w:val="15"/>
                <w:szCs w:val="15"/>
              </w:rPr>
              <w:t>2.9211</w:t>
            </w:r>
          </w:p>
        </w:tc>
        <w:tc>
          <w:tcPr>
            <w:tcW w:w="850" w:type="dxa"/>
            <w:shd w:val="clear" w:color="auto" w:fill="auto"/>
          </w:tcPr>
          <w:p w14:paraId="51C1A8B1" w14:textId="44B70BBB"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13.4956</w:t>
            </w:r>
          </w:p>
        </w:tc>
        <w:tc>
          <w:tcPr>
            <w:tcW w:w="1022" w:type="dxa"/>
            <w:shd w:val="clear" w:color="auto" w:fill="auto"/>
          </w:tcPr>
          <w:p w14:paraId="15EDE4C8" w14:textId="19EC3801" w:rsidR="000A7112" w:rsidRPr="000A7112" w:rsidRDefault="000A7112" w:rsidP="000A7112">
            <w:pPr>
              <w:spacing w:after="0" w:afterAutospacing="0"/>
              <w:jc w:val="center"/>
              <w:rPr>
                <w:sz w:val="15"/>
                <w:szCs w:val="15"/>
              </w:rPr>
            </w:pPr>
            <w:r w:rsidRPr="000A7112">
              <w:rPr>
                <w:sz w:val="15"/>
                <w:szCs w:val="15"/>
              </w:rPr>
              <w:t>13.4980</w:t>
            </w:r>
          </w:p>
        </w:tc>
        <w:tc>
          <w:tcPr>
            <w:tcW w:w="963" w:type="dxa"/>
            <w:shd w:val="clear" w:color="auto" w:fill="auto"/>
          </w:tcPr>
          <w:p w14:paraId="225A55ED" w14:textId="1CC12119" w:rsidR="000A7112" w:rsidRPr="000A7112" w:rsidRDefault="000A7112" w:rsidP="000A7112">
            <w:pPr>
              <w:spacing w:after="0" w:afterAutospacing="0"/>
              <w:jc w:val="center"/>
              <w:rPr>
                <w:sz w:val="15"/>
                <w:szCs w:val="15"/>
              </w:rPr>
            </w:pPr>
            <w:r w:rsidRPr="000A7112">
              <w:rPr>
                <w:sz w:val="15"/>
                <w:szCs w:val="15"/>
              </w:rPr>
              <w:t>13.4968</w:t>
            </w:r>
          </w:p>
        </w:tc>
      </w:tr>
      <w:tr w:rsidR="000A7112" w:rsidRPr="00217E9B" w14:paraId="6C370BB6" w14:textId="7E9F2A8D" w:rsidTr="003121B3">
        <w:tc>
          <w:tcPr>
            <w:tcW w:w="896" w:type="dxa"/>
            <w:vMerge/>
            <w:vAlign w:val="center"/>
          </w:tcPr>
          <w:p w14:paraId="5C81D22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B670F8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BCBC28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2F375A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0F5B774" w14:textId="06674E32"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0</w:t>
            </w:r>
            <w:r w:rsidRPr="00D774DC">
              <w:rPr>
                <w:rFonts w:ascii="Times New Roman" w:eastAsiaTheme="minorEastAsia" w:hAnsi="Times New Roman"/>
                <w:sz w:val="15"/>
                <w:szCs w:val="15"/>
                <w:lang w:eastAsia="zh-CN"/>
              </w:rPr>
              <w:t>.2</w:t>
            </w:r>
          </w:p>
        </w:tc>
        <w:tc>
          <w:tcPr>
            <w:tcW w:w="851" w:type="dxa"/>
            <w:shd w:val="clear" w:color="auto" w:fill="auto"/>
          </w:tcPr>
          <w:p w14:paraId="0D8B9591" w14:textId="7CEA2C29" w:rsidR="000A7112" w:rsidRPr="00D774DC" w:rsidRDefault="000A7112" w:rsidP="000A7112">
            <w:pPr>
              <w:spacing w:after="0" w:afterAutospacing="0"/>
              <w:jc w:val="center"/>
              <w:rPr>
                <w:sz w:val="15"/>
                <w:szCs w:val="15"/>
              </w:rPr>
            </w:pPr>
            <w:r w:rsidRPr="00D774DC">
              <w:rPr>
                <w:sz w:val="15"/>
                <w:szCs w:val="15"/>
              </w:rPr>
              <w:t>3.0211</w:t>
            </w:r>
          </w:p>
        </w:tc>
        <w:tc>
          <w:tcPr>
            <w:tcW w:w="850" w:type="dxa"/>
            <w:shd w:val="clear" w:color="auto" w:fill="auto"/>
          </w:tcPr>
          <w:p w14:paraId="50FAC03B" w14:textId="162D3F1B" w:rsidR="000A7112" w:rsidRPr="00BC1330" w:rsidRDefault="000A7112" w:rsidP="000A7112">
            <w:pPr>
              <w:spacing w:after="0" w:afterAutospacing="0"/>
              <w:jc w:val="center"/>
              <w:rPr>
                <w:sz w:val="15"/>
                <w:szCs w:val="15"/>
              </w:rPr>
            </w:pPr>
            <w:r w:rsidRPr="00BC1330">
              <w:rPr>
                <w:sz w:val="15"/>
                <w:szCs w:val="15"/>
              </w:rPr>
              <w:t>3.0210</w:t>
            </w:r>
          </w:p>
        </w:tc>
        <w:tc>
          <w:tcPr>
            <w:tcW w:w="851" w:type="dxa"/>
            <w:shd w:val="clear" w:color="auto" w:fill="auto"/>
          </w:tcPr>
          <w:p w14:paraId="17BB5087" w14:textId="381F84FD" w:rsidR="000A7112" w:rsidRPr="000A7112" w:rsidRDefault="000A7112" w:rsidP="000A7112">
            <w:pPr>
              <w:spacing w:after="0" w:afterAutospacing="0"/>
              <w:jc w:val="center"/>
              <w:rPr>
                <w:sz w:val="15"/>
                <w:szCs w:val="15"/>
              </w:rPr>
            </w:pPr>
            <w:r w:rsidRPr="000A7112">
              <w:rPr>
                <w:sz w:val="15"/>
                <w:szCs w:val="15"/>
              </w:rPr>
              <w:t>3.0211</w:t>
            </w:r>
          </w:p>
        </w:tc>
        <w:tc>
          <w:tcPr>
            <w:tcW w:w="850" w:type="dxa"/>
            <w:shd w:val="clear" w:color="auto" w:fill="auto"/>
          </w:tcPr>
          <w:p w14:paraId="3EF58689" w14:textId="572A95A2" w:rsidR="000A7112" w:rsidRPr="000A7112" w:rsidRDefault="000A7112" w:rsidP="000A7112">
            <w:pPr>
              <w:spacing w:after="0" w:afterAutospacing="0"/>
              <w:jc w:val="center"/>
              <w:rPr>
                <w:sz w:val="15"/>
                <w:szCs w:val="15"/>
              </w:rPr>
            </w:pPr>
            <w:r w:rsidRPr="000A7112">
              <w:rPr>
                <w:sz w:val="15"/>
                <w:szCs w:val="15"/>
              </w:rPr>
              <w:t>10.5342</w:t>
            </w:r>
          </w:p>
        </w:tc>
        <w:tc>
          <w:tcPr>
            <w:tcW w:w="1022" w:type="dxa"/>
            <w:shd w:val="clear" w:color="auto" w:fill="auto"/>
          </w:tcPr>
          <w:p w14:paraId="478F037C" w14:textId="60DA9FE3" w:rsidR="000A7112" w:rsidRPr="000A7112" w:rsidRDefault="000A7112" w:rsidP="000A7112">
            <w:pPr>
              <w:spacing w:after="0" w:afterAutospacing="0"/>
              <w:jc w:val="center"/>
              <w:rPr>
                <w:sz w:val="15"/>
                <w:szCs w:val="15"/>
              </w:rPr>
            </w:pPr>
            <w:r w:rsidRPr="000A7112">
              <w:rPr>
                <w:sz w:val="15"/>
                <w:szCs w:val="15"/>
              </w:rPr>
              <w:t>10.5367</w:t>
            </w:r>
          </w:p>
        </w:tc>
        <w:tc>
          <w:tcPr>
            <w:tcW w:w="963" w:type="dxa"/>
            <w:shd w:val="clear" w:color="auto" w:fill="auto"/>
          </w:tcPr>
          <w:p w14:paraId="3B307209" w14:textId="2C3DADA3" w:rsidR="000A7112" w:rsidRPr="000A7112" w:rsidRDefault="000A7112" w:rsidP="000A7112">
            <w:pPr>
              <w:spacing w:after="0" w:afterAutospacing="0"/>
              <w:jc w:val="center"/>
              <w:rPr>
                <w:sz w:val="15"/>
                <w:szCs w:val="15"/>
              </w:rPr>
            </w:pPr>
            <w:r w:rsidRPr="000A7112">
              <w:rPr>
                <w:sz w:val="15"/>
                <w:szCs w:val="15"/>
              </w:rPr>
              <w:t>10.5354</w:t>
            </w:r>
          </w:p>
        </w:tc>
      </w:tr>
      <w:tr w:rsidR="000A7112" w:rsidRPr="00217E9B" w14:paraId="339188DD" w14:textId="4C93A533" w:rsidTr="003121B3">
        <w:tc>
          <w:tcPr>
            <w:tcW w:w="896" w:type="dxa"/>
            <w:vMerge/>
            <w:vAlign w:val="center"/>
          </w:tcPr>
          <w:p w14:paraId="4DFDF5D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2CDB19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821EDC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58ACC16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7684E795" w14:textId="6F0329C8"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0.5</w:t>
            </w:r>
          </w:p>
        </w:tc>
        <w:tc>
          <w:tcPr>
            <w:tcW w:w="851" w:type="dxa"/>
            <w:shd w:val="clear" w:color="auto" w:fill="auto"/>
          </w:tcPr>
          <w:p w14:paraId="63B5246E" w14:textId="3EAD20A6"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3.3211</w:t>
            </w:r>
          </w:p>
        </w:tc>
        <w:tc>
          <w:tcPr>
            <w:tcW w:w="850" w:type="dxa"/>
            <w:shd w:val="clear" w:color="auto" w:fill="auto"/>
          </w:tcPr>
          <w:p w14:paraId="1F9FF370" w14:textId="3E34A055" w:rsidR="000A7112" w:rsidRPr="00BC1330" w:rsidRDefault="000A7112" w:rsidP="000A7112">
            <w:pPr>
              <w:spacing w:after="0" w:afterAutospacing="0"/>
              <w:jc w:val="center"/>
              <w:rPr>
                <w:sz w:val="15"/>
                <w:szCs w:val="15"/>
              </w:rPr>
            </w:pPr>
            <w:r w:rsidRPr="00BC1330">
              <w:rPr>
                <w:sz w:val="15"/>
                <w:szCs w:val="15"/>
              </w:rPr>
              <w:t>3.3210</w:t>
            </w:r>
          </w:p>
        </w:tc>
        <w:tc>
          <w:tcPr>
            <w:tcW w:w="851" w:type="dxa"/>
            <w:shd w:val="clear" w:color="auto" w:fill="auto"/>
          </w:tcPr>
          <w:p w14:paraId="79DFB432" w14:textId="553B03E1" w:rsidR="000A7112" w:rsidRPr="000A7112" w:rsidRDefault="000A7112" w:rsidP="000A7112">
            <w:pPr>
              <w:spacing w:after="0" w:afterAutospacing="0"/>
              <w:jc w:val="center"/>
              <w:rPr>
                <w:sz w:val="15"/>
                <w:szCs w:val="15"/>
              </w:rPr>
            </w:pPr>
            <w:r w:rsidRPr="000A7112">
              <w:rPr>
                <w:sz w:val="15"/>
                <w:szCs w:val="15"/>
              </w:rPr>
              <w:t>3.3211</w:t>
            </w:r>
          </w:p>
        </w:tc>
        <w:tc>
          <w:tcPr>
            <w:tcW w:w="850" w:type="dxa"/>
            <w:shd w:val="clear" w:color="auto" w:fill="auto"/>
          </w:tcPr>
          <w:p w14:paraId="37437FFB" w14:textId="080D1B5F"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1.6502</w:t>
            </w:r>
          </w:p>
        </w:tc>
        <w:tc>
          <w:tcPr>
            <w:tcW w:w="1022" w:type="dxa"/>
            <w:shd w:val="clear" w:color="auto" w:fill="auto"/>
          </w:tcPr>
          <w:p w14:paraId="214BA8B1" w14:textId="03F7A0B1" w:rsidR="000A7112" w:rsidRPr="000A7112" w:rsidRDefault="000A7112" w:rsidP="000A7112">
            <w:pPr>
              <w:spacing w:after="0" w:afterAutospacing="0"/>
              <w:jc w:val="center"/>
              <w:rPr>
                <w:sz w:val="15"/>
                <w:szCs w:val="15"/>
              </w:rPr>
            </w:pPr>
            <w:r w:rsidRPr="000A7112">
              <w:rPr>
                <w:sz w:val="15"/>
                <w:szCs w:val="15"/>
              </w:rPr>
              <w:t>1.6526</w:t>
            </w:r>
          </w:p>
        </w:tc>
        <w:tc>
          <w:tcPr>
            <w:tcW w:w="963" w:type="dxa"/>
            <w:shd w:val="clear" w:color="auto" w:fill="auto"/>
          </w:tcPr>
          <w:p w14:paraId="57357EE0" w14:textId="5410BB62" w:rsidR="000A7112" w:rsidRPr="000A7112" w:rsidRDefault="000A7112" w:rsidP="000A7112">
            <w:pPr>
              <w:spacing w:after="0" w:afterAutospacing="0"/>
              <w:jc w:val="center"/>
              <w:rPr>
                <w:sz w:val="15"/>
                <w:szCs w:val="15"/>
              </w:rPr>
            </w:pPr>
            <w:r w:rsidRPr="000A7112">
              <w:rPr>
                <w:sz w:val="15"/>
                <w:szCs w:val="15"/>
              </w:rPr>
              <w:t>1.6513</w:t>
            </w:r>
          </w:p>
        </w:tc>
      </w:tr>
      <w:tr w:rsidR="000A7112" w:rsidRPr="00217E9B" w14:paraId="6F38E4AD" w14:textId="3A51400D" w:rsidTr="003121B3">
        <w:tc>
          <w:tcPr>
            <w:tcW w:w="896" w:type="dxa"/>
            <w:vMerge/>
            <w:vAlign w:val="center"/>
          </w:tcPr>
          <w:p w14:paraId="285C16C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FE1AA2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F4A65C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430413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A42A95A" w14:textId="6E26AC04"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1</w:t>
            </w:r>
          </w:p>
        </w:tc>
        <w:tc>
          <w:tcPr>
            <w:tcW w:w="851" w:type="dxa"/>
            <w:shd w:val="clear" w:color="auto" w:fill="auto"/>
          </w:tcPr>
          <w:p w14:paraId="1A67E1C0" w14:textId="12CA4E9C"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3.8211</w:t>
            </w:r>
          </w:p>
        </w:tc>
        <w:tc>
          <w:tcPr>
            <w:tcW w:w="850" w:type="dxa"/>
            <w:shd w:val="clear" w:color="auto" w:fill="auto"/>
          </w:tcPr>
          <w:p w14:paraId="11BA1F8E" w14:textId="4DDC6889" w:rsidR="000A7112" w:rsidRPr="00BC1330" w:rsidRDefault="000A7112" w:rsidP="000A7112">
            <w:pPr>
              <w:spacing w:after="0" w:afterAutospacing="0"/>
              <w:jc w:val="center"/>
              <w:rPr>
                <w:color w:val="FF0000"/>
                <w:sz w:val="15"/>
                <w:szCs w:val="15"/>
              </w:rPr>
            </w:pPr>
            <w:r w:rsidRPr="00BC1330">
              <w:rPr>
                <w:sz w:val="15"/>
                <w:szCs w:val="15"/>
              </w:rPr>
              <w:t>3.8210</w:t>
            </w:r>
          </w:p>
        </w:tc>
        <w:tc>
          <w:tcPr>
            <w:tcW w:w="851" w:type="dxa"/>
            <w:shd w:val="clear" w:color="auto" w:fill="auto"/>
          </w:tcPr>
          <w:p w14:paraId="1EA9BA6A" w14:textId="20F186FB" w:rsidR="000A7112" w:rsidRPr="000A7112" w:rsidRDefault="000A7112" w:rsidP="000A7112">
            <w:pPr>
              <w:spacing w:after="0" w:afterAutospacing="0"/>
              <w:jc w:val="center"/>
              <w:rPr>
                <w:color w:val="FF0000"/>
                <w:sz w:val="15"/>
                <w:szCs w:val="15"/>
              </w:rPr>
            </w:pPr>
            <w:r w:rsidRPr="000A7112">
              <w:rPr>
                <w:sz w:val="15"/>
                <w:szCs w:val="15"/>
              </w:rPr>
              <w:t>3.8211</w:t>
            </w:r>
          </w:p>
        </w:tc>
        <w:tc>
          <w:tcPr>
            <w:tcW w:w="850" w:type="dxa"/>
            <w:shd w:val="clear" w:color="auto" w:fill="auto"/>
          </w:tcPr>
          <w:p w14:paraId="1E4C467D" w14:textId="1610D435" w:rsidR="000A7112" w:rsidRPr="000A7112" w:rsidRDefault="000A7112" w:rsidP="000A7112">
            <w:pPr>
              <w:spacing w:after="0" w:afterAutospacing="0"/>
              <w:jc w:val="center"/>
              <w:rPr>
                <w:rFonts w:ascii="Times New Roman" w:eastAsiaTheme="minorEastAsia" w:hAnsi="Times New Roman"/>
                <w:color w:val="FF0000"/>
                <w:sz w:val="15"/>
                <w:szCs w:val="15"/>
                <w:lang w:eastAsia="zh-CN"/>
              </w:rPr>
            </w:pPr>
            <w:r w:rsidRPr="000A7112">
              <w:rPr>
                <w:color w:val="FF0000"/>
                <w:sz w:val="15"/>
                <w:szCs w:val="15"/>
              </w:rPr>
              <w:t>-13.1566</w:t>
            </w:r>
          </w:p>
        </w:tc>
        <w:tc>
          <w:tcPr>
            <w:tcW w:w="1022" w:type="dxa"/>
            <w:shd w:val="clear" w:color="auto" w:fill="auto"/>
          </w:tcPr>
          <w:p w14:paraId="23E76E9A" w14:textId="1BA33F7D" w:rsidR="000A7112" w:rsidRPr="000A7112" w:rsidRDefault="000A7112" w:rsidP="000A7112">
            <w:pPr>
              <w:spacing w:after="0" w:afterAutospacing="0"/>
              <w:jc w:val="center"/>
              <w:rPr>
                <w:color w:val="FF0000"/>
                <w:sz w:val="15"/>
                <w:szCs w:val="15"/>
              </w:rPr>
            </w:pPr>
            <w:r w:rsidRPr="000A7112">
              <w:rPr>
                <w:color w:val="FF0000"/>
                <w:sz w:val="15"/>
                <w:szCs w:val="15"/>
              </w:rPr>
              <w:t>-13.1542</w:t>
            </w:r>
          </w:p>
        </w:tc>
        <w:tc>
          <w:tcPr>
            <w:tcW w:w="963" w:type="dxa"/>
            <w:shd w:val="clear" w:color="auto" w:fill="auto"/>
          </w:tcPr>
          <w:p w14:paraId="5A13030B" w14:textId="6CD3FFA2" w:rsidR="000A7112" w:rsidRPr="000A7112" w:rsidRDefault="000A7112" w:rsidP="000A7112">
            <w:pPr>
              <w:spacing w:after="0" w:afterAutospacing="0"/>
              <w:jc w:val="center"/>
              <w:rPr>
                <w:color w:val="FF0000"/>
                <w:sz w:val="15"/>
                <w:szCs w:val="15"/>
              </w:rPr>
            </w:pPr>
            <w:r w:rsidRPr="000A7112">
              <w:rPr>
                <w:color w:val="FF0000"/>
                <w:sz w:val="15"/>
                <w:szCs w:val="15"/>
              </w:rPr>
              <w:t>-13.1554</w:t>
            </w:r>
          </w:p>
        </w:tc>
      </w:tr>
      <w:tr w:rsidR="000A7112" w:rsidRPr="00217E9B" w14:paraId="31FD0F4A" w14:textId="2668B269" w:rsidTr="003121B3">
        <w:tc>
          <w:tcPr>
            <w:tcW w:w="896" w:type="dxa"/>
            <w:vMerge/>
            <w:vAlign w:val="center"/>
          </w:tcPr>
          <w:p w14:paraId="0890E93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3A4F7A2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60D491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6B8B51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707273D" w14:textId="4CB07332"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2</w:t>
            </w:r>
          </w:p>
        </w:tc>
        <w:tc>
          <w:tcPr>
            <w:tcW w:w="851" w:type="dxa"/>
            <w:shd w:val="clear" w:color="auto" w:fill="auto"/>
          </w:tcPr>
          <w:p w14:paraId="787935BC" w14:textId="76366307"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4.8211</w:t>
            </w:r>
          </w:p>
        </w:tc>
        <w:tc>
          <w:tcPr>
            <w:tcW w:w="850" w:type="dxa"/>
            <w:shd w:val="clear" w:color="auto" w:fill="auto"/>
          </w:tcPr>
          <w:p w14:paraId="7974BD8A" w14:textId="60C77194" w:rsidR="000A7112" w:rsidRPr="00BC1330" w:rsidRDefault="000A7112" w:rsidP="000A7112">
            <w:pPr>
              <w:spacing w:after="0" w:afterAutospacing="0"/>
              <w:jc w:val="center"/>
              <w:rPr>
                <w:color w:val="FF0000"/>
                <w:sz w:val="15"/>
                <w:szCs w:val="15"/>
              </w:rPr>
            </w:pPr>
            <w:r w:rsidRPr="00BC1330">
              <w:rPr>
                <w:sz w:val="15"/>
                <w:szCs w:val="15"/>
              </w:rPr>
              <w:t>4.8210</w:t>
            </w:r>
          </w:p>
        </w:tc>
        <w:tc>
          <w:tcPr>
            <w:tcW w:w="851" w:type="dxa"/>
            <w:shd w:val="clear" w:color="auto" w:fill="auto"/>
          </w:tcPr>
          <w:p w14:paraId="5E0AB4E5" w14:textId="1C02C963" w:rsidR="000A7112" w:rsidRPr="000A7112" w:rsidRDefault="000A7112" w:rsidP="000A7112">
            <w:pPr>
              <w:spacing w:after="0" w:afterAutospacing="0"/>
              <w:jc w:val="center"/>
              <w:rPr>
                <w:color w:val="FF0000"/>
                <w:sz w:val="15"/>
                <w:szCs w:val="15"/>
              </w:rPr>
            </w:pPr>
            <w:r w:rsidRPr="000A7112">
              <w:rPr>
                <w:sz w:val="15"/>
                <w:szCs w:val="15"/>
              </w:rPr>
              <w:t>4.8211</w:t>
            </w:r>
          </w:p>
        </w:tc>
        <w:tc>
          <w:tcPr>
            <w:tcW w:w="850" w:type="dxa"/>
            <w:shd w:val="clear" w:color="auto" w:fill="auto"/>
          </w:tcPr>
          <w:p w14:paraId="5D0F60AF" w14:textId="70614115" w:rsidR="000A7112" w:rsidRPr="000A7112" w:rsidRDefault="000A7112" w:rsidP="000A7112">
            <w:pPr>
              <w:spacing w:after="0" w:afterAutospacing="0"/>
              <w:jc w:val="center"/>
              <w:rPr>
                <w:rFonts w:ascii="Times New Roman" w:eastAsiaTheme="minorEastAsia" w:hAnsi="Times New Roman"/>
                <w:color w:val="FF0000"/>
                <w:sz w:val="15"/>
                <w:szCs w:val="15"/>
                <w:lang w:eastAsia="zh-CN"/>
              </w:rPr>
            </w:pPr>
            <w:r w:rsidRPr="000A7112">
              <w:rPr>
                <w:color w:val="FF0000"/>
                <w:sz w:val="15"/>
                <w:szCs w:val="15"/>
              </w:rPr>
              <w:t>-42.7701</w:t>
            </w:r>
          </w:p>
        </w:tc>
        <w:tc>
          <w:tcPr>
            <w:tcW w:w="1022" w:type="dxa"/>
            <w:shd w:val="clear" w:color="auto" w:fill="auto"/>
          </w:tcPr>
          <w:p w14:paraId="69CA7947" w14:textId="5E5D2C6E" w:rsidR="000A7112" w:rsidRPr="000A7112" w:rsidRDefault="000A7112" w:rsidP="000A7112">
            <w:pPr>
              <w:spacing w:after="0" w:afterAutospacing="0"/>
              <w:jc w:val="center"/>
              <w:rPr>
                <w:color w:val="FF0000"/>
                <w:sz w:val="15"/>
                <w:szCs w:val="15"/>
              </w:rPr>
            </w:pPr>
            <w:r w:rsidRPr="000A7112">
              <w:rPr>
                <w:color w:val="FF0000"/>
                <w:sz w:val="15"/>
                <w:szCs w:val="15"/>
              </w:rPr>
              <w:t>-42.7677</w:t>
            </w:r>
          </w:p>
        </w:tc>
        <w:tc>
          <w:tcPr>
            <w:tcW w:w="963" w:type="dxa"/>
            <w:shd w:val="clear" w:color="auto" w:fill="auto"/>
          </w:tcPr>
          <w:p w14:paraId="199131D3" w14:textId="31F4A538" w:rsidR="000A7112" w:rsidRPr="000A7112" w:rsidRDefault="000A7112" w:rsidP="000A7112">
            <w:pPr>
              <w:spacing w:after="0" w:afterAutospacing="0"/>
              <w:jc w:val="center"/>
              <w:rPr>
                <w:color w:val="FF0000"/>
                <w:sz w:val="15"/>
                <w:szCs w:val="15"/>
              </w:rPr>
            </w:pPr>
            <w:r w:rsidRPr="000A7112">
              <w:rPr>
                <w:color w:val="FF0000"/>
                <w:sz w:val="15"/>
                <w:szCs w:val="15"/>
              </w:rPr>
              <w:t>-42.7689</w:t>
            </w:r>
          </w:p>
        </w:tc>
      </w:tr>
      <w:tr w:rsidR="000A7112" w:rsidRPr="00217E9B" w14:paraId="2D2301B4" w14:textId="723130A9" w:rsidTr="003121B3">
        <w:tc>
          <w:tcPr>
            <w:tcW w:w="896" w:type="dxa"/>
            <w:vMerge/>
            <w:vAlign w:val="center"/>
          </w:tcPr>
          <w:p w14:paraId="724AAC1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35B8044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F882A0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55C0FE0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7DEF27E" w14:textId="3EEF5B2A"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4</w:t>
            </w:r>
          </w:p>
        </w:tc>
        <w:tc>
          <w:tcPr>
            <w:tcW w:w="851" w:type="dxa"/>
            <w:shd w:val="clear" w:color="auto" w:fill="auto"/>
          </w:tcPr>
          <w:p w14:paraId="6F09A755" w14:textId="1F81F1C4" w:rsidR="000A7112" w:rsidRPr="00D774DC" w:rsidRDefault="000A7112" w:rsidP="000A7112">
            <w:pPr>
              <w:spacing w:after="0" w:afterAutospacing="0"/>
              <w:jc w:val="center"/>
              <w:rPr>
                <w:sz w:val="15"/>
                <w:szCs w:val="15"/>
              </w:rPr>
            </w:pPr>
            <w:r w:rsidRPr="00D774DC">
              <w:rPr>
                <w:sz w:val="15"/>
                <w:szCs w:val="15"/>
              </w:rPr>
              <w:t>6.8211</w:t>
            </w:r>
          </w:p>
        </w:tc>
        <w:tc>
          <w:tcPr>
            <w:tcW w:w="850" w:type="dxa"/>
            <w:shd w:val="clear" w:color="auto" w:fill="auto"/>
          </w:tcPr>
          <w:p w14:paraId="02395400" w14:textId="377E66DB" w:rsidR="000A7112" w:rsidRPr="00BC1330" w:rsidRDefault="000A7112" w:rsidP="000A7112">
            <w:pPr>
              <w:spacing w:after="0" w:afterAutospacing="0"/>
              <w:jc w:val="center"/>
              <w:rPr>
                <w:color w:val="FF0000"/>
                <w:sz w:val="15"/>
                <w:szCs w:val="15"/>
              </w:rPr>
            </w:pPr>
            <w:r w:rsidRPr="00BC1330">
              <w:rPr>
                <w:sz w:val="15"/>
                <w:szCs w:val="15"/>
              </w:rPr>
              <w:t>6.8210</w:t>
            </w:r>
          </w:p>
        </w:tc>
        <w:tc>
          <w:tcPr>
            <w:tcW w:w="851" w:type="dxa"/>
            <w:shd w:val="clear" w:color="auto" w:fill="auto"/>
          </w:tcPr>
          <w:p w14:paraId="04E3B753" w14:textId="11732F69" w:rsidR="000A7112" w:rsidRPr="000A7112" w:rsidRDefault="000A7112" w:rsidP="000A7112">
            <w:pPr>
              <w:spacing w:after="0" w:afterAutospacing="0"/>
              <w:jc w:val="center"/>
              <w:rPr>
                <w:color w:val="FF0000"/>
                <w:sz w:val="15"/>
                <w:szCs w:val="15"/>
              </w:rPr>
            </w:pPr>
            <w:r w:rsidRPr="000A7112">
              <w:rPr>
                <w:sz w:val="15"/>
                <w:szCs w:val="15"/>
              </w:rPr>
              <w:t>6.8211</w:t>
            </w:r>
          </w:p>
        </w:tc>
        <w:tc>
          <w:tcPr>
            <w:tcW w:w="850" w:type="dxa"/>
            <w:shd w:val="clear" w:color="auto" w:fill="auto"/>
          </w:tcPr>
          <w:p w14:paraId="606566BB" w14:textId="5BCA8F2E" w:rsidR="000A7112" w:rsidRPr="000A7112" w:rsidRDefault="000A7112" w:rsidP="000A7112">
            <w:pPr>
              <w:spacing w:after="0" w:afterAutospacing="0"/>
              <w:jc w:val="center"/>
              <w:rPr>
                <w:color w:val="FF0000"/>
                <w:sz w:val="15"/>
                <w:szCs w:val="15"/>
              </w:rPr>
            </w:pPr>
            <w:r w:rsidRPr="000A7112">
              <w:rPr>
                <w:color w:val="FF0000"/>
                <w:sz w:val="15"/>
                <w:szCs w:val="15"/>
              </w:rPr>
              <w:t>-101.9971</w:t>
            </w:r>
          </w:p>
        </w:tc>
        <w:tc>
          <w:tcPr>
            <w:tcW w:w="1022" w:type="dxa"/>
            <w:shd w:val="clear" w:color="auto" w:fill="auto"/>
          </w:tcPr>
          <w:p w14:paraId="44F9266A" w14:textId="073CB2CF" w:rsidR="000A7112" w:rsidRPr="000A7112" w:rsidRDefault="000A7112" w:rsidP="000A7112">
            <w:pPr>
              <w:spacing w:after="0" w:afterAutospacing="0"/>
              <w:jc w:val="center"/>
              <w:rPr>
                <w:color w:val="FF0000"/>
                <w:sz w:val="15"/>
                <w:szCs w:val="15"/>
              </w:rPr>
            </w:pPr>
            <w:r w:rsidRPr="000A7112">
              <w:rPr>
                <w:color w:val="FF0000"/>
                <w:sz w:val="15"/>
                <w:szCs w:val="15"/>
              </w:rPr>
              <w:t>-101.9948</w:t>
            </w:r>
          </w:p>
        </w:tc>
        <w:tc>
          <w:tcPr>
            <w:tcW w:w="963" w:type="dxa"/>
            <w:shd w:val="clear" w:color="auto" w:fill="auto"/>
          </w:tcPr>
          <w:p w14:paraId="6424A865" w14:textId="0AEE8F5D" w:rsidR="000A7112" w:rsidRPr="000A7112" w:rsidRDefault="000A7112" w:rsidP="000A7112">
            <w:pPr>
              <w:spacing w:after="0" w:afterAutospacing="0"/>
              <w:jc w:val="center"/>
              <w:rPr>
                <w:color w:val="FF0000"/>
                <w:sz w:val="15"/>
                <w:szCs w:val="15"/>
              </w:rPr>
            </w:pPr>
            <w:r w:rsidRPr="000A7112">
              <w:rPr>
                <w:color w:val="FF0000"/>
                <w:sz w:val="15"/>
                <w:szCs w:val="15"/>
              </w:rPr>
              <w:t>-101.9960</w:t>
            </w:r>
          </w:p>
        </w:tc>
      </w:tr>
      <w:tr w:rsidR="000A7112" w:rsidRPr="00217E9B" w14:paraId="41C33726" w14:textId="6D5D2532" w:rsidTr="003121B3">
        <w:tc>
          <w:tcPr>
            <w:tcW w:w="896" w:type="dxa"/>
            <w:vMerge/>
            <w:vAlign w:val="center"/>
          </w:tcPr>
          <w:p w14:paraId="3DFE242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59BE74E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7A971E8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27BEB4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36FCE2F9" w14:textId="7F8937C4"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1</w:t>
            </w:r>
            <w:r w:rsidRPr="00D774DC">
              <w:rPr>
                <w:rFonts w:ascii="Times New Roman" w:eastAsiaTheme="minorEastAsia" w:hAnsi="Times New Roman"/>
                <w:sz w:val="15"/>
                <w:szCs w:val="15"/>
                <w:lang w:eastAsia="zh-CN"/>
              </w:rPr>
              <w:t>0</w:t>
            </w:r>
          </w:p>
        </w:tc>
        <w:tc>
          <w:tcPr>
            <w:tcW w:w="851" w:type="dxa"/>
            <w:shd w:val="clear" w:color="auto" w:fill="auto"/>
          </w:tcPr>
          <w:p w14:paraId="1E9C3371" w14:textId="5724A72C" w:rsidR="000A7112" w:rsidRPr="00D774DC" w:rsidRDefault="000A7112" w:rsidP="000A7112">
            <w:pPr>
              <w:spacing w:after="0" w:afterAutospacing="0"/>
              <w:jc w:val="center"/>
              <w:rPr>
                <w:sz w:val="15"/>
                <w:szCs w:val="15"/>
              </w:rPr>
            </w:pPr>
            <w:r w:rsidRPr="00D774DC">
              <w:rPr>
                <w:sz w:val="15"/>
                <w:szCs w:val="15"/>
              </w:rPr>
              <w:t>12.8211</w:t>
            </w:r>
          </w:p>
        </w:tc>
        <w:tc>
          <w:tcPr>
            <w:tcW w:w="850" w:type="dxa"/>
            <w:shd w:val="clear" w:color="auto" w:fill="auto"/>
          </w:tcPr>
          <w:p w14:paraId="0F18B7B7" w14:textId="3EA45B1C" w:rsidR="000A7112" w:rsidRPr="00BC1330" w:rsidRDefault="000A7112" w:rsidP="000A7112">
            <w:pPr>
              <w:spacing w:after="0" w:afterAutospacing="0"/>
              <w:jc w:val="center"/>
              <w:rPr>
                <w:color w:val="FF0000"/>
                <w:sz w:val="15"/>
                <w:szCs w:val="15"/>
              </w:rPr>
            </w:pPr>
            <w:r w:rsidRPr="00BC1330">
              <w:rPr>
                <w:sz w:val="15"/>
                <w:szCs w:val="15"/>
              </w:rPr>
              <w:t>12.8210</w:t>
            </w:r>
          </w:p>
        </w:tc>
        <w:tc>
          <w:tcPr>
            <w:tcW w:w="851" w:type="dxa"/>
            <w:shd w:val="clear" w:color="auto" w:fill="auto"/>
          </w:tcPr>
          <w:p w14:paraId="2B10E72A" w14:textId="7CFE8972" w:rsidR="000A7112" w:rsidRPr="000A7112" w:rsidRDefault="000A7112" w:rsidP="000A7112">
            <w:pPr>
              <w:spacing w:after="0" w:afterAutospacing="0"/>
              <w:jc w:val="center"/>
              <w:rPr>
                <w:color w:val="FF0000"/>
                <w:sz w:val="15"/>
                <w:szCs w:val="15"/>
              </w:rPr>
            </w:pPr>
            <w:r w:rsidRPr="000A7112">
              <w:rPr>
                <w:sz w:val="15"/>
                <w:szCs w:val="15"/>
              </w:rPr>
              <w:t>12.8211</w:t>
            </w:r>
          </w:p>
        </w:tc>
        <w:tc>
          <w:tcPr>
            <w:tcW w:w="850" w:type="dxa"/>
            <w:shd w:val="clear" w:color="auto" w:fill="auto"/>
          </w:tcPr>
          <w:p w14:paraId="696E2661" w14:textId="2EFC95F0" w:rsidR="000A7112" w:rsidRPr="000A7112" w:rsidRDefault="000A7112" w:rsidP="000A7112">
            <w:pPr>
              <w:spacing w:after="0" w:afterAutospacing="0"/>
              <w:jc w:val="center"/>
              <w:rPr>
                <w:color w:val="FF0000"/>
                <w:sz w:val="15"/>
                <w:szCs w:val="15"/>
              </w:rPr>
            </w:pPr>
            <w:r w:rsidRPr="000A7112">
              <w:rPr>
                <w:color w:val="FF0000"/>
                <w:sz w:val="15"/>
                <w:szCs w:val="15"/>
              </w:rPr>
              <w:t>-279.6782</w:t>
            </w:r>
          </w:p>
        </w:tc>
        <w:tc>
          <w:tcPr>
            <w:tcW w:w="1022" w:type="dxa"/>
            <w:shd w:val="clear" w:color="auto" w:fill="auto"/>
          </w:tcPr>
          <w:p w14:paraId="2A983015" w14:textId="42480595" w:rsidR="000A7112" w:rsidRPr="000A7112" w:rsidRDefault="000A7112" w:rsidP="000A7112">
            <w:pPr>
              <w:spacing w:after="0" w:afterAutospacing="0"/>
              <w:jc w:val="center"/>
              <w:rPr>
                <w:color w:val="FF0000"/>
                <w:sz w:val="15"/>
                <w:szCs w:val="15"/>
              </w:rPr>
            </w:pPr>
            <w:r w:rsidRPr="000A7112">
              <w:rPr>
                <w:color w:val="FF0000"/>
                <w:sz w:val="15"/>
                <w:szCs w:val="15"/>
              </w:rPr>
              <w:t>-279.6760</w:t>
            </w:r>
          </w:p>
        </w:tc>
        <w:tc>
          <w:tcPr>
            <w:tcW w:w="963" w:type="dxa"/>
            <w:shd w:val="clear" w:color="auto" w:fill="auto"/>
          </w:tcPr>
          <w:p w14:paraId="2968EEB2" w14:textId="4BEBD020" w:rsidR="000A7112" w:rsidRPr="000A7112" w:rsidRDefault="000A7112" w:rsidP="000A7112">
            <w:pPr>
              <w:spacing w:after="0" w:afterAutospacing="0"/>
              <w:jc w:val="center"/>
              <w:rPr>
                <w:color w:val="FF0000"/>
                <w:sz w:val="15"/>
                <w:szCs w:val="15"/>
              </w:rPr>
            </w:pPr>
            <w:r w:rsidRPr="000A7112">
              <w:rPr>
                <w:color w:val="FF0000"/>
                <w:sz w:val="15"/>
                <w:szCs w:val="15"/>
              </w:rPr>
              <w:t>-279.6771</w:t>
            </w:r>
          </w:p>
        </w:tc>
      </w:tr>
      <w:tr w:rsidR="000A7112" w:rsidRPr="00217E9B" w14:paraId="4985E950" w14:textId="3999DC23" w:rsidTr="003121B3">
        <w:tc>
          <w:tcPr>
            <w:tcW w:w="896" w:type="dxa"/>
            <w:vMerge/>
            <w:vAlign w:val="center"/>
          </w:tcPr>
          <w:p w14:paraId="2088689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C21419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2DD5A4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50DD204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E2BE609" w14:textId="4E2D4E6B"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2</w:t>
            </w:r>
            <w:r w:rsidRPr="00D774DC">
              <w:rPr>
                <w:rFonts w:ascii="Times New Roman" w:eastAsiaTheme="minorEastAsia" w:hAnsi="Times New Roman"/>
                <w:sz w:val="15"/>
                <w:szCs w:val="15"/>
                <w:lang w:eastAsia="zh-CN"/>
              </w:rPr>
              <w:t>0</w:t>
            </w:r>
          </w:p>
        </w:tc>
        <w:tc>
          <w:tcPr>
            <w:tcW w:w="851" w:type="dxa"/>
            <w:shd w:val="clear" w:color="auto" w:fill="auto"/>
          </w:tcPr>
          <w:p w14:paraId="0524C17D" w14:textId="342E1AF4" w:rsidR="000A7112" w:rsidRPr="00D774DC" w:rsidRDefault="000A7112" w:rsidP="000A7112">
            <w:pPr>
              <w:spacing w:after="0" w:afterAutospacing="0"/>
              <w:jc w:val="center"/>
              <w:rPr>
                <w:sz w:val="15"/>
                <w:szCs w:val="15"/>
              </w:rPr>
            </w:pPr>
            <w:r w:rsidRPr="00D774DC">
              <w:rPr>
                <w:sz w:val="15"/>
                <w:szCs w:val="15"/>
              </w:rPr>
              <w:t>22.8211</w:t>
            </w:r>
          </w:p>
        </w:tc>
        <w:tc>
          <w:tcPr>
            <w:tcW w:w="850" w:type="dxa"/>
            <w:shd w:val="clear" w:color="auto" w:fill="auto"/>
          </w:tcPr>
          <w:p w14:paraId="0EFB8506" w14:textId="600AF8BF" w:rsidR="000A7112" w:rsidRPr="00BC1330" w:rsidRDefault="000A7112" w:rsidP="000A7112">
            <w:pPr>
              <w:spacing w:after="0" w:afterAutospacing="0"/>
              <w:jc w:val="center"/>
              <w:rPr>
                <w:color w:val="FF0000"/>
                <w:sz w:val="15"/>
                <w:szCs w:val="15"/>
              </w:rPr>
            </w:pPr>
            <w:r w:rsidRPr="00BC1330">
              <w:rPr>
                <w:sz w:val="15"/>
                <w:szCs w:val="15"/>
              </w:rPr>
              <w:t>22.8210</w:t>
            </w:r>
          </w:p>
        </w:tc>
        <w:tc>
          <w:tcPr>
            <w:tcW w:w="851" w:type="dxa"/>
            <w:shd w:val="clear" w:color="auto" w:fill="auto"/>
          </w:tcPr>
          <w:p w14:paraId="6928C539" w14:textId="309C4341" w:rsidR="000A7112" w:rsidRPr="000A7112" w:rsidRDefault="000A7112" w:rsidP="000A7112">
            <w:pPr>
              <w:spacing w:after="0" w:afterAutospacing="0"/>
              <w:jc w:val="center"/>
              <w:rPr>
                <w:color w:val="FF0000"/>
                <w:sz w:val="15"/>
                <w:szCs w:val="15"/>
              </w:rPr>
            </w:pPr>
            <w:r w:rsidRPr="000A7112">
              <w:rPr>
                <w:sz w:val="15"/>
                <w:szCs w:val="15"/>
              </w:rPr>
              <w:t>22.8211</w:t>
            </w:r>
          </w:p>
        </w:tc>
        <w:tc>
          <w:tcPr>
            <w:tcW w:w="850" w:type="dxa"/>
            <w:shd w:val="clear" w:color="auto" w:fill="auto"/>
          </w:tcPr>
          <w:p w14:paraId="6E1F8032" w14:textId="4280FAF8" w:rsidR="000A7112" w:rsidRPr="000A7112" w:rsidRDefault="000A7112" w:rsidP="000A7112">
            <w:pPr>
              <w:spacing w:after="0" w:afterAutospacing="0"/>
              <w:jc w:val="center"/>
              <w:rPr>
                <w:color w:val="FF0000"/>
                <w:sz w:val="15"/>
                <w:szCs w:val="15"/>
              </w:rPr>
            </w:pPr>
            <w:r w:rsidRPr="000A7112">
              <w:rPr>
                <w:color w:val="FF0000"/>
                <w:sz w:val="15"/>
                <w:szCs w:val="15"/>
              </w:rPr>
              <w:t>-575.8133</w:t>
            </w:r>
          </w:p>
        </w:tc>
        <w:tc>
          <w:tcPr>
            <w:tcW w:w="1022" w:type="dxa"/>
            <w:shd w:val="clear" w:color="auto" w:fill="auto"/>
          </w:tcPr>
          <w:p w14:paraId="6CECBDCE" w14:textId="1FF5AC80" w:rsidR="000A7112" w:rsidRPr="000A7112" w:rsidRDefault="000A7112" w:rsidP="000A7112">
            <w:pPr>
              <w:spacing w:after="0" w:afterAutospacing="0"/>
              <w:jc w:val="center"/>
              <w:rPr>
                <w:color w:val="FF0000"/>
                <w:sz w:val="15"/>
                <w:szCs w:val="15"/>
              </w:rPr>
            </w:pPr>
            <w:r w:rsidRPr="000A7112">
              <w:rPr>
                <w:color w:val="FF0000"/>
                <w:sz w:val="15"/>
                <w:szCs w:val="15"/>
              </w:rPr>
              <w:t>-575.8113</w:t>
            </w:r>
          </w:p>
        </w:tc>
        <w:tc>
          <w:tcPr>
            <w:tcW w:w="963" w:type="dxa"/>
            <w:shd w:val="clear" w:color="auto" w:fill="auto"/>
          </w:tcPr>
          <w:p w14:paraId="5E9EEA67" w14:textId="75CCD01A" w:rsidR="000A7112" w:rsidRPr="000A7112" w:rsidRDefault="000A7112" w:rsidP="000A7112">
            <w:pPr>
              <w:spacing w:after="0" w:afterAutospacing="0"/>
              <w:jc w:val="center"/>
              <w:rPr>
                <w:color w:val="FF0000"/>
                <w:sz w:val="15"/>
                <w:szCs w:val="15"/>
              </w:rPr>
            </w:pPr>
            <w:r w:rsidRPr="000A7112">
              <w:rPr>
                <w:color w:val="FF0000"/>
                <w:sz w:val="15"/>
                <w:szCs w:val="15"/>
              </w:rPr>
              <w:t>-575.8122</w:t>
            </w:r>
          </w:p>
        </w:tc>
      </w:tr>
      <w:tr w:rsidR="000A7112" w:rsidRPr="00217E9B" w14:paraId="0401692D" w14:textId="11935A65" w:rsidTr="003121B3">
        <w:tc>
          <w:tcPr>
            <w:tcW w:w="896" w:type="dxa"/>
            <w:vMerge/>
            <w:vAlign w:val="center"/>
          </w:tcPr>
          <w:p w14:paraId="6FE4F83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3E12AB9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D4CE15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96ED17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B6718BF" w14:textId="3B262E39"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3</w:t>
            </w:r>
            <w:r w:rsidRPr="00D774DC">
              <w:rPr>
                <w:rFonts w:ascii="Times New Roman" w:eastAsiaTheme="minorEastAsia" w:hAnsi="Times New Roman"/>
                <w:sz w:val="15"/>
                <w:szCs w:val="15"/>
                <w:lang w:eastAsia="zh-CN"/>
              </w:rPr>
              <w:t>0</w:t>
            </w:r>
          </w:p>
        </w:tc>
        <w:tc>
          <w:tcPr>
            <w:tcW w:w="851" w:type="dxa"/>
            <w:shd w:val="clear" w:color="auto" w:fill="auto"/>
          </w:tcPr>
          <w:p w14:paraId="6D2D5903" w14:textId="67CCBF8E"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32.8211</w:t>
            </w:r>
          </w:p>
        </w:tc>
        <w:tc>
          <w:tcPr>
            <w:tcW w:w="850" w:type="dxa"/>
            <w:shd w:val="clear" w:color="auto" w:fill="auto"/>
          </w:tcPr>
          <w:p w14:paraId="26D19A2A" w14:textId="2EE780AB" w:rsidR="000A7112" w:rsidRPr="00BC1330" w:rsidRDefault="000A7112" w:rsidP="000A7112">
            <w:pPr>
              <w:spacing w:after="0" w:afterAutospacing="0"/>
              <w:jc w:val="center"/>
              <w:rPr>
                <w:color w:val="FF0000"/>
                <w:sz w:val="15"/>
                <w:szCs w:val="15"/>
              </w:rPr>
            </w:pPr>
            <w:r w:rsidRPr="00BC1330">
              <w:rPr>
                <w:sz w:val="15"/>
                <w:szCs w:val="15"/>
              </w:rPr>
              <w:t>32.8210</w:t>
            </w:r>
          </w:p>
        </w:tc>
        <w:tc>
          <w:tcPr>
            <w:tcW w:w="851" w:type="dxa"/>
            <w:shd w:val="clear" w:color="auto" w:fill="auto"/>
          </w:tcPr>
          <w:p w14:paraId="45D0BAE9" w14:textId="4D587E30" w:rsidR="000A7112" w:rsidRPr="000A7112" w:rsidRDefault="000A7112" w:rsidP="000A7112">
            <w:pPr>
              <w:spacing w:after="0" w:afterAutospacing="0"/>
              <w:jc w:val="center"/>
              <w:rPr>
                <w:color w:val="FF0000"/>
                <w:sz w:val="15"/>
                <w:szCs w:val="15"/>
              </w:rPr>
            </w:pPr>
            <w:r w:rsidRPr="000A7112">
              <w:rPr>
                <w:sz w:val="15"/>
                <w:szCs w:val="15"/>
              </w:rPr>
              <w:t>32.8211</w:t>
            </w:r>
          </w:p>
        </w:tc>
        <w:tc>
          <w:tcPr>
            <w:tcW w:w="850" w:type="dxa"/>
            <w:shd w:val="clear" w:color="auto" w:fill="auto"/>
          </w:tcPr>
          <w:p w14:paraId="7FBCAB37" w14:textId="5C230056" w:rsidR="000A7112" w:rsidRPr="000A7112" w:rsidRDefault="000A7112" w:rsidP="000A7112">
            <w:pPr>
              <w:spacing w:after="0" w:afterAutospacing="0"/>
              <w:jc w:val="center"/>
              <w:rPr>
                <w:rFonts w:ascii="Times New Roman" w:eastAsiaTheme="minorEastAsia" w:hAnsi="Times New Roman"/>
                <w:color w:val="FF0000"/>
                <w:sz w:val="15"/>
                <w:szCs w:val="15"/>
                <w:lang w:eastAsia="zh-CN"/>
              </w:rPr>
            </w:pPr>
            <w:r w:rsidRPr="000A7112">
              <w:rPr>
                <w:color w:val="FF0000"/>
                <w:sz w:val="15"/>
                <w:szCs w:val="15"/>
              </w:rPr>
              <w:t>-871.9485</w:t>
            </w:r>
          </w:p>
        </w:tc>
        <w:tc>
          <w:tcPr>
            <w:tcW w:w="1022" w:type="dxa"/>
            <w:shd w:val="clear" w:color="auto" w:fill="auto"/>
          </w:tcPr>
          <w:p w14:paraId="4D341CCC" w14:textId="023FF59E" w:rsidR="000A7112" w:rsidRPr="000A7112" w:rsidRDefault="000A7112" w:rsidP="000A7112">
            <w:pPr>
              <w:spacing w:after="0" w:afterAutospacing="0"/>
              <w:jc w:val="center"/>
              <w:rPr>
                <w:color w:val="FF0000"/>
                <w:sz w:val="15"/>
                <w:szCs w:val="15"/>
              </w:rPr>
            </w:pPr>
            <w:r w:rsidRPr="000A7112">
              <w:rPr>
                <w:color w:val="FF0000"/>
                <w:sz w:val="15"/>
                <w:szCs w:val="15"/>
              </w:rPr>
              <w:t>-871.9467</w:t>
            </w:r>
          </w:p>
        </w:tc>
        <w:tc>
          <w:tcPr>
            <w:tcW w:w="963" w:type="dxa"/>
            <w:shd w:val="clear" w:color="auto" w:fill="auto"/>
          </w:tcPr>
          <w:p w14:paraId="5CFF9A86" w14:textId="56EDE44F" w:rsidR="000A7112" w:rsidRPr="000A7112" w:rsidRDefault="000A7112" w:rsidP="000A7112">
            <w:pPr>
              <w:spacing w:after="0" w:afterAutospacing="0"/>
              <w:jc w:val="center"/>
              <w:rPr>
                <w:color w:val="FF0000"/>
                <w:sz w:val="15"/>
                <w:szCs w:val="15"/>
              </w:rPr>
            </w:pPr>
            <w:r w:rsidRPr="000A7112">
              <w:rPr>
                <w:color w:val="FF0000"/>
                <w:sz w:val="15"/>
                <w:szCs w:val="15"/>
              </w:rPr>
              <w:t>-871.9474</w:t>
            </w:r>
          </w:p>
        </w:tc>
      </w:tr>
      <w:tr w:rsidR="000A7112" w:rsidRPr="00217E9B" w14:paraId="30B80F27" w14:textId="54D7EB9B" w:rsidTr="003121B3">
        <w:tc>
          <w:tcPr>
            <w:tcW w:w="896" w:type="dxa"/>
            <w:vMerge/>
            <w:vAlign w:val="center"/>
          </w:tcPr>
          <w:p w14:paraId="4DB3BBD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33A1F2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7CA2DF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restart"/>
            <w:vAlign w:val="center"/>
          </w:tcPr>
          <w:p w14:paraId="473A01C5" w14:textId="77777777" w:rsidR="000A7112" w:rsidRDefault="000A7112" w:rsidP="000A711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5251BD1D" w14:textId="1762AE3F" w:rsidR="000A7112" w:rsidRPr="00217E9B" w:rsidRDefault="000A7112" w:rsidP="000A711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709" w:type="dxa"/>
            <w:shd w:val="clear" w:color="auto" w:fill="auto"/>
            <w:vAlign w:val="center"/>
          </w:tcPr>
          <w:p w14:paraId="24D0D95A" w14:textId="355D2FC7"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0.01</w:t>
            </w:r>
          </w:p>
        </w:tc>
        <w:tc>
          <w:tcPr>
            <w:tcW w:w="851" w:type="dxa"/>
            <w:shd w:val="clear" w:color="auto" w:fill="auto"/>
          </w:tcPr>
          <w:p w14:paraId="7B2F2709" w14:textId="6074D118"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2.8269</w:t>
            </w:r>
          </w:p>
        </w:tc>
        <w:tc>
          <w:tcPr>
            <w:tcW w:w="850" w:type="dxa"/>
            <w:shd w:val="clear" w:color="auto" w:fill="auto"/>
          </w:tcPr>
          <w:p w14:paraId="67A46D4E" w14:textId="26762FA1" w:rsidR="000A7112" w:rsidRPr="00F41242" w:rsidRDefault="000A7112" w:rsidP="000A7112">
            <w:pPr>
              <w:spacing w:after="0" w:afterAutospacing="0"/>
              <w:jc w:val="center"/>
              <w:rPr>
                <w:sz w:val="15"/>
                <w:szCs w:val="15"/>
              </w:rPr>
            </w:pPr>
            <w:r w:rsidRPr="00F41242">
              <w:rPr>
                <w:sz w:val="15"/>
                <w:szCs w:val="15"/>
              </w:rPr>
              <w:t>2.8356</w:t>
            </w:r>
          </w:p>
        </w:tc>
        <w:tc>
          <w:tcPr>
            <w:tcW w:w="851" w:type="dxa"/>
            <w:shd w:val="clear" w:color="auto" w:fill="auto"/>
          </w:tcPr>
          <w:p w14:paraId="40028488" w14:textId="7F5C819D" w:rsidR="000A7112" w:rsidRPr="000A7112" w:rsidRDefault="000A7112" w:rsidP="000A7112">
            <w:pPr>
              <w:spacing w:after="0" w:afterAutospacing="0"/>
              <w:jc w:val="center"/>
              <w:rPr>
                <w:sz w:val="15"/>
                <w:szCs w:val="15"/>
              </w:rPr>
            </w:pPr>
            <w:r w:rsidRPr="000A7112">
              <w:rPr>
                <w:sz w:val="15"/>
                <w:szCs w:val="15"/>
              </w:rPr>
              <w:t>2.8726</w:t>
            </w:r>
          </w:p>
        </w:tc>
        <w:tc>
          <w:tcPr>
            <w:tcW w:w="850" w:type="dxa"/>
            <w:shd w:val="clear" w:color="auto" w:fill="auto"/>
          </w:tcPr>
          <w:p w14:paraId="5AF98033" w14:textId="739F440C"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16.2857</w:t>
            </w:r>
          </w:p>
        </w:tc>
        <w:tc>
          <w:tcPr>
            <w:tcW w:w="1022" w:type="dxa"/>
            <w:shd w:val="clear" w:color="auto" w:fill="auto"/>
          </w:tcPr>
          <w:p w14:paraId="65CB3E52" w14:textId="325D5544" w:rsidR="000A7112" w:rsidRPr="000A7112" w:rsidRDefault="000A7112" w:rsidP="000A7112">
            <w:pPr>
              <w:spacing w:after="0" w:afterAutospacing="0"/>
              <w:jc w:val="center"/>
              <w:rPr>
                <w:sz w:val="15"/>
                <w:szCs w:val="15"/>
              </w:rPr>
            </w:pPr>
            <w:r w:rsidRPr="000A7112">
              <w:rPr>
                <w:sz w:val="15"/>
                <w:szCs w:val="15"/>
              </w:rPr>
              <w:t>16.0287</w:t>
            </w:r>
          </w:p>
        </w:tc>
        <w:tc>
          <w:tcPr>
            <w:tcW w:w="963" w:type="dxa"/>
            <w:shd w:val="clear" w:color="auto" w:fill="auto"/>
          </w:tcPr>
          <w:p w14:paraId="7A768CD8" w14:textId="6D7960BD" w:rsidR="000A7112" w:rsidRPr="000A7112" w:rsidRDefault="000A7112" w:rsidP="000A7112">
            <w:pPr>
              <w:spacing w:after="0" w:afterAutospacing="0"/>
              <w:jc w:val="center"/>
              <w:rPr>
                <w:sz w:val="15"/>
                <w:szCs w:val="15"/>
              </w:rPr>
            </w:pPr>
            <w:r w:rsidRPr="000A7112">
              <w:rPr>
                <w:sz w:val="15"/>
                <w:szCs w:val="15"/>
              </w:rPr>
              <w:t>14.9335</w:t>
            </w:r>
          </w:p>
        </w:tc>
      </w:tr>
      <w:tr w:rsidR="000A7112" w:rsidRPr="00217E9B" w14:paraId="539EA66D" w14:textId="31063E1E" w:rsidTr="003121B3">
        <w:tc>
          <w:tcPr>
            <w:tcW w:w="896" w:type="dxa"/>
            <w:vMerge/>
            <w:vAlign w:val="center"/>
          </w:tcPr>
          <w:p w14:paraId="75A4707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07B1A6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DB1FDB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4060780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FE9971C" w14:textId="12A98502"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0.05</w:t>
            </w:r>
          </w:p>
        </w:tc>
        <w:tc>
          <w:tcPr>
            <w:tcW w:w="851" w:type="dxa"/>
            <w:shd w:val="clear" w:color="auto" w:fill="auto"/>
          </w:tcPr>
          <w:p w14:paraId="4F56DC98" w14:textId="3C8A224F"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2.8485</w:t>
            </w:r>
          </w:p>
        </w:tc>
        <w:tc>
          <w:tcPr>
            <w:tcW w:w="850" w:type="dxa"/>
            <w:shd w:val="clear" w:color="auto" w:fill="auto"/>
          </w:tcPr>
          <w:p w14:paraId="30A474A8" w14:textId="5A65BD2C" w:rsidR="000A7112" w:rsidRPr="00F41242" w:rsidRDefault="000A7112" w:rsidP="000A7112">
            <w:pPr>
              <w:spacing w:after="0" w:afterAutospacing="0"/>
              <w:jc w:val="center"/>
              <w:rPr>
                <w:sz w:val="15"/>
                <w:szCs w:val="15"/>
              </w:rPr>
            </w:pPr>
            <w:r w:rsidRPr="00F41242">
              <w:rPr>
                <w:sz w:val="15"/>
                <w:szCs w:val="15"/>
              </w:rPr>
              <w:t>2.8571</w:t>
            </w:r>
          </w:p>
        </w:tc>
        <w:tc>
          <w:tcPr>
            <w:tcW w:w="851" w:type="dxa"/>
            <w:shd w:val="clear" w:color="auto" w:fill="auto"/>
          </w:tcPr>
          <w:p w14:paraId="00B9BA25" w14:textId="1AE558DA" w:rsidR="000A7112" w:rsidRPr="000A7112" w:rsidRDefault="000A7112" w:rsidP="000A7112">
            <w:pPr>
              <w:spacing w:after="0" w:afterAutospacing="0"/>
              <w:jc w:val="center"/>
              <w:rPr>
                <w:sz w:val="15"/>
                <w:szCs w:val="15"/>
              </w:rPr>
            </w:pPr>
            <w:r w:rsidRPr="000A7112">
              <w:rPr>
                <w:sz w:val="15"/>
                <w:szCs w:val="15"/>
              </w:rPr>
              <w:t>2.8941</w:t>
            </w:r>
          </w:p>
        </w:tc>
        <w:tc>
          <w:tcPr>
            <w:tcW w:w="850" w:type="dxa"/>
            <w:shd w:val="clear" w:color="auto" w:fill="auto"/>
          </w:tcPr>
          <w:p w14:paraId="5259A1BD" w14:textId="3BA33F21"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15.6471</w:t>
            </w:r>
          </w:p>
        </w:tc>
        <w:tc>
          <w:tcPr>
            <w:tcW w:w="1022" w:type="dxa"/>
            <w:shd w:val="clear" w:color="auto" w:fill="auto"/>
          </w:tcPr>
          <w:p w14:paraId="6A762FC9" w14:textId="55B0A37A" w:rsidR="000A7112" w:rsidRPr="000A7112" w:rsidRDefault="000A7112" w:rsidP="000A7112">
            <w:pPr>
              <w:spacing w:after="0" w:afterAutospacing="0"/>
              <w:jc w:val="center"/>
              <w:rPr>
                <w:sz w:val="15"/>
                <w:szCs w:val="15"/>
              </w:rPr>
            </w:pPr>
            <w:r w:rsidRPr="000A7112">
              <w:rPr>
                <w:sz w:val="15"/>
                <w:szCs w:val="15"/>
              </w:rPr>
              <w:t>15.3902</w:t>
            </w:r>
          </w:p>
        </w:tc>
        <w:tc>
          <w:tcPr>
            <w:tcW w:w="963" w:type="dxa"/>
            <w:shd w:val="clear" w:color="auto" w:fill="auto"/>
          </w:tcPr>
          <w:p w14:paraId="5789E448" w14:textId="6B8E5D90" w:rsidR="000A7112" w:rsidRPr="000A7112" w:rsidRDefault="000A7112" w:rsidP="000A7112">
            <w:pPr>
              <w:spacing w:after="0" w:afterAutospacing="0"/>
              <w:jc w:val="center"/>
              <w:rPr>
                <w:sz w:val="15"/>
                <w:szCs w:val="15"/>
              </w:rPr>
            </w:pPr>
            <w:r w:rsidRPr="000A7112">
              <w:rPr>
                <w:sz w:val="15"/>
                <w:szCs w:val="15"/>
              </w:rPr>
              <w:t>14.2949</w:t>
            </w:r>
          </w:p>
        </w:tc>
      </w:tr>
      <w:tr w:rsidR="000A7112" w:rsidRPr="00217E9B" w14:paraId="4FFDF05B" w14:textId="600780C3" w:rsidTr="003121B3">
        <w:tc>
          <w:tcPr>
            <w:tcW w:w="896" w:type="dxa"/>
            <w:vMerge/>
            <w:vAlign w:val="center"/>
          </w:tcPr>
          <w:p w14:paraId="38747D2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7F1C49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110A28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6374F8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02F218DB" w14:textId="67FAF3D5"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0.1</w:t>
            </w:r>
          </w:p>
        </w:tc>
        <w:tc>
          <w:tcPr>
            <w:tcW w:w="851" w:type="dxa"/>
            <w:shd w:val="clear" w:color="auto" w:fill="auto"/>
          </w:tcPr>
          <w:p w14:paraId="1CB028E2" w14:textId="1A530333"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2.8754</w:t>
            </w:r>
          </w:p>
        </w:tc>
        <w:tc>
          <w:tcPr>
            <w:tcW w:w="850" w:type="dxa"/>
            <w:shd w:val="clear" w:color="auto" w:fill="auto"/>
          </w:tcPr>
          <w:p w14:paraId="421E9046" w14:textId="0C172D1C" w:rsidR="000A7112" w:rsidRPr="00F41242" w:rsidRDefault="000A7112" w:rsidP="000A7112">
            <w:pPr>
              <w:spacing w:after="0" w:afterAutospacing="0"/>
              <w:jc w:val="center"/>
              <w:rPr>
                <w:sz w:val="15"/>
                <w:szCs w:val="15"/>
              </w:rPr>
            </w:pPr>
            <w:r w:rsidRPr="00F41242">
              <w:rPr>
                <w:sz w:val="15"/>
                <w:szCs w:val="15"/>
              </w:rPr>
              <w:t>2.8841</w:t>
            </w:r>
          </w:p>
        </w:tc>
        <w:tc>
          <w:tcPr>
            <w:tcW w:w="851" w:type="dxa"/>
            <w:shd w:val="clear" w:color="auto" w:fill="auto"/>
          </w:tcPr>
          <w:p w14:paraId="1D65CAD2" w14:textId="4FA84A42" w:rsidR="000A7112" w:rsidRPr="000A7112" w:rsidRDefault="000A7112" w:rsidP="000A7112">
            <w:pPr>
              <w:spacing w:after="0" w:afterAutospacing="0"/>
              <w:jc w:val="center"/>
              <w:rPr>
                <w:sz w:val="15"/>
                <w:szCs w:val="15"/>
              </w:rPr>
            </w:pPr>
            <w:r w:rsidRPr="000A7112">
              <w:rPr>
                <w:sz w:val="15"/>
                <w:szCs w:val="15"/>
              </w:rPr>
              <w:t>2.9211</w:t>
            </w:r>
          </w:p>
        </w:tc>
        <w:tc>
          <w:tcPr>
            <w:tcW w:w="850" w:type="dxa"/>
            <w:shd w:val="clear" w:color="auto" w:fill="auto"/>
          </w:tcPr>
          <w:p w14:paraId="2D1D16BC" w14:textId="7026D928"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14.8489</w:t>
            </w:r>
          </w:p>
        </w:tc>
        <w:tc>
          <w:tcPr>
            <w:tcW w:w="1022" w:type="dxa"/>
            <w:shd w:val="clear" w:color="auto" w:fill="auto"/>
          </w:tcPr>
          <w:p w14:paraId="48112F4D" w14:textId="747C62F9" w:rsidR="000A7112" w:rsidRPr="000A7112" w:rsidRDefault="000A7112" w:rsidP="000A7112">
            <w:pPr>
              <w:spacing w:after="0" w:afterAutospacing="0"/>
              <w:jc w:val="center"/>
              <w:rPr>
                <w:sz w:val="15"/>
                <w:szCs w:val="15"/>
              </w:rPr>
            </w:pPr>
            <w:r w:rsidRPr="000A7112">
              <w:rPr>
                <w:sz w:val="15"/>
                <w:szCs w:val="15"/>
              </w:rPr>
              <w:t>14.5920</w:t>
            </w:r>
          </w:p>
        </w:tc>
        <w:tc>
          <w:tcPr>
            <w:tcW w:w="963" w:type="dxa"/>
            <w:shd w:val="clear" w:color="auto" w:fill="auto"/>
          </w:tcPr>
          <w:p w14:paraId="1AE3942E" w14:textId="0635A404" w:rsidR="000A7112" w:rsidRPr="000A7112" w:rsidRDefault="000A7112" w:rsidP="000A7112">
            <w:pPr>
              <w:spacing w:after="0" w:afterAutospacing="0"/>
              <w:jc w:val="center"/>
              <w:rPr>
                <w:sz w:val="15"/>
                <w:szCs w:val="15"/>
              </w:rPr>
            </w:pPr>
            <w:r w:rsidRPr="000A7112">
              <w:rPr>
                <w:sz w:val="15"/>
                <w:szCs w:val="15"/>
              </w:rPr>
              <w:t>13.4968</w:t>
            </w:r>
          </w:p>
        </w:tc>
      </w:tr>
      <w:tr w:rsidR="000A7112" w:rsidRPr="00217E9B" w14:paraId="00EC42B3" w14:textId="27B86C4C" w:rsidTr="003121B3">
        <w:tc>
          <w:tcPr>
            <w:tcW w:w="896" w:type="dxa"/>
            <w:vMerge/>
            <w:vAlign w:val="center"/>
          </w:tcPr>
          <w:p w14:paraId="5D145CC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13823D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1C30DD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02F720A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DACE3A3" w14:textId="21693056"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0</w:t>
            </w:r>
            <w:r w:rsidRPr="00D774DC">
              <w:rPr>
                <w:rFonts w:ascii="Times New Roman" w:eastAsiaTheme="minorEastAsia" w:hAnsi="Times New Roman"/>
                <w:sz w:val="15"/>
                <w:szCs w:val="15"/>
                <w:lang w:eastAsia="zh-CN"/>
              </w:rPr>
              <w:t>.2</w:t>
            </w:r>
          </w:p>
        </w:tc>
        <w:tc>
          <w:tcPr>
            <w:tcW w:w="851" w:type="dxa"/>
            <w:shd w:val="clear" w:color="auto" w:fill="auto"/>
          </w:tcPr>
          <w:p w14:paraId="4CA5C1CD" w14:textId="7DAE6E7A" w:rsidR="000A7112" w:rsidRPr="00D774DC" w:rsidRDefault="000A7112" w:rsidP="000A7112">
            <w:pPr>
              <w:spacing w:after="0" w:afterAutospacing="0"/>
              <w:jc w:val="center"/>
              <w:rPr>
                <w:sz w:val="15"/>
                <w:szCs w:val="15"/>
              </w:rPr>
            </w:pPr>
            <w:r w:rsidRPr="00D774DC">
              <w:rPr>
                <w:sz w:val="15"/>
                <w:szCs w:val="15"/>
              </w:rPr>
              <w:t>2.9293</w:t>
            </w:r>
          </w:p>
        </w:tc>
        <w:tc>
          <w:tcPr>
            <w:tcW w:w="850" w:type="dxa"/>
            <w:shd w:val="clear" w:color="auto" w:fill="auto"/>
          </w:tcPr>
          <w:p w14:paraId="517AAE61" w14:textId="702A42C4" w:rsidR="000A7112" w:rsidRPr="00F41242" w:rsidRDefault="000A7112" w:rsidP="000A7112">
            <w:pPr>
              <w:spacing w:after="0" w:afterAutospacing="0"/>
              <w:jc w:val="center"/>
              <w:rPr>
                <w:sz w:val="15"/>
                <w:szCs w:val="15"/>
              </w:rPr>
            </w:pPr>
            <w:r w:rsidRPr="00F41242">
              <w:rPr>
                <w:sz w:val="15"/>
                <w:szCs w:val="15"/>
              </w:rPr>
              <w:t>2.9380</w:t>
            </w:r>
          </w:p>
        </w:tc>
        <w:tc>
          <w:tcPr>
            <w:tcW w:w="851" w:type="dxa"/>
            <w:shd w:val="clear" w:color="auto" w:fill="auto"/>
          </w:tcPr>
          <w:p w14:paraId="7C5D0A93" w14:textId="52E1DF5B" w:rsidR="000A7112" w:rsidRPr="000A7112" w:rsidRDefault="000A7112" w:rsidP="000A7112">
            <w:pPr>
              <w:spacing w:after="0" w:afterAutospacing="0"/>
              <w:jc w:val="center"/>
              <w:rPr>
                <w:sz w:val="15"/>
                <w:szCs w:val="15"/>
              </w:rPr>
            </w:pPr>
            <w:r w:rsidRPr="000A7112">
              <w:rPr>
                <w:sz w:val="15"/>
                <w:szCs w:val="15"/>
              </w:rPr>
              <w:t>2.9750</w:t>
            </w:r>
          </w:p>
        </w:tc>
        <w:tc>
          <w:tcPr>
            <w:tcW w:w="850" w:type="dxa"/>
            <w:shd w:val="clear" w:color="auto" w:fill="auto"/>
          </w:tcPr>
          <w:p w14:paraId="0E08C14C" w14:textId="65229FE5" w:rsidR="000A7112" w:rsidRPr="000A7112" w:rsidRDefault="000A7112" w:rsidP="000A7112">
            <w:pPr>
              <w:spacing w:after="0" w:afterAutospacing="0"/>
              <w:jc w:val="center"/>
              <w:rPr>
                <w:sz w:val="15"/>
                <w:szCs w:val="15"/>
              </w:rPr>
            </w:pPr>
            <w:r w:rsidRPr="000A7112">
              <w:rPr>
                <w:sz w:val="15"/>
                <w:szCs w:val="15"/>
              </w:rPr>
              <w:t>13.2526</w:t>
            </w:r>
          </w:p>
        </w:tc>
        <w:tc>
          <w:tcPr>
            <w:tcW w:w="1022" w:type="dxa"/>
            <w:shd w:val="clear" w:color="auto" w:fill="auto"/>
          </w:tcPr>
          <w:p w14:paraId="6A3820B8" w14:textId="62EDDA9F" w:rsidR="000A7112" w:rsidRPr="000A7112" w:rsidRDefault="000A7112" w:rsidP="000A7112">
            <w:pPr>
              <w:spacing w:after="0" w:afterAutospacing="0"/>
              <w:jc w:val="center"/>
              <w:rPr>
                <w:sz w:val="15"/>
                <w:szCs w:val="15"/>
              </w:rPr>
            </w:pPr>
            <w:r w:rsidRPr="000A7112">
              <w:rPr>
                <w:sz w:val="15"/>
                <w:szCs w:val="15"/>
              </w:rPr>
              <w:t>12.9957</w:t>
            </w:r>
          </w:p>
        </w:tc>
        <w:tc>
          <w:tcPr>
            <w:tcW w:w="963" w:type="dxa"/>
            <w:shd w:val="clear" w:color="auto" w:fill="auto"/>
          </w:tcPr>
          <w:p w14:paraId="691F734D" w14:textId="3E427ED9" w:rsidR="000A7112" w:rsidRPr="000A7112" w:rsidRDefault="000A7112" w:rsidP="000A7112">
            <w:pPr>
              <w:spacing w:after="0" w:afterAutospacing="0"/>
              <w:jc w:val="center"/>
              <w:rPr>
                <w:sz w:val="15"/>
                <w:szCs w:val="15"/>
              </w:rPr>
            </w:pPr>
            <w:r w:rsidRPr="000A7112">
              <w:rPr>
                <w:sz w:val="15"/>
                <w:szCs w:val="15"/>
              </w:rPr>
              <w:t>11.9004</w:t>
            </w:r>
          </w:p>
        </w:tc>
      </w:tr>
      <w:tr w:rsidR="000A7112" w:rsidRPr="00217E9B" w14:paraId="7CFF2487" w14:textId="76974D0D" w:rsidTr="003121B3">
        <w:tc>
          <w:tcPr>
            <w:tcW w:w="896" w:type="dxa"/>
            <w:vMerge/>
            <w:vAlign w:val="center"/>
          </w:tcPr>
          <w:p w14:paraId="6A8C9D4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F7BC80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AB47BD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8FFF12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DD2226E" w14:textId="75AFDC24"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0.5</w:t>
            </w:r>
          </w:p>
        </w:tc>
        <w:tc>
          <w:tcPr>
            <w:tcW w:w="851" w:type="dxa"/>
            <w:shd w:val="clear" w:color="auto" w:fill="auto"/>
          </w:tcPr>
          <w:p w14:paraId="117FAC95" w14:textId="27D12BF1"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3.0910</w:t>
            </w:r>
          </w:p>
        </w:tc>
        <w:tc>
          <w:tcPr>
            <w:tcW w:w="850" w:type="dxa"/>
            <w:shd w:val="clear" w:color="auto" w:fill="auto"/>
          </w:tcPr>
          <w:p w14:paraId="6329DE2D" w14:textId="205050DE" w:rsidR="000A7112" w:rsidRPr="00F41242" w:rsidRDefault="000A7112" w:rsidP="000A7112">
            <w:pPr>
              <w:spacing w:after="0" w:afterAutospacing="0"/>
              <w:jc w:val="center"/>
              <w:rPr>
                <w:sz w:val="15"/>
                <w:szCs w:val="15"/>
              </w:rPr>
            </w:pPr>
            <w:r w:rsidRPr="00F41242">
              <w:rPr>
                <w:sz w:val="15"/>
                <w:szCs w:val="15"/>
              </w:rPr>
              <w:t>3.0997</w:t>
            </w:r>
          </w:p>
        </w:tc>
        <w:tc>
          <w:tcPr>
            <w:tcW w:w="851" w:type="dxa"/>
            <w:shd w:val="clear" w:color="auto" w:fill="auto"/>
          </w:tcPr>
          <w:p w14:paraId="754AF192" w14:textId="18092E0A" w:rsidR="000A7112" w:rsidRPr="000A7112" w:rsidRDefault="000A7112" w:rsidP="000A7112">
            <w:pPr>
              <w:spacing w:after="0" w:afterAutospacing="0"/>
              <w:jc w:val="center"/>
              <w:rPr>
                <w:sz w:val="15"/>
                <w:szCs w:val="15"/>
              </w:rPr>
            </w:pPr>
            <w:r w:rsidRPr="000A7112">
              <w:rPr>
                <w:sz w:val="15"/>
                <w:szCs w:val="15"/>
              </w:rPr>
              <w:t>3.1367</w:t>
            </w:r>
          </w:p>
        </w:tc>
        <w:tc>
          <w:tcPr>
            <w:tcW w:w="850" w:type="dxa"/>
            <w:shd w:val="clear" w:color="auto" w:fill="auto"/>
          </w:tcPr>
          <w:p w14:paraId="6A0C82B4" w14:textId="186BA94F"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8.4635</w:t>
            </w:r>
          </w:p>
        </w:tc>
        <w:tc>
          <w:tcPr>
            <w:tcW w:w="1022" w:type="dxa"/>
            <w:shd w:val="clear" w:color="auto" w:fill="auto"/>
          </w:tcPr>
          <w:p w14:paraId="341E473B" w14:textId="59E902D1" w:rsidR="000A7112" w:rsidRPr="000A7112" w:rsidRDefault="000A7112" w:rsidP="000A7112">
            <w:pPr>
              <w:spacing w:after="0" w:afterAutospacing="0"/>
              <w:jc w:val="center"/>
              <w:rPr>
                <w:sz w:val="15"/>
                <w:szCs w:val="15"/>
              </w:rPr>
            </w:pPr>
            <w:r w:rsidRPr="000A7112">
              <w:rPr>
                <w:sz w:val="15"/>
                <w:szCs w:val="15"/>
              </w:rPr>
              <w:t>8.2066</w:t>
            </w:r>
          </w:p>
        </w:tc>
        <w:tc>
          <w:tcPr>
            <w:tcW w:w="963" w:type="dxa"/>
            <w:shd w:val="clear" w:color="auto" w:fill="auto"/>
          </w:tcPr>
          <w:p w14:paraId="2573E422" w14:textId="3337FBFE" w:rsidR="000A7112" w:rsidRPr="000A7112" w:rsidRDefault="000A7112" w:rsidP="000A7112">
            <w:pPr>
              <w:spacing w:after="0" w:afterAutospacing="0"/>
              <w:jc w:val="center"/>
              <w:rPr>
                <w:sz w:val="15"/>
                <w:szCs w:val="15"/>
              </w:rPr>
            </w:pPr>
            <w:r w:rsidRPr="000A7112">
              <w:rPr>
                <w:sz w:val="15"/>
                <w:szCs w:val="15"/>
              </w:rPr>
              <w:t>7.1113</w:t>
            </w:r>
          </w:p>
        </w:tc>
      </w:tr>
      <w:tr w:rsidR="000A7112" w:rsidRPr="00217E9B" w14:paraId="3BF58787" w14:textId="6A03C24B" w:rsidTr="003121B3">
        <w:tc>
          <w:tcPr>
            <w:tcW w:w="896" w:type="dxa"/>
            <w:vMerge/>
            <w:vAlign w:val="center"/>
          </w:tcPr>
          <w:p w14:paraId="4DF2BCE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4459A0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2D32A32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0AAB152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057FD51" w14:textId="08D7506D"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1</w:t>
            </w:r>
          </w:p>
        </w:tc>
        <w:tc>
          <w:tcPr>
            <w:tcW w:w="851" w:type="dxa"/>
            <w:shd w:val="clear" w:color="auto" w:fill="auto"/>
          </w:tcPr>
          <w:p w14:paraId="2A9DFF71" w14:textId="1E8F8C80"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3.3606</w:t>
            </w:r>
          </w:p>
        </w:tc>
        <w:tc>
          <w:tcPr>
            <w:tcW w:w="850" w:type="dxa"/>
            <w:shd w:val="clear" w:color="auto" w:fill="auto"/>
          </w:tcPr>
          <w:p w14:paraId="43A6A528" w14:textId="443B0B45" w:rsidR="000A7112" w:rsidRPr="00F41242" w:rsidRDefault="000A7112" w:rsidP="000A7112">
            <w:pPr>
              <w:spacing w:after="0" w:afterAutospacing="0"/>
              <w:jc w:val="center"/>
              <w:rPr>
                <w:sz w:val="15"/>
                <w:szCs w:val="15"/>
              </w:rPr>
            </w:pPr>
            <w:r w:rsidRPr="00F41242">
              <w:rPr>
                <w:sz w:val="15"/>
                <w:szCs w:val="15"/>
              </w:rPr>
              <w:t>3.3692</w:t>
            </w:r>
          </w:p>
        </w:tc>
        <w:tc>
          <w:tcPr>
            <w:tcW w:w="851" w:type="dxa"/>
            <w:shd w:val="clear" w:color="auto" w:fill="auto"/>
          </w:tcPr>
          <w:p w14:paraId="5C9ECCDB" w14:textId="05CB0842" w:rsidR="000A7112" w:rsidRPr="000A7112" w:rsidRDefault="000A7112" w:rsidP="000A7112">
            <w:pPr>
              <w:spacing w:after="0" w:afterAutospacing="0"/>
              <w:jc w:val="center"/>
              <w:rPr>
                <w:sz w:val="15"/>
                <w:szCs w:val="15"/>
              </w:rPr>
            </w:pPr>
            <w:r w:rsidRPr="000A7112">
              <w:rPr>
                <w:sz w:val="15"/>
                <w:szCs w:val="15"/>
              </w:rPr>
              <w:t>3.4062</w:t>
            </w:r>
          </w:p>
        </w:tc>
        <w:tc>
          <w:tcPr>
            <w:tcW w:w="850" w:type="dxa"/>
            <w:shd w:val="clear" w:color="auto" w:fill="auto"/>
          </w:tcPr>
          <w:p w14:paraId="0A5D64ED" w14:textId="57225EE1"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0.4818</w:t>
            </w:r>
          </w:p>
        </w:tc>
        <w:tc>
          <w:tcPr>
            <w:tcW w:w="1022" w:type="dxa"/>
            <w:shd w:val="clear" w:color="auto" w:fill="auto"/>
          </w:tcPr>
          <w:p w14:paraId="685E4763" w14:textId="5B1DEBD5" w:rsidR="000A7112" w:rsidRPr="000A7112" w:rsidRDefault="000A7112" w:rsidP="000A7112">
            <w:pPr>
              <w:spacing w:after="0" w:afterAutospacing="0"/>
              <w:jc w:val="center"/>
              <w:rPr>
                <w:sz w:val="15"/>
                <w:szCs w:val="15"/>
              </w:rPr>
            </w:pPr>
            <w:r w:rsidRPr="000A7112">
              <w:rPr>
                <w:sz w:val="15"/>
                <w:szCs w:val="15"/>
              </w:rPr>
              <w:t>0.2248</w:t>
            </w:r>
          </w:p>
        </w:tc>
        <w:tc>
          <w:tcPr>
            <w:tcW w:w="963" w:type="dxa"/>
            <w:shd w:val="clear" w:color="auto" w:fill="auto"/>
          </w:tcPr>
          <w:p w14:paraId="2D419E33" w14:textId="59087C4E" w:rsidR="000A7112" w:rsidRPr="000A7112" w:rsidRDefault="000A7112" w:rsidP="000A7112">
            <w:pPr>
              <w:spacing w:after="0" w:afterAutospacing="0"/>
              <w:jc w:val="center"/>
              <w:rPr>
                <w:color w:val="FF0000"/>
                <w:sz w:val="15"/>
                <w:szCs w:val="15"/>
              </w:rPr>
            </w:pPr>
            <w:r w:rsidRPr="000A7112">
              <w:rPr>
                <w:color w:val="FF0000"/>
                <w:sz w:val="15"/>
                <w:szCs w:val="15"/>
              </w:rPr>
              <w:t>-0.8704</w:t>
            </w:r>
          </w:p>
        </w:tc>
      </w:tr>
      <w:tr w:rsidR="000A7112" w:rsidRPr="00217E9B" w14:paraId="141B02F6" w14:textId="495ED408" w:rsidTr="003121B3">
        <w:tc>
          <w:tcPr>
            <w:tcW w:w="896" w:type="dxa"/>
            <w:vMerge/>
            <w:vAlign w:val="center"/>
          </w:tcPr>
          <w:p w14:paraId="44CCAC1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AF33A8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019390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42AD1E8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0679E7BC" w14:textId="5BBC37D0"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2</w:t>
            </w:r>
          </w:p>
        </w:tc>
        <w:tc>
          <w:tcPr>
            <w:tcW w:w="851" w:type="dxa"/>
            <w:shd w:val="clear" w:color="auto" w:fill="auto"/>
          </w:tcPr>
          <w:p w14:paraId="0DBBC8FA" w14:textId="040DDD13"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3.8996</w:t>
            </w:r>
          </w:p>
        </w:tc>
        <w:tc>
          <w:tcPr>
            <w:tcW w:w="850" w:type="dxa"/>
            <w:shd w:val="clear" w:color="auto" w:fill="auto"/>
          </w:tcPr>
          <w:p w14:paraId="7E640AE7" w14:textId="282C3FDE" w:rsidR="000A7112" w:rsidRPr="00F41242" w:rsidRDefault="000A7112" w:rsidP="000A7112">
            <w:pPr>
              <w:spacing w:after="0" w:afterAutospacing="0"/>
              <w:jc w:val="center"/>
              <w:rPr>
                <w:color w:val="FF0000"/>
                <w:sz w:val="15"/>
                <w:szCs w:val="15"/>
              </w:rPr>
            </w:pPr>
            <w:r w:rsidRPr="00F41242">
              <w:rPr>
                <w:sz w:val="15"/>
                <w:szCs w:val="15"/>
              </w:rPr>
              <w:t>3.9083</w:t>
            </w:r>
          </w:p>
        </w:tc>
        <w:tc>
          <w:tcPr>
            <w:tcW w:w="851" w:type="dxa"/>
            <w:shd w:val="clear" w:color="auto" w:fill="auto"/>
          </w:tcPr>
          <w:p w14:paraId="6D846D06" w14:textId="35959C3F" w:rsidR="000A7112" w:rsidRPr="000A7112" w:rsidRDefault="000A7112" w:rsidP="000A7112">
            <w:pPr>
              <w:spacing w:after="0" w:afterAutospacing="0"/>
              <w:jc w:val="center"/>
              <w:rPr>
                <w:color w:val="FF0000"/>
                <w:sz w:val="15"/>
                <w:szCs w:val="15"/>
              </w:rPr>
            </w:pPr>
            <w:r w:rsidRPr="000A7112">
              <w:rPr>
                <w:sz w:val="15"/>
                <w:szCs w:val="15"/>
              </w:rPr>
              <w:t>3.9453</w:t>
            </w:r>
          </w:p>
        </w:tc>
        <w:tc>
          <w:tcPr>
            <w:tcW w:w="850" w:type="dxa"/>
            <w:shd w:val="clear" w:color="auto" w:fill="auto"/>
          </w:tcPr>
          <w:p w14:paraId="7819E2B4" w14:textId="5325D5B5" w:rsidR="000A7112" w:rsidRPr="000A7112" w:rsidRDefault="000A7112" w:rsidP="000A7112">
            <w:pPr>
              <w:spacing w:after="0" w:afterAutospacing="0"/>
              <w:jc w:val="center"/>
              <w:rPr>
                <w:rFonts w:ascii="Times New Roman" w:eastAsiaTheme="minorEastAsia" w:hAnsi="Times New Roman"/>
                <w:color w:val="FF0000"/>
                <w:sz w:val="15"/>
                <w:szCs w:val="15"/>
                <w:lang w:eastAsia="zh-CN"/>
              </w:rPr>
            </w:pPr>
            <w:r w:rsidRPr="000A7112">
              <w:rPr>
                <w:color w:val="FF0000"/>
                <w:sz w:val="15"/>
                <w:szCs w:val="15"/>
              </w:rPr>
              <w:t>-15.4818</w:t>
            </w:r>
          </w:p>
        </w:tc>
        <w:tc>
          <w:tcPr>
            <w:tcW w:w="1022" w:type="dxa"/>
            <w:shd w:val="clear" w:color="auto" w:fill="auto"/>
          </w:tcPr>
          <w:p w14:paraId="16C195B5" w14:textId="25ED3767" w:rsidR="000A7112" w:rsidRPr="000A7112" w:rsidRDefault="000A7112" w:rsidP="000A7112">
            <w:pPr>
              <w:spacing w:after="0" w:afterAutospacing="0"/>
              <w:jc w:val="center"/>
              <w:rPr>
                <w:color w:val="FF0000"/>
                <w:sz w:val="15"/>
                <w:szCs w:val="15"/>
              </w:rPr>
            </w:pPr>
            <w:r w:rsidRPr="000A7112">
              <w:rPr>
                <w:color w:val="FF0000"/>
                <w:sz w:val="15"/>
                <w:szCs w:val="15"/>
              </w:rPr>
              <w:t>-15.7387</w:t>
            </w:r>
          </w:p>
        </w:tc>
        <w:tc>
          <w:tcPr>
            <w:tcW w:w="963" w:type="dxa"/>
            <w:shd w:val="clear" w:color="auto" w:fill="auto"/>
          </w:tcPr>
          <w:p w14:paraId="55F91803" w14:textId="4797E38B" w:rsidR="000A7112" w:rsidRPr="000A7112" w:rsidRDefault="000A7112" w:rsidP="000A7112">
            <w:pPr>
              <w:spacing w:after="0" w:afterAutospacing="0"/>
              <w:jc w:val="center"/>
              <w:rPr>
                <w:color w:val="FF0000"/>
                <w:sz w:val="15"/>
                <w:szCs w:val="15"/>
              </w:rPr>
            </w:pPr>
            <w:r w:rsidRPr="000A7112">
              <w:rPr>
                <w:color w:val="FF0000"/>
                <w:sz w:val="15"/>
                <w:szCs w:val="15"/>
              </w:rPr>
              <w:t>-16.8340</w:t>
            </w:r>
          </w:p>
        </w:tc>
      </w:tr>
      <w:tr w:rsidR="000A7112" w:rsidRPr="00217E9B" w14:paraId="16EFF13A" w14:textId="501B1483" w:rsidTr="003121B3">
        <w:tc>
          <w:tcPr>
            <w:tcW w:w="896" w:type="dxa"/>
            <w:vMerge/>
            <w:vAlign w:val="center"/>
          </w:tcPr>
          <w:p w14:paraId="1CB5444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1081AE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5EFCC69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25C65F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DC01137" w14:textId="0A595D24"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4</w:t>
            </w:r>
          </w:p>
        </w:tc>
        <w:tc>
          <w:tcPr>
            <w:tcW w:w="851" w:type="dxa"/>
            <w:shd w:val="clear" w:color="auto" w:fill="auto"/>
          </w:tcPr>
          <w:p w14:paraId="5C614112" w14:textId="22E6DBD3" w:rsidR="000A7112" w:rsidRPr="00D774DC" w:rsidRDefault="000A7112" w:rsidP="000A7112">
            <w:pPr>
              <w:spacing w:after="0" w:afterAutospacing="0"/>
              <w:jc w:val="center"/>
              <w:rPr>
                <w:sz w:val="15"/>
                <w:szCs w:val="15"/>
              </w:rPr>
            </w:pPr>
            <w:r w:rsidRPr="00D774DC">
              <w:rPr>
                <w:sz w:val="15"/>
                <w:szCs w:val="15"/>
              </w:rPr>
              <w:t>4.9778</w:t>
            </w:r>
          </w:p>
        </w:tc>
        <w:tc>
          <w:tcPr>
            <w:tcW w:w="850" w:type="dxa"/>
            <w:shd w:val="clear" w:color="auto" w:fill="auto"/>
          </w:tcPr>
          <w:p w14:paraId="1B6C2F40" w14:textId="449AED68" w:rsidR="000A7112" w:rsidRPr="00F41242" w:rsidRDefault="000A7112" w:rsidP="000A7112">
            <w:pPr>
              <w:spacing w:after="0" w:afterAutospacing="0"/>
              <w:jc w:val="center"/>
              <w:rPr>
                <w:color w:val="FF0000"/>
                <w:sz w:val="15"/>
                <w:szCs w:val="15"/>
              </w:rPr>
            </w:pPr>
            <w:r w:rsidRPr="00F41242">
              <w:rPr>
                <w:sz w:val="15"/>
                <w:szCs w:val="15"/>
              </w:rPr>
              <w:t>4.9864</w:t>
            </w:r>
          </w:p>
        </w:tc>
        <w:tc>
          <w:tcPr>
            <w:tcW w:w="851" w:type="dxa"/>
            <w:shd w:val="clear" w:color="auto" w:fill="auto"/>
          </w:tcPr>
          <w:p w14:paraId="10B3A753" w14:textId="2901305A" w:rsidR="000A7112" w:rsidRPr="000A7112" w:rsidRDefault="000A7112" w:rsidP="000A7112">
            <w:pPr>
              <w:spacing w:after="0" w:afterAutospacing="0"/>
              <w:jc w:val="center"/>
              <w:rPr>
                <w:color w:val="FF0000"/>
                <w:sz w:val="15"/>
                <w:szCs w:val="15"/>
              </w:rPr>
            </w:pPr>
            <w:r w:rsidRPr="000A7112">
              <w:rPr>
                <w:sz w:val="15"/>
                <w:szCs w:val="15"/>
              </w:rPr>
              <w:t>5.0234</w:t>
            </w:r>
          </w:p>
        </w:tc>
        <w:tc>
          <w:tcPr>
            <w:tcW w:w="850" w:type="dxa"/>
            <w:shd w:val="clear" w:color="auto" w:fill="auto"/>
          </w:tcPr>
          <w:p w14:paraId="1A0A446E" w14:textId="0C576B14" w:rsidR="000A7112" w:rsidRPr="000A7112" w:rsidRDefault="000A7112" w:rsidP="000A7112">
            <w:pPr>
              <w:spacing w:after="0" w:afterAutospacing="0"/>
              <w:jc w:val="center"/>
              <w:rPr>
                <w:color w:val="FF0000"/>
                <w:sz w:val="15"/>
                <w:szCs w:val="15"/>
              </w:rPr>
            </w:pPr>
            <w:r w:rsidRPr="000A7112">
              <w:rPr>
                <w:color w:val="FF0000"/>
                <w:sz w:val="15"/>
                <w:szCs w:val="15"/>
              </w:rPr>
              <w:t>-47.4088</w:t>
            </w:r>
          </w:p>
        </w:tc>
        <w:tc>
          <w:tcPr>
            <w:tcW w:w="1022" w:type="dxa"/>
            <w:shd w:val="clear" w:color="auto" w:fill="auto"/>
          </w:tcPr>
          <w:p w14:paraId="57E695B2" w14:textId="187328E9" w:rsidR="000A7112" w:rsidRPr="000A7112" w:rsidRDefault="000A7112" w:rsidP="000A7112">
            <w:pPr>
              <w:spacing w:after="0" w:afterAutospacing="0"/>
              <w:jc w:val="center"/>
              <w:rPr>
                <w:color w:val="FF0000"/>
                <w:sz w:val="15"/>
                <w:szCs w:val="15"/>
              </w:rPr>
            </w:pPr>
            <w:r w:rsidRPr="000A7112">
              <w:rPr>
                <w:color w:val="FF0000"/>
                <w:sz w:val="15"/>
                <w:szCs w:val="15"/>
              </w:rPr>
              <w:t>-47.6658</w:t>
            </w:r>
          </w:p>
        </w:tc>
        <w:tc>
          <w:tcPr>
            <w:tcW w:w="963" w:type="dxa"/>
            <w:shd w:val="clear" w:color="auto" w:fill="auto"/>
          </w:tcPr>
          <w:p w14:paraId="39EED53C" w14:textId="2DA8B2E8" w:rsidR="000A7112" w:rsidRPr="000A7112" w:rsidRDefault="000A7112" w:rsidP="000A7112">
            <w:pPr>
              <w:spacing w:after="0" w:afterAutospacing="0"/>
              <w:jc w:val="center"/>
              <w:rPr>
                <w:color w:val="FF0000"/>
                <w:sz w:val="15"/>
                <w:szCs w:val="15"/>
              </w:rPr>
            </w:pPr>
            <w:r w:rsidRPr="000A7112">
              <w:rPr>
                <w:color w:val="FF0000"/>
                <w:sz w:val="15"/>
                <w:szCs w:val="15"/>
              </w:rPr>
              <w:t>-48.7610</w:t>
            </w:r>
          </w:p>
        </w:tc>
      </w:tr>
      <w:tr w:rsidR="000A7112" w:rsidRPr="00217E9B" w14:paraId="6A3704E5" w14:textId="1A772B00" w:rsidTr="003121B3">
        <w:tc>
          <w:tcPr>
            <w:tcW w:w="896" w:type="dxa"/>
            <w:vMerge/>
            <w:vAlign w:val="center"/>
          </w:tcPr>
          <w:p w14:paraId="77AF85A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3A6B76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DD5ACC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9520C0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7BA48284" w14:textId="2156E65A"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1</w:t>
            </w:r>
            <w:r w:rsidRPr="00D774DC">
              <w:rPr>
                <w:rFonts w:ascii="Times New Roman" w:eastAsiaTheme="minorEastAsia" w:hAnsi="Times New Roman"/>
                <w:sz w:val="15"/>
                <w:szCs w:val="15"/>
                <w:lang w:eastAsia="zh-CN"/>
              </w:rPr>
              <w:t>0</w:t>
            </w:r>
          </w:p>
        </w:tc>
        <w:tc>
          <w:tcPr>
            <w:tcW w:w="851" w:type="dxa"/>
            <w:shd w:val="clear" w:color="auto" w:fill="auto"/>
          </w:tcPr>
          <w:p w14:paraId="71300C91" w14:textId="0D8BF0CB" w:rsidR="000A7112" w:rsidRPr="00D774DC" w:rsidRDefault="000A7112" w:rsidP="000A7112">
            <w:pPr>
              <w:spacing w:after="0" w:afterAutospacing="0"/>
              <w:jc w:val="center"/>
              <w:rPr>
                <w:sz w:val="15"/>
                <w:szCs w:val="15"/>
              </w:rPr>
            </w:pPr>
            <w:r w:rsidRPr="00D774DC">
              <w:rPr>
                <w:sz w:val="15"/>
                <w:szCs w:val="15"/>
              </w:rPr>
              <w:t>8.2121</w:t>
            </w:r>
          </w:p>
        </w:tc>
        <w:tc>
          <w:tcPr>
            <w:tcW w:w="850" w:type="dxa"/>
            <w:shd w:val="clear" w:color="auto" w:fill="auto"/>
          </w:tcPr>
          <w:p w14:paraId="3D0BEA43" w14:textId="06928CBF" w:rsidR="000A7112" w:rsidRPr="00F41242" w:rsidRDefault="000A7112" w:rsidP="000A7112">
            <w:pPr>
              <w:spacing w:after="0" w:afterAutospacing="0"/>
              <w:jc w:val="center"/>
              <w:rPr>
                <w:color w:val="FF0000"/>
                <w:sz w:val="15"/>
                <w:szCs w:val="15"/>
              </w:rPr>
            </w:pPr>
            <w:r w:rsidRPr="00F41242">
              <w:rPr>
                <w:sz w:val="15"/>
                <w:szCs w:val="15"/>
              </w:rPr>
              <w:t>8.2208</w:t>
            </w:r>
          </w:p>
        </w:tc>
        <w:tc>
          <w:tcPr>
            <w:tcW w:w="851" w:type="dxa"/>
            <w:shd w:val="clear" w:color="auto" w:fill="auto"/>
          </w:tcPr>
          <w:p w14:paraId="07646191" w14:textId="3BE42953" w:rsidR="000A7112" w:rsidRPr="000A7112" w:rsidRDefault="000A7112" w:rsidP="000A7112">
            <w:pPr>
              <w:spacing w:after="0" w:afterAutospacing="0"/>
              <w:jc w:val="center"/>
              <w:rPr>
                <w:color w:val="FF0000"/>
                <w:sz w:val="15"/>
                <w:szCs w:val="15"/>
              </w:rPr>
            </w:pPr>
            <w:r w:rsidRPr="000A7112">
              <w:rPr>
                <w:sz w:val="15"/>
                <w:szCs w:val="15"/>
              </w:rPr>
              <w:t>8.2578</w:t>
            </w:r>
          </w:p>
        </w:tc>
        <w:tc>
          <w:tcPr>
            <w:tcW w:w="850" w:type="dxa"/>
            <w:shd w:val="clear" w:color="auto" w:fill="auto"/>
          </w:tcPr>
          <w:p w14:paraId="5B5F1860" w14:textId="5726D273" w:rsidR="000A7112" w:rsidRPr="000A7112" w:rsidRDefault="000A7112" w:rsidP="000A7112">
            <w:pPr>
              <w:spacing w:after="0" w:afterAutospacing="0"/>
              <w:jc w:val="center"/>
              <w:rPr>
                <w:color w:val="FF0000"/>
                <w:sz w:val="15"/>
                <w:szCs w:val="15"/>
              </w:rPr>
            </w:pPr>
            <w:r w:rsidRPr="000A7112">
              <w:rPr>
                <w:color w:val="FF0000"/>
                <w:sz w:val="15"/>
                <w:szCs w:val="15"/>
              </w:rPr>
              <w:t>-143.1901</w:t>
            </w:r>
          </w:p>
        </w:tc>
        <w:tc>
          <w:tcPr>
            <w:tcW w:w="1022" w:type="dxa"/>
            <w:shd w:val="clear" w:color="auto" w:fill="auto"/>
          </w:tcPr>
          <w:p w14:paraId="448DCD74" w14:textId="14F538DB" w:rsidR="000A7112" w:rsidRPr="000A7112" w:rsidRDefault="000A7112" w:rsidP="000A7112">
            <w:pPr>
              <w:spacing w:after="0" w:afterAutospacing="0"/>
              <w:jc w:val="center"/>
              <w:rPr>
                <w:color w:val="FF0000"/>
                <w:sz w:val="15"/>
                <w:szCs w:val="15"/>
              </w:rPr>
            </w:pPr>
            <w:r w:rsidRPr="000A7112">
              <w:rPr>
                <w:color w:val="FF0000"/>
                <w:sz w:val="15"/>
                <w:szCs w:val="15"/>
              </w:rPr>
              <w:t>-143.4471</w:t>
            </w:r>
          </w:p>
        </w:tc>
        <w:tc>
          <w:tcPr>
            <w:tcW w:w="963" w:type="dxa"/>
            <w:shd w:val="clear" w:color="auto" w:fill="auto"/>
          </w:tcPr>
          <w:p w14:paraId="68B96E6C" w14:textId="3B123416" w:rsidR="000A7112" w:rsidRPr="000A7112" w:rsidRDefault="000A7112" w:rsidP="000A7112">
            <w:pPr>
              <w:spacing w:after="0" w:afterAutospacing="0"/>
              <w:jc w:val="center"/>
              <w:rPr>
                <w:color w:val="FF0000"/>
                <w:sz w:val="15"/>
                <w:szCs w:val="15"/>
              </w:rPr>
            </w:pPr>
            <w:r w:rsidRPr="000A7112">
              <w:rPr>
                <w:color w:val="FF0000"/>
                <w:sz w:val="15"/>
                <w:szCs w:val="15"/>
              </w:rPr>
              <w:t>-144.5423</w:t>
            </w:r>
          </w:p>
        </w:tc>
      </w:tr>
      <w:tr w:rsidR="000A7112" w:rsidRPr="00217E9B" w14:paraId="3DAA7595" w14:textId="2CCE13C1" w:rsidTr="003121B3">
        <w:tc>
          <w:tcPr>
            <w:tcW w:w="896" w:type="dxa"/>
            <w:vMerge/>
            <w:vAlign w:val="center"/>
          </w:tcPr>
          <w:p w14:paraId="678478A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015D9D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152DCE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2F174E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41F1D89" w14:textId="1DCFCDFC"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2</w:t>
            </w:r>
            <w:r w:rsidRPr="00D774DC">
              <w:rPr>
                <w:rFonts w:ascii="Times New Roman" w:eastAsiaTheme="minorEastAsia" w:hAnsi="Times New Roman"/>
                <w:sz w:val="15"/>
                <w:szCs w:val="15"/>
                <w:lang w:eastAsia="zh-CN"/>
              </w:rPr>
              <w:t>0</w:t>
            </w:r>
          </w:p>
        </w:tc>
        <w:tc>
          <w:tcPr>
            <w:tcW w:w="851" w:type="dxa"/>
            <w:shd w:val="clear" w:color="auto" w:fill="auto"/>
          </w:tcPr>
          <w:p w14:paraId="58BCD328" w14:textId="4CA145A1" w:rsidR="000A7112" w:rsidRPr="00D774DC" w:rsidRDefault="000A7112" w:rsidP="000A7112">
            <w:pPr>
              <w:spacing w:after="0" w:afterAutospacing="0"/>
              <w:jc w:val="center"/>
              <w:rPr>
                <w:sz w:val="15"/>
                <w:szCs w:val="15"/>
              </w:rPr>
            </w:pPr>
            <w:r w:rsidRPr="00D774DC">
              <w:rPr>
                <w:sz w:val="15"/>
                <w:szCs w:val="15"/>
              </w:rPr>
              <w:t>13.6028</w:t>
            </w:r>
          </w:p>
        </w:tc>
        <w:tc>
          <w:tcPr>
            <w:tcW w:w="850" w:type="dxa"/>
            <w:shd w:val="clear" w:color="auto" w:fill="auto"/>
          </w:tcPr>
          <w:p w14:paraId="291F9B76" w14:textId="3F2E2652" w:rsidR="000A7112" w:rsidRPr="00F41242" w:rsidRDefault="000A7112" w:rsidP="000A7112">
            <w:pPr>
              <w:spacing w:after="0" w:afterAutospacing="0"/>
              <w:jc w:val="center"/>
              <w:rPr>
                <w:color w:val="FF0000"/>
                <w:sz w:val="15"/>
                <w:szCs w:val="15"/>
              </w:rPr>
            </w:pPr>
            <w:r w:rsidRPr="00F41242">
              <w:rPr>
                <w:sz w:val="15"/>
                <w:szCs w:val="15"/>
              </w:rPr>
              <w:t>13.6114</w:t>
            </w:r>
          </w:p>
        </w:tc>
        <w:tc>
          <w:tcPr>
            <w:tcW w:w="851" w:type="dxa"/>
            <w:shd w:val="clear" w:color="auto" w:fill="auto"/>
          </w:tcPr>
          <w:p w14:paraId="5E440716" w14:textId="44650F27" w:rsidR="000A7112" w:rsidRPr="000A7112" w:rsidRDefault="000A7112" w:rsidP="000A7112">
            <w:pPr>
              <w:spacing w:after="0" w:afterAutospacing="0"/>
              <w:jc w:val="center"/>
              <w:rPr>
                <w:color w:val="FF0000"/>
                <w:sz w:val="15"/>
                <w:szCs w:val="15"/>
              </w:rPr>
            </w:pPr>
            <w:r w:rsidRPr="000A7112">
              <w:rPr>
                <w:sz w:val="15"/>
                <w:szCs w:val="15"/>
              </w:rPr>
              <w:t>13.6484</w:t>
            </w:r>
          </w:p>
        </w:tc>
        <w:tc>
          <w:tcPr>
            <w:tcW w:w="850" w:type="dxa"/>
            <w:shd w:val="clear" w:color="auto" w:fill="auto"/>
          </w:tcPr>
          <w:p w14:paraId="5EFD7CD2" w14:textId="30FFBEB6" w:rsidR="000A7112" w:rsidRPr="000A7112" w:rsidRDefault="000A7112" w:rsidP="000A7112">
            <w:pPr>
              <w:spacing w:after="0" w:afterAutospacing="0"/>
              <w:jc w:val="center"/>
              <w:rPr>
                <w:color w:val="FF0000"/>
                <w:sz w:val="15"/>
                <w:szCs w:val="15"/>
              </w:rPr>
            </w:pPr>
            <w:r w:rsidRPr="000A7112">
              <w:rPr>
                <w:color w:val="FF0000"/>
                <w:sz w:val="15"/>
                <w:szCs w:val="15"/>
              </w:rPr>
              <w:t>-302.8255</w:t>
            </w:r>
          </w:p>
        </w:tc>
        <w:tc>
          <w:tcPr>
            <w:tcW w:w="1022" w:type="dxa"/>
            <w:shd w:val="clear" w:color="auto" w:fill="auto"/>
          </w:tcPr>
          <w:p w14:paraId="68B8B1B0" w14:textId="1E92E49B" w:rsidR="000A7112" w:rsidRPr="000A7112" w:rsidRDefault="000A7112" w:rsidP="000A7112">
            <w:pPr>
              <w:spacing w:after="0" w:afterAutospacing="0"/>
              <w:jc w:val="center"/>
              <w:rPr>
                <w:color w:val="FF0000"/>
                <w:sz w:val="15"/>
                <w:szCs w:val="15"/>
              </w:rPr>
            </w:pPr>
            <w:r w:rsidRPr="000A7112">
              <w:rPr>
                <w:color w:val="FF0000"/>
                <w:sz w:val="15"/>
                <w:szCs w:val="15"/>
              </w:rPr>
              <w:t>-303.0825</w:t>
            </w:r>
          </w:p>
        </w:tc>
        <w:tc>
          <w:tcPr>
            <w:tcW w:w="963" w:type="dxa"/>
            <w:shd w:val="clear" w:color="auto" w:fill="auto"/>
          </w:tcPr>
          <w:p w14:paraId="78D8A9E1" w14:textId="740318DE" w:rsidR="000A7112" w:rsidRPr="000A7112" w:rsidRDefault="000A7112" w:rsidP="000A7112">
            <w:pPr>
              <w:spacing w:after="0" w:afterAutospacing="0"/>
              <w:jc w:val="center"/>
              <w:rPr>
                <w:color w:val="FF0000"/>
                <w:sz w:val="15"/>
                <w:szCs w:val="15"/>
              </w:rPr>
            </w:pPr>
            <w:r w:rsidRPr="000A7112">
              <w:rPr>
                <w:color w:val="FF0000"/>
                <w:sz w:val="15"/>
                <w:szCs w:val="15"/>
              </w:rPr>
              <w:t>-304.1776</w:t>
            </w:r>
          </w:p>
        </w:tc>
      </w:tr>
      <w:tr w:rsidR="000A7112" w:rsidRPr="00217E9B" w14:paraId="4DCB43AF" w14:textId="2AFA039E" w:rsidTr="003121B3">
        <w:tc>
          <w:tcPr>
            <w:tcW w:w="896" w:type="dxa"/>
            <w:vMerge/>
            <w:vAlign w:val="center"/>
          </w:tcPr>
          <w:p w14:paraId="7117679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9ED9B9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B76CF6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7FEF98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BB6C352" w14:textId="481DF45E"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3</w:t>
            </w:r>
            <w:r w:rsidRPr="00D774DC">
              <w:rPr>
                <w:rFonts w:ascii="Times New Roman" w:eastAsiaTheme="minorEastAsia" w:hAnsi="Times New Roman"/>
                <w:sz w:val="15"/>
                <w:szCs w:val="15"/>
                <w:lang w:eastAsia="zh-CN"/>
              </w:rPr>
              <w:t>0</w:t>
            </w:r>
          </w:p>
        </w:tc>
        <w:tc>
          <w:tcPr>
            <w:tcW w:w="851" w:type="dxa"/>
            <w:shd w:val="clear" w:color="auto" w:fill="auto"/>
          </w:tcPr>
          <w:p w14:paraId="3D700B7D" w14:textId="61F91FEE"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18.9934</w:t>
            </w:r>
          </w:p>
        </w:tc>
        <w:tc>
          <w:tcPr>
            <w:tcW w:w="850" w:type="dxa"/>
            <w:shd w:val="clear" w:color="auto" w:fill="auto"/>
          </w:tcPr>
          <w:p w14:paraId="3F3F487D" w14:textId="6880F4B3" w:rsidR="000A7112" w:rsidRPr="00F41242" w:rsidRDefault="000A7112" w:rsidP="000A7112">
            <w:pPr>
              <w:spacing w:after="0" w:afterAutospacing="0"/>
              <w:jc w:val="center"/>
              <w:rPr>
                <w:color w:val="FF0000"/>
                <w:sz w:val="15"/>
                <w:szCs w:val="15"/>
              </w:rPr>
            </w:pPr>
            <w:r w:rsidRPr="00F41242">
              <w:rPr>
                <w:sz w:val="15"/>
                <w:szCs w:val="15"/>
              </w:rPr>
              <w:t>19.0021</w:t>
            </w:r>
          </w:p>
        </w:tc>
        <w:tc>
          <w:tcPr>
            <w:tcW w:w="851" w:type="dxa"/>
            <w:shd w:val="clear" w:color="auto" w:fill="auto"/>
          </w:tcPr>
          <w:p w14:paraId="4AD4D049" w14:textId="35DDE45A" w:rsidR="000A7112" w:rsidRPr="000A7112" w:rsidRDefault="000A7112" w:rsidP="000A7112">
            <w:pPr>
              <w:spacing w:after="0" w:afterAutospacing="0"/>
              <w:jc w:val="center"/>
              <w:rPr>
                <w:color w:val="FF0000"/>
                <w:sz w:val="15"/>
                <w:szCs w:val="15"/>
              </w:rPr>
            </w:pPr>
            <w:r w:rsidRPr="000A7112">
              <w:rPr>
                <w:sz w:val="15"/>
                <w:szCs w:val="15"/>
              </w:rPr>
              <w:t>19.0390</w:t>
            </w:r>
          </w:p>
        </w:tc>
        <w:tc>
          <w:tcPr>
            <w:tcW w:w="850" w:type="dxa"/>
            <w:shd w:val="clear" w:color="auto" w:fill="auto"/>
          </w:tcPr>
          <w:p w14:paraId="0E758711" w14:textId="72D0AEF5" w:rsidR="000A7112" w:rsidRPr="000A7112" w:rsidRDefault="000A7112" w:rsidP="000A7112">
            <w:pPr>
              <w:spacing w:after="0" w:afterAutospacing="0"/>
              <w:jc w:val="center"/>
              <w:rPr>
                <w:rFonts w:ascii="Times New Roman" w:eastAsiaTheme="minorEastAsia" w:hAnsi="Times New Roman"/>
                <w:color w:val="FF0000"/>
                <w:sz w:val="15"/>
                <w:szCs w:val="15"/>
                <w:lang w:eastAsia="zh-CN"/>
              </w:rPr>
            </w:pPr>
            <w:r w:rsidRPr="000A7112">
              <w:rPr>
                <w:color w:val="FF0000"/>
                <w:sz w:val="15"/>
                <w:szCs w:val="15"/>
              </w:rPr>
              <w:t>-462.4608</w:t>
            </w:r>
          </w:p>
        </w:tc>
        <w:tc>
          <w:tcPr>
            <w:tcW w:w="1022" w:type="dxa"/>
            <w:shd w:val="clear" w:color="auto" w:fill="auto"/>
          </w:tcPr>
          <w:p w14:paraId="736FAE53" w14:textId="0458C6E2" w:rsidR="000A7112" w:rsidRPr="000A7112" w:rsidRDefault="000A7112" w:rsidP="000A7112">
            <w:pPr>
              <w:spacing w:after="0" w:afterAutospacing="0"/>
              <w:jc w:val="center"/>
              <w:rPr>
                <w:color w:val="FF0000"/>
                <w:sz w:val="15"/>
                <w:szCs w:val="15"/>
              </w:rPr>
            </w:pPr>
            <w:r w:rsidRPr="000A7112">
              <w:rPr>
                <w:color w:val="FF0000"/>
                <w:sz w:val="15"/>
                <w:szCs w:val="15"/>
              </w:rPr>
              <w:t>-462.7179</w:t>
            </w:r>
          </w:p>
        </w:tc>
        <w:tc>
          <w:tcPr>
            <w:tcW w:w="963" w:type="dxa"/>
            <w:shd w:val="clear" w:color="auto" w:fill="auto"/>
          </w:tcPr>
          <w:p w14:paraId="54698702" w14:textId="1C8E1329" w:rsidR="000A7112" w:rsidRPr="000A7112" w:rsidRDefault="000A7112" w:rsidP="000A7112">
            <w:pPr>
              <w:spacing w:after="0" w:afterAutospacing="0"/>
              <w:jc w:val="center"/>
              <w:rPr>
                <w:color w:val="FF0000"/>
                <w:sz w:val="15"/>
                <w:szCs w:val="15"/>
              </w:rPr>
            </w:pPr>
            <w:r w:rsidRPr="000A7112">
              <w:rPr>
                <w:color w:val="FF0000"/>
                <w:sz w:val="15"/>
                <w:szCs w:val="15"/>
              </w:rPr>
              <w:t>-463.8130</w:t>
            </w:r>
          </w:p>
        </w:tc>
      </w:tr>
      <w:tr w:rsidR="000A7112" w:rsidRPr="00217E9B" w14:paraId="235535F7" w14:textId="6F6D43EC" w:rsidTr="003121B3">
        <w:tc>
          <w:tcPr>
            <w:tcW w:w="896" w:type="dxa"/>
            <w:vMerge/>
            <w:vAlign w:val="center"/>
          </w:tcPr>
          <w:p w14:paraId="5726CD0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695375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25784F8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restart"/>
            <w:vAlign w:val="center"/>
          </w:tcPr>
          <w:p w14:paraId="0DAD5A0B" w14:textId="77777777" w:rsidR="000A7112" w:rsidRDefault="000A7112" w:rsidP="000A711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1390E3B7" w14:textId="4D4EE2F2" w:rsidR="000A7112" w:rsidRPr="00217E9B" w:rsidRDefault="000A7112" w:rsidP="000A711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709" w:type="dxa"/>
            <w:shd w:val="clear" w:color="auto" w:fill="auto"/>
            <w:vAlign w:val="center"/>
          </w:tcPr>
          <w:p w14:paraId="387C90E3" w14:textId="6798C1A9"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0.01</w:t>
            </w:r>
          </w:p>
        </w:tc>
        <w:tc>
          <w:tcPr>
            <w:tcW w:w="851" w:type="dxa"/>
            <w:shd w:val="clear" w:color="auto" w:fill="auto"/>
          </w:tcPr>
          <w:p w14:paraId="1DCF3127" w14:textId="7EF8B346" w:rsidR="000A7112" w:rsidRPr="00D774DC" w:rsidRDefault="000A7112" w:rsidP="000A7112">
            <w:pPr>
              <w:spacing w:after="0" w:afterAutospacing="0"/>
              <w:jc w:val="center"/>
              <w:rPr>
                <w:sz w:val="15"/>
                <w:szCs w:val="15"/>
              </w:rPr>
            </w:pPr>
            <w:r w:rsidRPr="00D774DC">
              <w:rPr>
                <w:sz w:val="15"/>
                <w:szCs w:val="15"/>
              </w:rPr>
              <w:t>2.8225</w:t>
            </w:r>
          </w:p>
        </w:tc>
        <w:tc>
          <w:tcPr>
            <w:tcW w:w="850" w:type="dxa"/>
            <w:shd w:val="clear" w:color="auto" w:fill="auto"/>
          </w:tcPr>
          <w:p w14:paraId="403CDE23" w14:textId="6171C585" w:rsidR="000A7112" w:rsidRPr="00BC1330" w:rsidRDefault="000A7112" w:rsidP="000A7112">
            <w:pPr>
              <w:spacing w:after="0" w:afterAutospacing="0"/>
              <w:jc w:val="center"/>
              <w:rPr>
                <w:sz w:val="15"/>
                <w:szCs w:val="15"/>
              </w:rPr>
            </w:pPr>
            <w:r w:rsidRPr="00BC1330">
              <w:rPr>
                <w:sz w:val="15"/>
                <w:szCs w:val="15"/>
              </w:rPr>
              <w:t>2.8406</w:t>
            </w:r>
          </w:p>
        </w:tc>
        <w:tc>
          <w:tcPr>
            <w:tcW w:w="851" w:type="dxa"/>
            <w:shd w:val="clear" w:color="auto" w:fill="auto"/>
          </w:tcPr>
          <w:p w14:paraId="07852291" w14:textId="0A2379FA" w:rsidR="000A7112" w:rsidRPr="000A7112" w:rsidRDefault="000A7112" w:rsidP="000A7112">
            <w:pPr>
              <w:spacing w:after="0" w:afterAutospacing="0"/>
              <w:jc w:val="center"/>
              <w:rPr>
                <w:sz w:val="15"/>
                <w:szCs w:val="15"/>
              </w:rPr>
            </w:pPr>
            <w:r w:rsidRPr="000A7112">
              <w:rPr>
                <w:sz w:val="15"/>
                <w:szCs w:val="15"/>
              </w:rPr>
              <w:t>2.9167</w:t>
            </w:r>
          </w:p>
        </w:tc>
        <w:tc>
          <w:tcPr>
            <w:tcW w:w="850" w:type="dxa"/>
            <w:shd w:val="clear" w:color="auto" w:fill="auto"/>
          </w:tcPr>
          <w:p w14:paraId="309D7318" w14:textId="61474DEB" w:rsidR="000A7112" w:rsidRPr="000A7112" w:rsidRDefault="000A7112" w:rsidP="000A7112">
            <w:pPr>
              <w:spacing w:after="0" w:afterAutospacing="0"/>
              <w:jc w:val="center"/>
              <w:rPr>
                <w:color w:val="FF0000"/>
                <w:sz w:val="15"/>
                <w:szCs w:val="15"/>
              </w:rPr>
            </w:pPr>
            <w:r w:rsidRPr="000A7112">
              <w:rPr>
                <w:sz w:val="15"/>
                <w:szCs w:val="15"/>
              </w:rPr>
              <w:t>16.4148</w:t>
            </w:r>
          </w:p>
        </w:tc>
        <w:tc>
          <w:tcPr>
            <w:tcW w:w="1022" w:type="dxa"/>
            <w:shd w:val="clear" w:color="auto" w:fill="auto"/>
          </w:tcPr>
          <w:p w14:paraId="21012F89" w14:textId="031F10C7" w:rsidR="000A7112" w:rsidRPr="000A7112" w:rsidRDefault="000A7112" w:rsidP="000A7112">
            <w:pPr>
              <w:spacing w:after="0" w:afterAutospacing="0"/>
              <w:jc w:val="center"/>
              <w:rPr>
                <w:sz w:val="15"/>
                <w:szCs w:val="15"/>
              </w:rPr>
            </w:pPr>
            <w:r w:rsidRPr="000A7112">
              <w:rPr>
                <w:sz w:val="15"/>
                <w:szCs w:val="15"/>
              </w:rPr>
              <w:t>15.8810</w:t>
            </w:r>
          </w:p>
        </w:tc>
        <w:tc>
          <w:tcPr>
            <w:tcW w:w="963" w:type="dxa"/>
            <w:shd w:val="clear" w:color="auto" w:fill="auto"/>
          </w:tcPr>
          <w:p w14:paraId="4DD399AA" w14:textId="36EE4A7F" w:rsidR="000A7112" w:rsidRPr="000A7112" w:rsidRDefault="000A7112" w:rsidP="000A7112">
            <w:pPr>
              <w:spacing w:after="0" w:afterAutospacing="0"/>
              <w:jc w:val="center"/>
              <w:rPr>
                <w:sz w:val="15"/>
                <w:szCs w:val="15"/>
              </w:rPr>
            </w:pPr>
            <w:r w:rsidRPr="000A7112">
              <w:rPr>
                <w:sz w:val="15"/>
                <w:szCs w:val="15"/>
              </w:rPr>
              <w:t>13.6252</w:t>
            </w:r>
          </w:p>
        </w:tc>
      </w:tr>
      <w:tr w:rsidR="000A7112" w:rsidRPr="00217E9B" w14:paraId="3851645E" w14:textId="49BADC02" w:rsidTr="003121B3">
        <w:tc>
          <w:tcPr>
            <w:tcW w:w="896" w:type="dxa"/>
            <w:vMerge/>
            <w:vAlign w:val="center"/>
          </w:tcPr>
          <w:p w14:paraId="5180891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B1700A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C81F33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05B92C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41B301E" w14:textId="3FD228AD"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0.05</w:t>
            </w:r>
          </w:p>
        </w:tc>
        <w:tc>
          <w:tcPr>
            <w:tcW w:w="851" w:type="dxa"/>
            <w:shd w:val="clear" w:color="auto" w:fill="auto"/>
          </w:tcPr>
          <w:p w14:paraId="6211B57B" w14:textId="3720DEA8" w:rsidR="000A7112" w:rsidRPr="00D774DC" w:rsidRDefault="000A7112" w:rsidP="000A7112">
            <w:pPr>
              <w:spacing w:after="0" w:afterAutospacing="0"/>
              <w:jc w:val="center"/>
              <w:rPr>
                <w:sz w:val="15"/>
                <w:szCs w:val="15"/>
              </w:rPr>
            </w:pPr>
            <w:r w:rsidRPr="00D774DC">
              <w:rPr>
                <w:sz w:val="15"/>
                <w:szCs w:val="15"/>
              </w:rPr>
              <w:t>2.8244</w:t>
            </w:r>
          </w:p>
        </w:tc>
        <w:tc>
          <w:tcPr>
            <w:tcW w:w="850" w:type="dxa"/>
            <w:shd w:val="clear" w:color="auto" w:fill="auto"/>
          </w:tcPr>
          <w:p w14:paraId="1F65BCBF" w14:textId="6ABE6B8A" w:rsidR="000A7112" w:rsidRPr="00BC1330" w:rsidRDefault="000A7112" w:rsidP="000A7112">
            <w:pPr>
              <w:spacing w:after="0" w:afterAutospacing="0"/>
              <w:jc w:val="center"/>
              <w:rPr>
                <w:sz w:val="15"/>
                <w:szCs w:val="15"/>
              </w:rPr>
            </w:pPr>
            <w:r w:rsidRPr="00BC1330">
              <w:rPr>
                <w:sz w:val="15"/>
                <w:szCs w:val="15"/>
              </w:rPr>
              <w:t>2.8424</w:t>
            </w:r>
          </w:p>
        </w:tc>
        <w:tc>
          <w:tcPr>
            <w:tcW w:w="851" w:type="dxa"/>
            <w:shd w:val="clear" w:color="auto" w:fill="auto"/>
          </w:tcPr>
          <w:p w14:paraId="2181DDBD" w14:textId="1181C3CB" w:rsidR="000A7112" w:rsidRPr="000A7112" w:rsidRDefault="000A7112" w:rsidP="000A7112">
            <w:pPr>
              <w:spacing w:after="0" w:afterAutospacing="0"/>
              <w:jc w:val="center"/>
              <w:rPr>
                <w:sz w:val="15"/>
                <w:szCs w:val="15"/>
              </w:rPr>
            </w:pPr>
            <w:r w:rsidRPr="000A7112">
              <w:rPr>
                <w:sz w:val="15"/>
                <w:szCs w:val="15"/>
              </w:rPr>
              <w:t>2.9186</w:t>
            </w:r>
          </w:p>
        </w:tc>
        <w:tc>
          <w:tcPr>
            <w:tcW w:w="850" w:type="dxa"/>
            <w:shd w:val="clear" w:color="auto" w:fill="auto"/>
          </w:tcPr>
          <w:p w14:paraId="5C6C0D91" w14:textId="198BC143" w:rsidR="000A7112" w:rsidRPr="000A7112" w:rsidRDefault="000A7112" w:rsidP="000A7112">
            <w:pPr>
              <w:spacing w:after="0" w:afterAutospacing="0"/>
              <w:jc w:val="center"/>
              <w:rPr>
                <w:color w:val="FF0000"/>
                <w:sz w:val="15"/>
                <w:szCs w:val="15"/>
              </w:rPr>
            </w:pPr>
            <w:r w:rsidRPr="000A7112">
              <w:rPr>
                <w:sz w:val="15"/>
                <w:szCs w:val="15"/>
              </w:rPr>
              <w:t>16.3593</w:t>
            </w:r>
          </w:p>
        </w:tc>
        <w:tc>
          <w:tcPr>
            <w:tcW w:w="1022" w:type="dxa"/>
            <w:shd w:val="clear" w:color="auto" w:fill="auto"/>
          </w:tcPr>
          <w:p w14:paraId="43208F4E" w14:textId="26306F5E" w:rsidR="000A7112" w:rsidRPr="000A7112" w:rsidRDefault="000A7112" w:rsidP="000A7112">
            <w:pPr>
              <w:spacing w:after="0" w:afterAutospacing="0"/>
              <w:jc w:val="center"/>
              <w:rPr>
                <w:sz w:val="15"/>
                <w:szCs w:val="15"/>
              </w:rPr>
            </w:pPr>
            <w:r w:rsidRPr="000A7112">
              <w:rPr>
                <w:sz w:val="15"/>
                <w:szCs w:val="15"/>
              </w:rPr>
              <w:t>15.8255</w:t>
            </w:r>
          </w:p>
        </w:tc>
        <w:tc>
          <w:tcPr>
            <w:tcW w:w="963" w:type="dxa"/>
            <w:shd w:val="clear" w:color="auto" w:fill="auto"/>
          </w:tcPr>
          <w:p w14:paraId="20971CFC" w14:textId="3A41098E" w:rsidR="000A7112" w:rsidRPr="000A7112" w:rsidRDefault="000A7112" w:rsidP="000A7112">
            <w:pPr>
              <w:spacing w:after="0" w:afterAutospacing="0"/>
              <w:jc w:val="center"/>
              <w:rPr>
                <w:sz w:val="15"/>
                <w:szCs w:val="15"/>
              </w:rPr>
            </w:pPr>
            <w:r w:rsidRPr="000A7112">
              <w:rPr>
                <w:sz w:val="15"/>
                <w:szCs w:val="15"/>
              </w:rPr>
              <w:t>13.5697</w:t>
            </w:r>
          </w:p>
        </w:tc>
      </w:tr>
      <w:tr w:rsidR="000A7112" w:rsidRPr="00217E9B" w14:paraId="6AEC99BE" w14:textId="603FA45F" w:rsidTr="003121B3">
        <w:tc>
          <w:tcPr>
            <w:tcW w:w="896" w:type="dxa"/>
            <w:vMerge/>
            <w:vAlign w:val="center"/>
          </w:tcPr>
          <w:p w14:paraId="6825ACC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8622B2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91D6CD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8E5B53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F651C60" w14:textId="5358DC8F"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0.1</w:t>
            </w:r>
          </w:p>
        </w:tc>
        <w:tc>
          <w:tcPr>
            <w:tcW w:w="851" w:type="dxa"/>
            <w:shd w:val="clear" w:color="auto" w:fill="auto"/>
          </w:tcPr>
          <w:p w14:paraId="44FE6737" w14:textId="030AA23C" w:rsidR="000A7112" w:rsidRPr="00D774DC" w:rsidRDefault="000A7112" w:rsidP="000A7112">
            <w:pPr>
              <w:spacing w:after="0" w:afterAutospacing="0"/>
              <w:jc w:val="center"/>
              <w:rPr>
                <w:sz w:val="15"/>
                <w:szCs w:val="15"/>
              </w:rPr>
            </w:pPr>
            <w:r w:rsidRPr="00D774DC">
              <w:rPr>
                <w:sz w:val="15"/>
                <w:szCs w:val="15"/>
              </w:rPr>
              <w:t>2.8268</w:t>
            </w:r>
          </w:p>
        </w:tc>
        <w:tc>
          <w:tcPr>
            <w:tcW w:w="850" w:type="dxa"/>
            <w:shd w:val="clear" w:color="auto" w:fill="auto"/>
          </w:tcPr>
          <w:p w14:paraId="24D235E3" w14:textId="2B2D38A6" w:rsidR="000A7112" w:rsidRPr="00BC1330" w:rsidRDefault="000A7112" w:rsidP="000A7112">
            <w:pPr>
              <w:spacing w:after="0" w:afterAutospacing="0"/>
              <w:jc w:val="center"/>
              <w:rPr>
                <w:sz w:val="15"/>
                <w:szCs w:val="15"/>
              </w:rPr>
            </w:pPr>
            <w:r w:rsidRPr="00BC1330">
              <w:rPr>
                <w:sz w:val="15"/>
                <w:szCs w:val="15"/>
              </w:rPr>
              <w:t>2.8448</w:t>
            </w:r>
          </w:p>
        </w:tc>
        <w:tc>
          <w:tcPr>
            <w:tcW w:w="851" w:type="dxa"/>
            <w:shd w:val="clear" w:color="auto" w:fill="auto"/>
          </w:tcPr>
          <w:p w14:paraId="26FEC9B6" w14:textId="6C185903" w:rsidR="000A7112" w:rsidRPr="000A7112" w:rsidRDefault="000A7112" w:rsidP="000A7112">
            <w:pPr>
              <w:spacing w:after="0" w:afterAutospacing="0"/>
              <w:jc w:val="center"/>
              <w:rPr>
                <w:sz w:val="15"/>
                <w:szCs w:val="15"/>
              </w:rPr>
            </w:pPr>
            <w:r w:rsidRPr="000A7112">
              <w:rPr>
                <w:sz w:val="15"/>
                <w:szCs w:val="15"/>
              </w:rPr>
              <w:t>2.9210</w:t>
            </w:r>
          </w:p>
        </w:tc>
        <w:tc>
          <w:tcPr>
            <w:tcW w:w="850" w:type="dxa"/>
            <w:shd w:val="clear" w:color="auto" w:fill="auto"/>
          </w:tcPr>
          <w:p w14:paraId="6ECA88BC" w14:textId="0E24708F" w:rsidR="000A7112" w:rsidRPr="000A7112" w:rsidRDefault="000A7112" w:rsidP="000A7112">
            <w:pPr>
              <w:spacing w:after="0" w:afterAutospacing="0"/>
              <w:jc w:val="center"/>
              <w:rPr>
                <w:color w:val="FF0000"/>
                <w:sz w:val="15"/>
                <w:szCs w:val="15"/>
              </w:rPr>
            </w:pPr>
            <w:r w:rsidRPr="000A7112">
              <w:rPr>
                <w:sz w:val="15"/>
                <w:szCs w:val="15"/>
              </w:rPr>
              <w:t>16.2899</w:t>
            </w:r>
          </w:p>
        </w:tc>
        <w:tc>
          <w:tcPr>
            <w:tcW w:w="1022" w:type="dxa"/>
            <w:shd w:val="clear" w:color="auto" w:fill="auto"/>
          </w:tcPr>
          <w:p w14:paraId="0501EB84" w14:textId="00E3076F" w:rsidR="000A7112" w:rsidRPr="000A7112" w:rsidRDefault="000A7112" w:rsidP="000A7112">
            <w:pPr>
              <w:spacing w:after="0" w:afterAutospacing="0"/>
              <w:jc w:val="center"/>
              <w:rPr>
                <w:sz w:val="15"/>
                <w:szCs w:val="15"/>
              </w:rPr>
            </w:pPr>
            <w:r w:rsidRPr="000A7112">
              <w:rPr>
                <w:sz w:val="15"/>
                <w:szCs w:val="15"/>
              </w:rPr>
              <w:t>15.7560</w:t>
            </w:r>
          </w:p>
        </w:tc>
        <w:tc>
          <w:tcPr>
            <w:tcW w:w="963" w:type="dxa"/>
            <w:shd w:val="clear" w:color="auto" w:fill="auto"/>
          </w:tcPr>
          <w:p w14:paraId="0491AC87" w14:textId="7D1BAC6A" w:rsidR="000A7112" w:rsidRPr="000A7112" w:rsidRDefault="000A7112" w:rsidP="000A7112">
            <w:pPr>
              <w:spacing w:after="0" w:afterAutospacing="0"/>
              <w:jc w:val="center"/>
              <w:rPr>
                <w:sz w:val="15"/>
                <w:szCs w:val="15"/>
              </w:rPr>
            </w:pPr>
            <w:r w:rsidRPr="000A7112">
              <w:rPr>
                <w:sz w:val="15"/>
                <w:szCs w:val="15"/>
              </w:rPr>
              <w:t>13.5002</w:t>
            </w:r>
          </w:p>
        </w:tc>
      </w:tr>
      <w:tr w:rsidR="000A7112" w:rsidRPr="00217E9B" w14:paraId="4C38D873" w14:textId="63946C9D" w:rsidTr="003121B3">
        <w:tc>
          <w:tcPr>
            <w:tcW w:w="896" w:type="dxa"/>
            <w:vMerge/>
            <w:vAlign w:val="center"/>
          </w:tcPr>
          <w:p w14:paraId="46915F2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51FD687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19C6CC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6905CAD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1E434498" w14:textId="131242C7"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0</w:t>
            </w:r>
            <w:r w:rsidRPr="00D774DC">
              <w:rPr>
                <w:rFonts w:ascii="Times New Roman" w:eastAsiaTheme="minorEastAsia" w:hAnsi="Times New Roman"/>
                <w:sz w:val="15"/>
                <w:szCs w:val="15"/>
                <w:lang w:eastAsia="zh-CN"/>
              </w:rPr>
              <w:t>.2</w:t>
            </w:r>
          </w:p>
        </w:tc>
        <w:tc>
          <w:tcPr>
            <w:tcW w:w="851" w:type="dxa"/>
            <w:shd w:val="clear" w:color="auto" w:fill="auto"/>
          </w:tcPr>
          <w:p w14:paraId="15AB39C9" w14:textId="49FE8B0C" w:rsidR="000A7112" w:rsidRPr="00D774DC" w:rsidRDefault="000A7112" w:rsidP="000A7112">
            <w:pPr>
              <w:spacing w:after="0" w:afterAutospacing="0"/>
              <w:jc w:val="center"/>
              <w:rPr>
                <w:sz w:val="15"/>
                <w:szCs w:val="15"/>
              </w:rPr>
            </w:pPr>
            <w:r w:rsidRPr="00D774DC">
              <w:rPr>
                <w:sz w:val="15"/>
                <w:szCs w:val="15"/>
              </w:rPr>
              <w:t>2.8314</w:t>
            </w:r>
          </w:p>
        </w:tc>
        <w:tc>
          <w:tcPr>
            <w:tcW w:w="850" w:type="dxa"/>
            <w:shd w:val="clear" w:color="auto" w:fill="auto"/>
          </w:tcPr>
          <w:p w14:paraId="117FB035" w14:textId="20A0D99C" w:rsidR="000A7112" w:rsidRPr="00BC1330" w:rsidRDefault="000A7112" w:rsidP="000A7112">
            <w:pPr>
              <w:spacing w:after="0" w:afterAutospacing="0"/>
              <w:jc w:val="center"/>
              <w:rPr>
                <w:sz w:val="15"/>
                <w:szCs w:val="15"/>
              </w:rPr>
            </w:pPr>
            <w:r w:rsidRPr="00BC1330">
              <w:rPr>
                <w:sz w:val="15"/>
                <w:szCs w:val="15"/>
              </w:rPr>
              <w:t>2.8495</w:t>
            </w:r>
          </w:p>
        </w:tc>
        <w:tc>
          <w:tcPr>
            <w:tcW w:w="851" w:type="dxa"/>
            <w:shd w:val="clear" w:color="auto" w:fill="auto"/>
          </w:tcPr>
          <w:p w14:paraId="1782D9B8" w14:textId="29B2671B" w:rsidR="000A7112" w:rsidRPr="000A7112" w:rsidRDefault="000A7112" w:rsidP="000A7112">
            <w:pPr>
              <w:spacing w:after="0" w:afterAutospacing="0"/>
              <w:jc w:val="center"/>
              <w:rPr>
                <w:sz w:val="15"/>
                <w:szCs w:val="15"/>
              </w:rPr>
            </w:pPr>
            <w:r w:rsidRPr="000A7112">
              <w:rPr>
                <w:sz w:val="15"/>
                <w:szCs w:val="15"/>
              </w:rPr>
              <w:t>2.9256</w:t>
            </w:r>
          </w:p>
        </w:tc>
        <w:tc>
          <w:tcPr>
            <w:tcW w:w="850" w:type="dxa"/>
            <w:shd w:val="clear" w:color="auto" w:fill="auto"/>
          </w:tcPr>
          <w:p w14:paraId="64D4A132" w14:textId="178D0198" w:rsidR="000A7112" w:rsidRPr="000A7112" w:rsidRDefault="000A7112" w:rsidP="000A7112">
            <w:pPr>
              <w:spacing w:after="0" w:afterAutospacing="0"/>
              <w:jc w:val="center"/>
              <w:rPr>
                <w:sz w:val="15"/>
                <w:szCs w:val="15"/>
              </w:rPr>
            </w:pPr>
            <w:r w:rsidRPr="000A7112">
              <w:rPr>
                <w:sz w:val="15"/>
                <w:szCs w:val="15"/>
              </w:rPr>
              <w:t>16.1511</w:t>
            </w:r>
          </w:p>
        </w:tc>
        <w:tc>
          <w:tcPr>
            <w:tcW w:w="1022" w:type="dxa"/>
            <w:shd w:val="clear" w:color="auto" w:fill="auto"/>
          </w:tcPr>
          <w:p w14:paraId="782F087B" w14:textId="55C8F68F" w:rsidR="000A7112" w:rsidRPr="000A7112" w:rsidRDefault="000A7112" w:rsidP="000A7112">
            <w:pPr>
              <w:spacing w:after="0" w:afterAutospacing="0"/>
              <w:jc w:val="center"/>
              <w:rPr>
                <w:sz w:val="15"/>
                <w:szCs w:val="15"/>
              </w:rPr>
            </w:pPr>
            <w:r w:rsidRPr="000A7112">
              <w:rPr>
                <w:sz w:val="15"/>
                <w:szCs w:val="15"/>
              </w:rPr>
              <w:t>15.6172</w:t>
            </w:r>
          </w:p>
        </w:tc>
        <w:tc>
          <w:tcPr>
            <w:tcW w:w="963" w:type="dxa"/>
            <w:shd w:val="clear" w:color="auto" w:fill="auto"/>
          </w:tcPr>
          <w:p w14:paraId="5017BE5E" w14:textId="3C2A2F61" w:rsidR="000A7112" w:rsidRPr="000A7112" w:rsidRDefault="000A7112" w:rsidP="000A7112">
            <w:pPr>
              <w:spacing w:after="0" w:afterAutospacing="0"/>
              <w:jc w:val="center"/>
              <w:rPr>
                <w:sz w:val="15"/>
                <w:szCs w:val="15"/>
              </w:rPr>
            </w:pPr>
            <w:r w:rsidRPr="000A7112">
              <w:rPr>
                <w:sz w:val="15"/>
                <w:szCs w:val="15"/>
              </w:rPr>
              <w:t>13.3614</w:t>
            </w:r>
          </w:p>
        </w:tc>
      </w:tr>
      <w:tr w:rsidR="000A7112" w:rsidRPr="00217E9B" w14:paraId="29A4404D" w14:textId="39EEF53D" w:rsidTr="003121B3">
        <w:tc>
          <w:tcPr>
            <w:tcW w:w="896" w:type="dxa"/>
            <w:vMerge/>
            <w:vAlign w:val="center"/>
          </w:tcPr>
          <w:p w14:paraId="5D77BC2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55790A6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F9168D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86FBBE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1883E72" w14:textId="7C14129B"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0.5</w:t>
            </w:r>
          </w:p>
        </w:tc>
        <w:tc>
          <w:tcPr>
            <w:tcW w:w="851" w:type="dxa"/>
            <w:shd w:val="clear" w:color="auto" w:fill="auto"/>
          </w:tcPr>
          <w:p w14:paraId="42D077BA" w14:textId="45292E7E" w:rsidR="000A7112" w:rsidRPr="00D774DC" w:rsidRDefault="000A7112" w:rsidP="000A7112">
            <w:pPr>
              <w:spacing w:after="0" w:afterAutospacing="0"/>
              <w:jc w:val="center"/>
              <w:rPr>
                <w:sz w:val="15"/>
                <w:szCs w:val="15"/>
              </w:rPr>
            </w:pPr>
            <w:r w:rsidRPr="00D774DC">
              <w:rPr>
                <w:sz w:val="15"/>
                <w:szCs w:val="15"/>
              </w:rPr>
              <w:t>2.8455</w:t>
            </w:r>
          </w:p>
        </w:tc>
        <w:tc>
          <w:tcPr>
            <w:tcW w:w="850" w:type="dxa"/>
            <w:shd w:val="clear" w:color="auto" w:fill="auto"/>
          </w:tcPr>
          <w:p w14:paraId="536E2466" w14:textId="19A7BCD5" w:rsidR="000A7112" w:rsidRPr="00BC1330" w:rsidRDefault="000A7112" w:rsidP="000A7112">
            <w:pPr>
              <w:spacing w:after="0" w:afterAutospacing="0"/>
              <w:jc w:val="center"/>
              <w:rPr>
                <w:sz w:val="15"/>
                <w:szCs w:val="15"/>
              </w:rPr>
            </w:pPr>
            <w:r w:rsidRPr="00BC1330">
              <w:rPr>
                <w:sz w:val="15"/>
                <w:szCs w:val="15"/>
              </w:rPr>
              <w:t>2.8635</w:t>
            </w:r>
          </w:p>
        </w:tc>
        <w:tc>
          <w:tcPr>
            <w:tcW w:w="851" w:type="dxa"/>
            <w:shd w:val="clear" w:color="auto" w:fill="auto"/>
          </w:tcPr>
          <w:p w14:paraId="6E097CAD" w14:textId="39687B66" w:rsidR="000A7112" w:rsidRPr="000A7112" w:rsidRDefault="000A7112" w:rsidP="000A7112">
            <w:pPr>
              <w:spacing w:after="0" w:afterAutospacing="0"/>
              <w:jc w:val="center"/>
              <w:rPr>
                <w:sz w:val="15"/>
                <w:szCs w:val="15"/>
              </w:rPr>
            </w:pPr>
            <w:r w:rsidRPr="000A7112">
              <w:rPr>
                <w:sz w:val="15"/>
                <w:szCs w:val="15"/>
              </w:rPr>
              <w:t>2.9397</w:t>
            </w:r>
          </w:p>
        </w:tc>
        <w:tc>
          <w:tcPr>
            <w:tcW w:w="850" w:type="dxa"/>
            <w:shd w:val="clear" w:color="auto" w:fill="auto"/>
          </w:tcPr>
          <w:p w14:paraId="528DEC04" w14:textId="11E735D9" w:rsidR="000A7112" w:rsidRPr="000A7112" w:rsidRDefault="000A7112" w:rsidP="000A7112">
            <w:pPr>
              <w:spacing w:after="0" w:afterAutospacing="0"/>
              <w:jc w:val="center"/>
              <w:rPr>
                <w:color w:val="FF0000"/>
                <w:sz w:val="15"/>
                <w:szCs w:val="15"/>
              </w:rPr>
            </w:pPr>
            <w:r w:rsidRPr="000A7112">
              <w:rPr>
                <w:sz w:val="15"/>
                <w:szCs w:val="15"/>
              </w:rPr>
              <w:t>15.7346</w:t>
            </w:r>
          </w:p>
        </w:tc>
        <w:tc>
          <w:tcPr>
            <w:tcW w:w="1022" w:type="dxa"/>
            <w:shd w:val="clear" w:color="auto" w:fill="auto"/>
          </w:tcPr>
          <w:p w14:paraId="2C61840C" w14:textId="5303F053" w:rsidR="000A7112" w:rsidRPr="000A7112" w:rsidRDefault="000A7112" w:rsidP="000A7112">
            <w:pPr>
              <w:spacing w:after="0" w:afterAutospacing="0"/>
              <w:jc w:val="center"/>
              <w:rPr>
                <w:sz w:val="15"/>
                <w:szCs w:val="15"/>
              </w:rPr>
            </w:pPr>
            <w:r w:rsidRPr="000A7112">
              <w:rPr>
                <w:sz w:val="15"/>
                <w:szCs w:val="15"/>
              </w:rPr>
              <w:t>15.2008</w:t>
            </w:r>
          </w:p>
        </w:tc>
        <w:tc>
          <w:tcPr>
            <w:tcW w:w="963" w:type="dxa"/>
            <w:shd w:val="clear" w:color="auto" w:fill="auto"/>
          </w:tcPr>
          <w:p w14:paraId="1F42FDE1" w14:textId="7852C5C1" w:rsidR="000A7112" w:rsidRPr="000A7112" w:rsidRDefault="000A7112" w:rsidP="000A7112">
            <w:pPr>
              <w:spacing w:after="0" w:afterAutospacing="0"/>
              <w:jc w:val="center"/>
              <w:rPr>
                <w:sz w:val="15"/>
                <w:szCs w:val="15"/>
              </w:rPr>
            </w:pPr>
            <w:r w:rsidRPr="000A7112">
              <w:rPr>
                <w:sz w:val="15"/>
                <w:szCs w:val="15"/>
              </w:rPr>
              <w:t>12.9450</w:t>
            </w:r>
          </w:p>
        </w:tc>
      </w:tr>
      <w:tr w:rsidR="000A7112" w:rsidRPr="00217E9B" w14:paraId="1F715294" w14:textId="6812569C" w:rsidTr="003121B3">
        <w:tc>
          <w:tcPr>
            <w:tcW w:w="896" w:type="dxa"/>
            <w:vMerge/>
            <w:vAlign w:val="center"/>
          </w:tcPr>
          <w:p w14:paraId="46A68EB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EBD443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DEECDF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0D61653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C749D95" w14:textId="00EF1E6A"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1</w:t>
            </w:r>
          </w:p>
        </w:tc>
        <w:tc>
          <w:tcPr>
            <w:tcW w:w="851" w:type="dxa"/>
            <w:shd w:val="clear" w:color="auto" w:fill="auto"/>
          </w:tcPr>
          <w:p w14:paraId="50CE5C95" w14:textId="57E96E2A" w:rsidR="000A7112" w:rsidRPr="00D774DC" w:rsidRDefault="000A7112" w:rsidP="000A7112">
            <w:pPr>
              <w:spacing w:after="0" w:afterAutospacing="0"/>
              <w:jc w:val="center"/>
              <w:rPr>
                <w:sz w:val="15"/>
                <w:szCs w:val="15"/>
              </w:rPr>
            </w:pPr>
            <w:r w:rsidRPr="00D774DC">
              <w:rPr>
                <w:sz w:val="15"/>
                <w:szCs w:val="15"/>
              </w:rPr>
              <w:t>2.8689</w:t>
            </w:r>
          </w:p>
        </w:tc>
        <w:tc>
          <w:tcPr>
            <w:tcW w:w="850" w:type="dxa"/>
            <w:shd w:val="clear" w:color="auto" w:fill="auto"/>
          </w:tcPr>
          <w:p w14:paraId="5130ED77" w14:textId="59277BCA" w:rsidR="000A7112" w:rsidRPr="00BC1330" w:rsidRDefault="000A7112" w:rsidP="000A7112">
            <w:pPr>
              <w:spacing w:after="0" w:afterAutospacing="0"/>
              <w:jc w:val="center"/>
              <w:rPr>
                <w:sz w:val="15"/>
                <w:szCs w:val="15"/>
              </w:rPr>
            </w:pPr>
            <w:r w:rsidRPr="00BC1330">
              <w:rPr>
                <w:sz w:val="15"/>
                <w:szCs w:val="15"/>
              </w:rPr>
              <w:t>2.8870</w:t>
            </w:r>
          </w:p>
        </w:tc>
        <w:tc>
          <w:tcPr>
            <w:tcW w:w="851" w:type="dxa"/>
            <w:shd w:val="clear" w:color="auto" w:fill="auto"/>
          </w:tcPr>
          <w:p w14:paraId="2925BC0F" w14:textId="1A7964D1" w:rsidR="000A7112" w:rsidRPr="000A7112" w:rsidRDefault="000A7112" w:rsidP="000A7112">
            <w:pPr>
              <w:spacing w:after="0" w:afterAutospacing="0"/>
              <w:jc w:val="center"/>
              <w:rPr>
                <w:sz w:val="15"/>
                <w:szCs w:val="15"/>
              </w:rPr>
            </w:pPr>
            <w:r w:rsidRPr="000A7112">
              <w:rPr>
                <w:sz w:val="15"/>
                <w:szCs w:val="15"/>
              </w:rPr>
              <w:t>2.9631</w:t>
            </w:r>
          </w:p>
        </w:tc>
        <w:tc>
          <w:tcPr>
            <w:tcW w:w="850" w:type="dxa"/>
            <w:shd w:val="clear" w:color="auto" w:fill="auto"/>
          </w:tcPr>
          <w:p w14:paraId="17C298EC" w14:textId="7D00F78C" w:rsidR="000A7112" w:rsidRPr="000A7112" w:rsidRDefault="000A7112" w:rsidP="000A7112">
            <w:pPr>
              <w:spacing w:after="0" w:afterAutospacing="0"/>
              <w:jc w:val="center"/>
              <w:rPr>
                <w:color w:val="FF0000"/>
                <w:sz w:val="15"/>
                <w:szCs w:val="15"/>
              </w:rPr>
            </w:pPr>
            <w:r w:rsidRPr="000A7112">
              <w:rPr>
                <w:sz w:val="15"/>
                <w:szCs w:val="15"/>
              </w:rPr>
              <w:t>15.0406</w:t>
            </w:r>
          </w:p>
        </w:tc>
        <w:tc>
          <w:tcPr>
            <w:tcW w:w="1022" w:type="dxa"/>
            <w:shd w:val="clear" w:color="auto" w:fill="auto"/>
          </w:tcPr>
          <w:p w14:paraId="6A77BD17" w14:textId="5AC4D3D7" w:rsidR="000A7112" w:rsidRPr="000A7112" w:rsidRDefault="000A7112" w:rsidP="000A7112">
            <w:pPr>
              <w:spacing w:after="0" w:afterAutospacing="0"/>
              <w:jc w:val="center"/>
              <w:rPr>
                <w:sz w:val="15"/>
                <w:szCs w:val="15"/>
              </w:rPr>
            </w:pPr>
            <w:r w:rsidRPr="000A7112">
              <w:rPr>
                <w:sz w:val="15"/>
                <w:szCs w:val="15"/>
              </w:rPr>
              <w:t>14.5067</w:t>
            </w:r>
          </w:p>
        </w:tc>
        <w:tc>
          <w:tcPr>
            <w:tcW w:w="963" w:type="dxa"/>
            <w:shd w:val="clear" w:color="auto" w:fill="auto"/>
          </w:tcPr>
          <w:p w14:paraId="22918F84" w14:textId="3E1D6863" w:rsidR="000A7112" w:rsidRPr="000A7112" w:rsidRDefault="000A7112" w:rsidP="000A7112">
            <w:pPr>
              <w:spacing w:after="0" w:afterAutospacing="0"/>
              <w:jc w:val="center"/>
              <w:rPr>
                <w:sz w:val="15"/>
                <w:szCs w:val="15"/>
              </w:rPr>
            </w:pPr>
            <w:r w:rsidRPr="000A7112">
              <w:rPr>
                <w:sz w:val="15"/>
                <w:szCs w:val="15"/>
              </w:rPr>
              <w:t>12.2509</w:t>
            </w:r>
          </w:p>
        </w:tc>
      </w:tr>
      <w:tr w:rsidR="000A7112" w:rsidRPr="00217E9B" w14:paraId="1E1DEB37" w14:textId="453B838F" w:rsidTr="003121B3">
        <w:tc>
          <w:tcPr>
            <w:tcW w:w="896" w:type="dxa"/>
            <w:vMerge/>
            <w:vAlign w:val="center"/>
          </w:tcPr>
          <w:p w14:paraId="1B7ADDF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53A1956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78EE9B3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74C5694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46533B1" w14:textId="5AD655DD"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2</w:t>
            </w:r>
          </w:p>
        </w:tc>
        <w:tc>
          <w:tcPr>
            <w:tcW w:w="851" w:type="dxa"/>
            <w:shd w:val="clear" w:color="auto" w:fill="auto"/>
          </w:tcPr>
          <w:p w14:paraId="497CF839" w14:textId="31342BA8" w:rsidR="000A7112" w:rsidRPr="00D774DC" w:rsidRDefault="000A7112" w:rsidP="000A7112">
            <w:pPr>
              <w:spacing w:after="0" w:afterAutospacing="0"/>
              <w:jc w:val="center"/>
              <w:rPr>
                <w:sz w:val="15"/>
                <w:szCs w:val="15"/>
              </w:rPr>
            </w:pPr>
            <w:r w:rsidRPr="00D774DC">
              <w:rPr>
                <w:sz w:val="15"/>
                <w:szCs w:val="15"/>
              </w:rPr>
              <w:t>2.9158</w:t>
            </w:r>
          </w:p>
        </w:tc>
        <w:tc>
          <w:tcPr>
            <w:tcW w:w="850" w:type="dxa"/>
            <w:shd w:val="clear" w:color="auto" w:fill="auto"/>
          </w:tcPr>
          <w:p w14:paraId="33DA347D" w14:textId="4BFFC8AE" w:rsidR="000A7112" w:rsidRPr="00BC1330" w:rsidRDefault="000A7112" w:rsidP="000A7112">
            <w:pPr>
              <w:spacing w:after="0" w:afterAutospacing="0"/>
              <w:jc w:val="center"/>
              <w:rPr>
                <w:sz w:val="15"/>
                <w:szCs w:val="15"/>
              </w:rPr>
            </w:pPr>
            <w:r w:rsidRPr="00BC1330">
              <w:rPr>
                <w:sz w:val="15"/>
                <w:szCs w:val="15"/>
              </w:rPr>
              <w:t>2.9338</w:t>
            </w:r>
          </w:p>
        </w:tc>
        <w:tc>
          <w:tcPr>
            <w:tcW w:w="851" w:type="dxa"/>
            <w:shd w:val="clear" w:color="auto" w:fill="auto"/>
          </w:tcPr>
          <w:p w14:paraId="17CE4690" w14:textId="093A7C3A" w:rsidR="000A7112" w:rsidRPr="000A7112" w:rsidRDefault="000A7112" w:rsidP="000A7112">
            <w:pPr>
              <w:spacing w:after="0" w:afterAutospacing="0"/>
              <w:jc w:val="center"/>
              <w:rPr>
                <w:sz w:val="15"/>
                <w:szCs w:val="15"/>
              </w:rPr>
            </w:pPr>
            <w:r w:rsidRPr="000A7112">
              <w:rPr>
                <w:sz w:val="15"/>
                <w:szCs w:val="15"/>
              </w:rPr>
              <w:t>3.0100</w:t>
            </w:r>
          </w:p>
        </w:tc>
        <w:tc>
          <w:tcPr>
            <w:tcW w:w="850" w:type="dxa"/>
            <w:shd w:val="clear" w:color="auto" w:fill="auto"/>
          </w:tcPr>
          <w:p w14:paraId="5A4B8443" w14:textId="27AC4B37" w:rsidR="000A7112" w:rsidRPr="000A7112" w:rsidRDefault="000A7112" w:rsidP="000A7112">
            <w:pPr>
              <w:spacing w:after="0" w:afterAutospacing="0"/>
              <w:jc w:val="center"/>
              <w:rPr>
                <w:color w:val="FF0000"/>
                <w:sz w:val="15"/>
                <w:szCs w:val="15"/>
              </w:rPr>
            </w:pPr>
            <w:r w:rsidRPr="000A7112">
              <w:rPr>
                <w:sz w:val="15"/>
                <w:szCs w:val="15"/>
              </w:rPr>
              <w:t>13.6524</w:t>
            </w:r>
          </w:p>
        </w:tc>
        <w:tc>
          <w:tcPr>
            <w:tcW w:w="1022" w:type="dxa"/>
            <w:shd w:val="clear" w:color="auto" w:fill="auto"/>
          </w:tcPr>
          <w:p w14:paraId="6223F3AA" w14:textId="2EC2926E" w:rsidR="000A7112" w:rsidRPr="000A7112" w:rsidRDefault="000A7112" w:rsidP="000A7112">
            <w:pPr>
              <w:spacing w:after="0" w:afterAutospacing="0"/>
              <w:jc w:val="center"/>
              <w:rPr>
                <w:sz w:val="15"/>
                <w:szCs w:val="15"/>
              </w:rPr>
            </w:pPr>
            <w:r w:rsidRPr="000A7112">
              <w:rPr>
                <w:sz w:val="15"/>
                <w:szCs w:val="15"/>
              </w:rPr>
              <w:t>13.1186</w:t>
            </w:r>
          </w:p>
        </w:tc>
        <w:tc>
          <w:tcPr>
            <w:tcW w:w="963" w:type="dxa"/>
            <w:shd w:val="clear" w:color="auto" w:fill="auto"/>
          </w:tcPr>
          <w:p w14:paraId="1732DF2A" w14:textId="23BC83E1" w:rsidR="000A7112" w:rsidRPr="000A7112" w:rsidRDefault="000A7112" w:rsidP="000A7112">
            <w:pPr>
              <w:spacing w:after="0" w:afterAutospacing="0"/>
              <w:jc w:val="center"/>
              <w:rPr>
                <w:sz w:val="15"/>
                <w:szCs w:val="15"/>
              </w:rPr>
            </w:pPr>
            <w:r w:rsidRPr="000A7112">
              <w:rPr>
                <w:sz w:val="15"/>
                <w:szCs w:val="15"/>
              </w:rPr>
              <w:t>10.8628</w:t>
            </w:r>
          </w:p>
        </w:tc>
      </w:tr>
      <w:tr w:rsidR="000A7112" w:rsidRPr="00217E9B" w14:paraId="54FBF22D" w14:textId="15A81C69" w:rsidTr="003121B3">
        <w:tc>
          <w:tcPr>
            <w:tcW w:w="896" w:type="dxa"/>
            <w:vMerge/>
            <w:vAlign w:val="center"/>
          </w:tcPr>
          <w:p w14:paraId="13235A7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E5303A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1C0689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D78A4B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085508F5" w14:textId="49BAD9FC"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4</w:t>
            </w:r>
          </w:p>
        </w:tc>
        <w:tc>
          <w:tcPr>
            <w:tcW w:w="851" w:type="dxa"/>
            <w:shd w:val="clear" w:color="auto" w:fill="auto"/>
          </w:tcPr>
          <w:p w14:paraId="4145631D" w14:textId="397BA32C" w:rsidR="000A7112" w:rsidRPr="00D774DC" w:rsidRDefault="000A7112" w:rsidP="000A7112">
            <w:pPr>
              <w:spacing w:after="0" w:afterAutospacing="0"/>
              <w:jc w:val="center"/>
              <w:rPr>
                <w:sz w:val="15"/>
                <w:szCs w:val="15"/>
              </w:rPr>
            </w:pPr>
            <w:r w:rsidRPr="00D774DC">
              <w:rPr>
                <w:sz w:val="15"/>
                <w:szCs w:val="15"/>
              </w:rPr>
              <w:t>3.0096</w:t>
            </w:r>
          </w:p>
        </w:tc>
        <w:tc>
          <w:tcPr>
            <w:tcW w:w="850" w:type="dxa"/>
            <w:shd w:val="clear" w:color="auto" w:fill="auto"/>
          </w:tcPr>
          <w:p w14:paraId="3F9B26FA" w14:textId="797849EB" w:rsidR="000A7112" w:rsidRPr="00BC1330" w:rsidRDefault="000A7112" w:rsidP="000A7112">
            <w:pPr>
              <w:spacing w:after="0" w:afterAutospacing="0"/>
              <w:jc w:val="center"/>
              <w:rPr>
                <w:sz w:val="15"/>
                <w:szCs w:val="15"/>
              </w:rPr>
            </w:pPr>
            <w:r w:rsidRPr="00BC1330">
              <w:rPr>
                <w:sz w:val="15"/>
                <w:szCs w:val="15"/>
              </w:rPr>
              <w:t>3.0276</w:t>
            </w:r>
          </w:p>
        </w:tc>
        <w:tc>
          <w:tcPr>
            <w:tcW w:w="851" w:type="dxa"/>
            <w:shd w:val="clear" w:color="auto" w:fill="auto"/>
          </w:tcPr>
          <w:p w14:paraId="43EDFF7C" w14:textId="121C1B2B" w:rsidR="000A7112" w:rsidRPr="000A7112" w:rsidRDefault="000A7112" w:rsidP="000A7112">
            <w:pPr>
              <w:spacing w:after="0" w:afterAutospacing="0"/>
              <w:jc w:val="center"/>
              <w:rPr>
                <w:sz w:val="15"/>
                <w:szCs w:val="15"/>
              </w:rPr>
            </w:pPr>
            <w:r w:rsidRPr="000A7112">
              <w:rPr>
                <w:sz w:val="15"/>
                <w:szCs w:val="15"/>
              </w:rPr>
              <w:t>3.1038</w:t>
            </w:r>
          </w:p>
        </w:tc>
        <w:tc>
          <w:tcPr>
            <w:tcW w:w="850" w:type="dxa"/>
            <w:shd w:val="clear" w:color="auto" w:fill="auto"/>
          </w:tcPr>
          <w:p w14:paraId="1DF82DA6" w14:textId="5F75C406" w:rsidR="000A7112" w:rsidRPr="000A7112" w:rsidRDefault="000A7112" w:rsidP="000A7112">
            <w:pPr>
              <w:spacing w:after="0" w:afterAutospacing="0"/>
              <w:jc w:val="center"/>
              <w:rPr>
                <w:sz w:val="15"/>
                <w:szCs w:val="15"/>
              </w:rPr>
            </w:pPr>
            <w:r w:rsidRPr="000A7112">
              <w:rPr>
                <w:sz w:val="15"/>
                <w:szCs w:val="15"/>
              </w:rPr>
              <w:t>10.8762</w:t>
            </w:r>
          </w:p>
        </w:tc>
        <w:tc>
          <w:tcPr>
            <w:tcW w:w="1022" w:type="dxa"/>
            <w:shd w:val="clear" w:color="auto" w:fill="auto"/>
          </w:tcPr>
          <w:p w14:paraId="0F08457D" w14:textId="16B8B2E9" w:rsidR="000A7112" w:rsidRPr="000A7112" w:rsidRDefault="000A7112" w:rsidP="000A7112">
            <w:pPr>
              <w:spacing w:after="0" w:afterAutospacing="0"/>
              <w:jc w:val="center"/>
              <w:rPr>
                <w:sz w:val="15"/>
                <w:szCs w:val="15"/>
              </w:rPr>
            </w:pPr>
            <w:r w:rsidRPr="000A7112">
              <w:rPr>
                <w:sz w:val="15"/>
                <w:szCs w:val="15"/>
              </w:rPr>
              <w:t>10.3423</w:t>
            </w:r>
          </w:p>
        </w:tc>
        <w:tc>
          <w:tcPr>
            <w:tcW w:w="963" w:type="dxa"/>
            <w:shd w:val="clear" w:color="auto" w:fill="auto"/>
          </w:tcPr>
          <w:p w14:paraId="6D56ACED" w14:textId="5B4AFE96" w:rsidR="000A7112" w:rsidRPr="000A7112" w:rsidRDefault="000A7112" w:rsidP="000A7112">
            <w:pPr>
              <w:spacing w:after="0" w:afterAutospacing="0"/>
              <w:jc w:val="center"/>
              <w:rPr>
                <w:sz w:val="15"/>
                <w:szCs w:val="15"/>
              </w:rPr>
            </w:pPr>
            <w:r w:rsidRPr="000A7112">
              <w:rPr>
                <w:sz w:val="15"/>
                <w:szCs w:val="15"/>
              </w:rPr>
              <w:t>8.0865</w:t>
            </w:r>
          </w:p>
        </w:tc>
      </w:tr>
      <w:tr w:rsidR="000A7112" w:rsidRPr="00217E9B" w14:paraId="0775C966" w14:textId="3134F68F" w:rsidTr="003121B3">
        <w:tc>
          <w:tcPr>
            <w:tcW w:w="896" w:type="dxa"/>
            <w:vMerge/>
            <w:vAlign w:val="center"/>
          </w:tcPr>
          <w:p w14:paraId="67B2666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20F45A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5EEFCF0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0E6956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18FDE03E" w14:textId="20496A98"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1</w:t>
            </w:r>
            <w:r w:rsidRPr="00D774DC">
              <w:rPr>
                <w:rFonts w:ascii="Times New Roman" w:eastAsiaTheme="minorEastAsia" w:hAnsi="Times New Roman"/>
                <w:sz w:val="15"/>
                <w:szCs w:val="15"/>
                <w:lang w:eastAsia="zh-CN"/>
              </w:rPr>
              <w:t>0</w:t>
            </w:r>
          </w:p>
        </w:tc>
        <w:tc>
          <w:tcPr>
            <w:tcW w:w="851" w:type="dxa"/>
            <w:shd w:val="clear" w:color="auto" w:fill="auto"/>
          </w:tcPr>
          <w:p w14:paraId="5E9065DD" w14:textId="572FB257" w:rsidR="000A7112" w:rsidRPr="00D774DC" w:rsidRDefault="000A7112" w:rsidP="000A7112">
            <w:pPr>
              <w:spacing w:after="0" w:afterAutospacing="0"/>
              <w:jc w:val="center"/>
              <w:rPr>
                <w:sz w:val="15"/>
                <w:szCs w:val="15"/>
              </w:rPr>
            </w:pPr>
            <w:r w:rsidRPr="00D774DC">
              <w:rPr>
                <w:sz w:val="15"/>
                <w:szCs w:val="15"/>
              </w:rPr>
              <w:t>3.2908</w:t>
            </w:r>
          </w:p>
        </w:tc>
        <w:tc>
          <w:tcPr>
            <w:tcW w:w="850" w:type="dxa"/>
            <w:shd w:val="clear" w:color="auto" w:fill="auto"/>
          </w:tcPr>
          <w:p w14:paraId="4757ABA8" w14:textId="46B455E8" w:rsidR="000A7112" w:rsidRPr="00BC1330" w:rsidRDefault="000A7112" w:rsidP="000A7112">
            <w:pPr>
              <w:spacing w:after="0" w:afterAutospacing="0"/>
              <w:jc w:val="center"/>
              <w:rPr>
                <w:sz w:val="15"/>
                <w:szCs w:val="15"/>
              </w:rPr>
            </w:pPr>
            <w:r w:rsidRPr="00BC1330">
              <w:rPr>
                <w:sz w:val="15"/>
                <w:szCs w:val="15"/>
              </w:rPr>
              <w:t>3.3088</w:t>
            </w:r>
          </w:p>
        </w:tc>
        <w:tc>
          <w:tcPr>
            <w:tcW w:w="851" w:type="dxa"/>
            <w:shd w:val="clear" w:color="auto" w:fill="auto"/>
          </w:tcPr>
          <w:p w14:paraId="69A11F12" w14:textId="6715A2A5" w:rsidR="000A7112" w:rsidRPr="000A7112" w:rsidRDefault="000A7112" w:rsidP="000A7112">
            <w:pPr>
              <w:spacing w:after="0" w:afterAutospacing="0"/>
              <w:jc w:val="center"/>
              <w:rPr>
                <w:sz w:val="15"/>
                <w:szCs w:val="15"/>
              </w:rPr>
            </w:pPr>
            <w:r w:rsidRPr="000A7112">
              <w:rPr>
                <w:sz w:val="15"/>
                <w:szCs w:val="15"/>
              </w:rPr>
              <w:t>3.3850</w:t>
            </w:r>
          </w:p>
        </w:tc>
        <w:tc>
          <w:tcPr>
            <w:tcW w:w="850" w:type="dxa"/>
            <w:shd w:val="clear" w:color="auto" w:fill="auto"/>
          </w:tcPr>
          <w:p w14:paraId="64A0CA17" w14:textId="1C6F01B4" w:rsidR="000A7112" w:rsidRPr="000A7112" w:rsidRDefault="000A7112" w:rsidP="000A7112">
            <w:pPr>
              <w:spacing w:after="0" w:afterAutospacing="0"/>
              <w:jc w:val="center"/>
              <w:rPr>
                <w:sz w:val="15"/>
                <w:szCs w:val="15"/>
              </w:rPr>
            </w:pPr>
            <w:r w:rsidRPr="000A7112">
              <w:rPr>
                <w:sz w:val="15"/>
                <w:szCs w:val="15"/>
              </w:rPr>
              <w:t>2.5474</w:t>
            </w:r>
          </w:p>
        </w:tc>
        <w:tc>
          <w:tcPr>
            <w:tcW w:w="1022" w:type="dxa"/>
            <w:shd w:val="clear" w:color="auto" w:fill="auto"/>
          </w:tcPr>
          <w:p w14:paraId="04964B0B" w14:textId="0F508724" w:rsidR="000A7112" w:rsidRPr="000A7112" w:rsidRDefault="000A7112" w:rsidP="000A7112">
            <w:pPr>
              <w:spacing w:after="0" w:afterAutospacing="0"/>
              <w:jc w:val="center"/>
              <w:rPr>
                <w:sz w:val="15"/>
                <w:szCs w:val="15"/>
              </w:rPr>
            </w:pPr>
            <w:r w:rsidRPr="000A7112">
              <w:rPr>
                <w:sz w:val="15"/>
                <w:szCs w:val="15"/>
              </w:rPr>
              <w:t>2.0135</w:t>
            </w:r>
          </w:p>
        </w:tc>
        <w:tc>
          <w:tcPr>
            <w:tcW w:w="963" w:type="dxa"/>
            <w:shd w:val="clear" w:color="auto" w:fill="auto"/>
          </w:tcPr>
          <w:p w14:paraId="57E3AC88" w14:textId="440D9232" w:rsidR="000A7112" w:rsidRPr="000A7112" w:rsidRDefault="000A7112" w:rsidP="000A7112">
            <w:pPr>
              <w:spacing w:after="0" w:afterAutospacing="0"/>
              <w:jc w:val="center"/>
              <w:rPr>
                <w:color w:val="FF0000"/>
                <w:sz w:val="15"/>
                <w:szCs w:val="15"/>
              </w:rPr>
            </w:pPr>
            <w:r w:rsidRPr="000A7112">
              <w:rPr>
                <w:color w:val="FF0000"/>
                <w:sz w:val="15"/>
                <w:szCs w:val="15"/>
              </w:rPr>
              <w:t>-0.2423</w:t>
            </w:r>
          </w:p>
        </w:tc>
      </w:tr>
      <w:tr w:rsidR="000A7112" w:rsidRPr="00217E9B" w14:paraId="21AAB5E1" w14:textId="545EBC6A" w:rsidTr="003121B3">
        <w:tc>
          <w:tcPr>
            <w:tcW w:w="896" w:type="dxa"/>
            <w:vMerge/>
            <w:vAlign w:val="center"/>
          </w:tcPr>
          <w:p w14:paraId="61D82CF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3D41836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55ADC7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59C77C3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4F64245" w14:textId="3B8B1F16"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2</w:t>
            </w:r>
            <w:r w:rsidRPr="00D774DC">
              <w:rPr>
                <w:rFonts w:ascii="Times New Roman" w:eastAsiaTheme="minorEastAsia" w:hAnsi="Times New Roman"/>
                <w:sz w:val="15"/>
                <w:szCs w:val="15"/>
                <w:lang w:eastAsia="zh-CN"/>
              </w:rPr>
              <w:t>0</w:t>
            </w:r>
          </w:p>
        </w:tc>
        <w:tc>
          <w:tcPr>
            <w:tcW w:w="851" w:type="dxa"/>
            <w:shd w:val="clear" w:color="auto" w:fill="auto"/>
          </w:tcPr>
          <w:p w14:paraId="0659328D" w14:textId="5BD987E6" w:rsidR="000A7112" w:rsidRPr="00D774DC" w:rsidRDefault="000A7112" w:rsidP="000A7112">
            <w:pPr>
              <w:spacing w:after="0" w:afterAutospacing="0"/>
              <w:jc w:val="center"/>
              <w:rPr>
                <w:sz w:val="15"/>
                <w:szCs w:val="15"/>
              </w:rPr>
            </w:pPr>
            <w:r w:rsidRPr="00D774DC">
              <w:rPr>
                <w:sz w:val="15"/>
                <w:szCs w:val="15"/>
              </w:rPr>
              <w:t>3.7596</w:t>
            </w:r>
          </w:p>
        </w:tc>
        <w:tc>
          <w:tcPr>
            <w:tcW w:w="850" w:type="dxa"/>
            <w:shd w:val="clear" w:color="auto" w:fill="auto"/>
          </w:tcPr>
          <w:p w14:paraId="6F4CE9CD" w14:textId="1F5D2C19" w:rsidR="000A7112" w:rsidRPr="00BC1330" w:rsidRDefault="000A7112" w:rsidP="000A7112">
            <w:pPr>
              <w:spacing w:after="0" w:afterAutospacing="0"/>
              <w:jc w:val="center"/>
              <w:rPr>
                <w:color w:val="FF0000"/>
                <w:sz w:val="15"/>
                <w:szCs w:val="15"/>
              </w:rPr>
            </w:pPr>
            <w:r w:rsidRPr="00BC1330">
              <w:rPr>
                <w:sz w:val="15"/>
                <w:szCs w:val="15"/>
              </w:rPr>
              <w:t>3.7776</w:t>
            </w:r>
          </w:p>
        </w:tc>
        <w:tc>
          <w:tcPr>
            <w:tcW w:w="851" w:type="dxa"/>
            <w:shd w:val="clear" w:color="auto" w:fill="auto"/>
          </w:tcPr>
          <w:p w14:paraId="4407413C" w14:textId="57AE6479" w:rsidR="000A7112" w:rsidRPr="000A7112" w:rsidRDefault="000A7112" w:rsidP="000A7112">
            <w:pPr>
              <w:spacing w:after="0" w:afterAutospacing="0"/>
              <w:jc w:val="center"/>
              <w:rPr>
                <w:color w:val="FF0000"/>
                <w:sz w:val="15"/>
                <w:szCs w:val="15"/>
              </w:rPr>
            </w:pPr>
            <w:r w:rsidRPr="000A7112">
              <w:rPr>
                <w:sz w:val="15"/>
                <w:szCs w:val="15"/>
              </w:rPr>
              <w:t>3.8538</w:t>
            </w:r>
          </w:p>
        </w:tc>
        <w:tc>
          <w:tcPr>
            <w:tcW w:w="850" w:type="dxa"/>
            <w:shd w:val="clear" w:color="auto" w:fill="auto"/>
          </w:tcPr>
          <w:p w14:paraId="26F50AC4" w14:textId="6531D6B8" w:rsidR="000A7112" w:rsidRPr="000A7112" w:rsidRDefault="000A7112" w:rsidP="000A7112">
            <w:pPr>
              <w:spacing w:after="0" w:afterAutospacing="0"/>
              <w:jc w:val="center"/>
              <w:rPr>
                <w:color w:val="FF0000"/>
                <w:sz w:val="15"/>
                <w:szCs w:val="15"/>
              </w:rPr>
            </w:pPr>
            <w:r w:rsidRPr="000A7112">
              <w:rPr>
                <w:color w:val="FF0000"/>
                <w:sz w:val="15"/>
                <w:szCs w:val="15"/>
              </w:rPr>
              <w:t>-11.3340</w:t>
            </w:r>
          </w:p>
        </w:tc>
        <w:tc>
          <w:tcPr>
            <w:tcW w:w="1022" w:type="dxa"/>
            <w:shd w:val="clear" w:color="auto" w:fill="auto"/>
          </w:tcPr>
          <w:p w14:paraId="16863923" w14:textId="54718184" w:rsidR="000A7112" w:rsidRPr="000A7112" w:rsidRDefault="000A7112" w:rsidP="000A7112">
            <w:pPr>
              <w:spacing w:after="0" w:afterAutospacing="0"/>
              <w:jc w:val="center"/>
              <w:rPr>
                <w:color w:val="FF0000"/>
                <w:sz w:val="15"/>
                <w:szCs w:val="15"/>
              </w:rPr>
            </w:pPr>
            <w:r w:rsidRPr="000A7112">
              <w:rPr>
                <w:color w:val="FF0000"/>
                <w:sz w:val="15"/>
                <w:szCs w:val="15"/>
              </w:rPr>
              <w:t>-11.8678</w:t>
            </w:r>
          </w:p>
        </w:tc>
        <w:tc>
          <w:tcPr>
            <w:tcW w:w="963" w:type="dxa"/>
            <w:shd w:val="clear" w:color="auto" w:fill="auto"/>
          </w:tcPr>
          <w:p w14:paraId="516F14A2" w14:textId="58516DC4" w:rsidR="000A7112" w:rsidRPr="000A7112" w:rsidRDefault="000A7112" w:rsidP="000A7112">
            <w:pPr>
              <w:spacing w:after="0" w:afterAutospacing="0"/>
              <w:jc w:val="center"/>
              <w:rPr>
                <w:color w:val="FF0000"/>
                <w:sz w:val="15"/>
                <w:szCs w:val="15"/>
              </w:rPr>
            </w:pPr>
            <w:r w:rsidRPr="000A7112">
              <w:rPr>
                <w:color w:val="FF0000"/>
                <w:sz w:val="15"/>
                <w:szCs w:val="15"/>
              </w:rPr>
              <w:t>-14.1236</w:t>
            </w:r>
          </w:p>
        </w:tc>
      </w:tr>
      <w:tr w:rsidR="000A7112" w:rsidRPr="00217E9B" w14:paraId="3E8087F1" w14:textId="2D777ACC" w:rsidTr="003121B3">
        <w:tc>
          <w:tcPr>
            <w:tcW w:w="896" w:type="dxa"/>
            <w:vMerge/>
            <w:vAlign w:val="center"/>
          </w:tcPr>
          <w:p w14:paraId="3BC6CCF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54B2B3F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6AFE5F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05156A7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1A2A3F0" w14:textId="63346EF9"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3</w:t>
            </w:r>
            <w:r w:rsidRPr="00D774DC">
              <w:rPr>
                <w:rFonts w:ascii="Times New Roman" w:eastAsiaTheme="minorEastAsia" w:hAnsi="Times New Roman"/>
                <w:sz w:val="15"/>
                <w:szCs w:val="15"/>
                <w:lang w:eastAsia="zh-CN"/>
              </w:rPr>
              <w:t>0</w:t>
            </w:r>
          </w:p>
        </w:tc>
        <w:tc>
          <w:tcPr>
            <w:tcW w:w="851" w:type="dxa"/>
            <w:shd w:val="clear" w:color="auto" w:fill="auto"/>
          </w:tcPr>
          <w:p w14:paraId="7777EAF4" w14:textId="433F69A8" w:rsidR="000A7112" w:rsidRPr="00D774DC" w:rsidRDefault="000A7112" w:rsidP="000A7112">
            <w:pPr>
              <w:spacing w:after="0" w:afterAutospacing="0"/>
              <w:jc w:val="center"/>
              <w:rPr>
                <w:sz w:val="15"/>
                <w:szCs w:val="15"/>
              </w:rPr>
            </w:pPr>
            <w:r w:rsidRPr="00D774DC">
              <w:rPr>
                <w:sz w:val="15"/>
                <w:szCs w:val="15"/>
              </w:rPr>
              <w:t>4.2283</w:t>
            </w:r>
          </w:p>
        </w:tc>
        <w:tc>
          <w:tcPr>
            <w:tcW w:w="850" w:type="dxa"/>
            <w:shd w:val="clear" w:color="auto" w:fill="auto"/>
          </w:tcPr>
          <w:p w14:paraId="7867971C" w14:textId="218274E7" w:rsidR="000A7112" w:rsidRPr="00BC1330" w:rsidRDefault="000A7112" w:rsidP="000A7112">
            <w:pPr>
              <w:spacing w:after="0" w:afterAutospacing="0"/>
              <w:jc w:val="center"/>
              <w:rPr>
                <w:color w:val="FF0000"/>
                <w:sz w:val="15"/>
                <w:szCs w:val="15"/>
              </w:rPr>
            </w:pPr>
            <w:r w:rsidRPr="00BC1330">
              <w:rPr>
                <w:sz w:val="15"/>
                <w:szCs w:val="15"/>
              </w:rPr>
              <w:t>4.2463</w:t>
            </w:r>
          </w:p>
        </w:tc>
        <w:tc>
          <w:tcPr>
            <w:tcW w:w="851" w:type="dxa"/>
            <w:shd w:val="clear" w:color="auto" w:fill="auto"/>
          </w:tcPr>
          <w:p w14:paraId="7653C45D" w14:textId="46ECE30D" w:rsidR="000A7112" w:rsidRPr="000A7112" w:rsidRDefault="000A7112" w:rsidP="000A7112">
            <w:pPr>
              <w:spacing w:after="0" w:afterAutospacing="0"/>
              <w:jc w:val="center"/>
              <w:rPr>
                <w:color w:val="FF0000"/>
                <w:sz w:val="15"/>
                <w:szCs w:val="15"/>
              </w:rPr>
            </w:pPr>
            <w:r w:rsidRPr="000A7112">
              <w:rPr>
                <w:sz w:val="15"/>
                <w:szCs w:val="15"/>
              </w:rPr>
              <w:t>4.3225</w:t>
            </w:r>
          </w:p>
        </w:tc>
        <w:tc>
          <w:tcPr>
            <w:tcW w:w="850" w:type="dxa"/>
            <w:shd w:val="clear" w:color="auto" w:fill="auto"/>
          </w:tcPr>
          <w:p w14:paraId="4E7D7865" w14:textId="655E8651" w:rsidR="000A7112" w:rsidRPr="000A7112" w:rsidRDefault="000A7112" w:rsidP="000A7112">
            <w:pPr>
              <w:spacing w:after="0" w:afterAutospacing="0"/>
              <w:jc w:val="center"/>
              <w:rPr>
                <w:color w:val="FF0000"/>
                <w:sz w:val="15"/>
                <w:szCs w:val="15"/>
              </w:rPr>
            </w:pPr>
            <w:r w:rsidRPr="000A7112">
              <w:rPr>
                <w:color w:val="FF0000"/>
                <w:sz w:val="15"/>
                <w:szCs w:val="15"/>
              </w:rPr>
              <w:t>-25.2153</w:t>
            </w:r>
          </w:p>
        </w:tc>
        <w:tc>
          <w:tcPr>
            <w:tcW w:w="1022" w:type="dxa"/>
            <w:shd w:val="clear" w:color="auto" w:fill="auto"/>
          </w:tcPr>
          <w:p w14:paraId="6C978AF5" w14:textId="24CB947E" w:rsidR="000A7112" w:rsidRPr="000A7112" w:rsidRDefault="000A7112" w:rsidP="000A7112">
            <w:pPr>
              <w:spacing w:after="0" w:afterAutospacing="0"/>
              <w:jc w:val="center"/>
              <w:rPr>
                <w:color w:val="FF0000"/>
                <w:sz w:val="15"/>
                <w:szCs w:val="15"/>
              </w:rPr>
            </w:pPr>
            <w:r w:rsidRPr="000A7112">
              <w:rPr>
                <w:color w:val="FF0000"/>
                <w:sz w:val="15"/>
                <w:szCs w:val="15"/>
              </w:rPr>
              <w:t>-25.7492</w:t>
            </w:r>
          </w:p>
        </w:tc>
        <w:tc>
          <w:tcPr>
            <w:tcW w:w="963" w:type="dxa"/>
            <w:shd w:val="clear" w:color="auto" w:fill="auto"/>
          </w:tcPr>
          <w:p w14:paraId="5BAEA5D2" w14:textId="08CF4451" w:rsidR="000A7112" w:rsidRPr="000A7112" w:rsidRDefault="000A7112" w:rsidP="000A7112">
            <w:pPr>
              <w:spacing w:after="0" w:afterAutospacing="0"/>
              <w:jc w:val="center"/>
              <w:rPr>
                <w:color w:val="FF0000"/>
                <w:sz w:val="15"/>
                <w:szCs w:val="15"/>
              </w:rPr>
            </w:pPr>
            <w:r w:rsidRPr="000A7112">
              <w:rPr>
                <w:color w:val="FF0000"/>
                <w:sz w:val="15"/>
                <w:szCs w:val="15"/>
              </w:rPr>
              <w:t>-28.0050</w:t>
            </w:r>
          </w:p>
        </w:tc>
      </w:tr>
      <w:tr w:rsidR="000544B6" w:rsidRPr="00217E9B" w14:paraId="3A6EF95B" w14:textId="561C4E97" w:rsidTr="000A7112">
        <w:tc>
          <w:tcPr>
            <w:tcW w:w="896" w:type="dxa"/>
            <w:vMerge/>
            <w:vAlign w:val="center"/>
          </w:tcPr>
          <w:p w14:paraId="34FC538F" w14:textId="77777777" w:rsidR="000544B6" w:rsidRPr="00217E9B" w:rsidRDefault="000544B6" w:rsidP="00EC695A">
            <w:pPr>
              <w:spacing w:after="0" w:afterAutospacing="0"/>
              <w:jc w:val="center"/>
              <w:rPr>
                <w:rFonts w:ascii="Times New Roman" w:eastAsiaTheme="minorEastAsia" w:hAnsi="Times New Roman"/>
                <w:lang w:eastAsia="zh-CN"/>
              </w:rPr>
            </w:pPr>
          </w:p>
        </w:tc>
        <w:tc>
          <w:tcPr>
            <w:tcW w:w="894" w:type="dxa"/>
            <w:vMerge w:val="restart"/>
            <w:vAlign w:val="center"/>
          </w:tcPr>
          <w:p w14:paraId="4F1E6E7D" w14:textId="1BEE295C" w:rsidR="000544B6" w:rsidRPr="00217E9B" w:rsidRDefault="000544B6" w:rsidP="00EC695A">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High</w:t>
            </w:r>
          </w:p>
        </w:tc>
        <w:tc>
          <w:tcPr>
            <w:tcW w:w="807" w:type="dxa"/>
            <w:vMerge/>
            <w:vAlign w:val="center"/>
          </w:tcPr>
          <w:p w14:paraId="5D818D92" w14:textId="77777777" w:rsidR="000544B6" w:rsidRPr="00217E9B" w:rsidRDefault="000544B6" w:rsidP="00EC695A">
            <w:pPr>
              <w:spacing w:after="0" w:afterAutospacing="0"/>
              <w:jc w:val="center"/>
              <w:rPr>
                <w:rFonts w:ascii="Times New Roman" w:eastAsiaTheme="minorEastAsia" w:hAnsi="Times New Roman"/>
                <w:lang w:eastAsia="zh-CN"/>
              </w:rPr>
            </w:pPr>
          </w:p>
        </w:tc>
        <w:tc>
          <w:tcPr>
            <w:tcW w:w="1367" w:type="dxa"/>
            <w:shd w:val="clear" w:color="auto" w:fill="92D050"/>
            <w:vAlign w:val="center"/>
          </w:tcPr>
          <w:p w14:paraId="4E2103EA" w14:textId="734C9798" w:rsidR="000544B6" w:rsidRPr="00217E9B" w:rsidRDefault="000544B6" w:rsidP="00EC695A">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709" w:type="dxa"/>
            <w:shd w:val="clear" w:color="auto" w:fill="92D050"/>
            <w:vAlign w:val="center"/>
          </w:tcPr>
          <w:p w14:paraId="639FF4BC" w14:textId="5C608952" w:rsidR="000544B6" w:rsidRPr="00D774DC" w:rsidRDefault="000544B6" w:rsidP="00EC695A">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w:t>
            </w:r>
          </w:p>
        </w:tc>
        <w:tc>
          <w:tcPr>
            <w:tcW w:w="851" w:type="dxa"/>
            <w:shd w:val="clear" w:color="auto" w:fill="92D050"/>
            <w:vAlign w:val="center"/>
          </w:tcPr>
          <w:p w14:paraId="0A7CAA24" w14:textId="538DE1EA" w:rsidR="000544B6" w:rsidRPr="00D774DC" w:rsidRDefault="000544B6" w:rsidP="00EC695A">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3</w:t>
            </w:r>
            <w:r w:rsidRPr="00D774DC">
              <w:rPr>
                <w:rFonts w:ascii="Times New Roman" w:eastAsiaTheme="minorEastAsia" w:hAnsi="Times New Roman"/>
                <w:sz w:val="15"/>
                <w:szCs w:val="15"/>
                <w:lang w:eastAsia="zh-CN"/>
              </w:rPr>
              <w:t>.3720</w:t>
            </w:r>
          </w:p>
        </w:tc>
        <w:tc>
          <w:tcPr>
            <w:tcW w:w="850" w:type="dxa"/>
            <w:shd w:val="clear" w:color="auto" w:fill="92D050"/>
          </w:tcPr>
          <w:p w14:paraId="2AF2E97C" w14:textId="77777777" w:rsidR="000544B6" w:rsidRPr="00BC1330" w:rsidRDefault="000544B6" w:rsidP="00BC1330">
            <w:pPr>
              <w:spacing w:after="0" w:afterAutospacing="0"/>
              <w:jc w:val="center"/>
              <w:rPr>
                <w:rFonts w:ascii="Times New Roman" w:eastAsiaTheme="minorEastAsia" w:hAnsi="Times New Roman"/>
                <w:sz w:val="15"/>
                <w:szCs w:val="15"/>
                <w:lang w:eastAsia="zh-CN"/>
              </w:rPr>
            </w:pPr>
          </w:p>
        </w:tc>
        <w:tc>
          <w:tcPr>
            <w:tcW w:w="851" w:type="dxa"/>
            <w:shd w:val="clear" w:color="auto" w:fill="92D050"/>
          </w:tcPr>
          <w:p w14:paraId="6CD7CAB6" w14:textId="77777777" w:rsidR="000544B6" w:rsidRPr="000A7112" w:rsidRDefault="000544B6" w:rsidP="000A7112">
            <w:pPr>
              <w:spacing w:after="0" w:afterAutospacing="0"/>
              <w:jc w:val="center"/>
              <w:rPr>
                <w:rFonts w:ascii="Times New Roman" w:eastAsiaTheme="minorEastAsia" w:hAnsi="Times New Roman"/>
                <w:sz w:val="15"/>
                <w:szCs w:val="15"/>
                <w:lang w:eastAsia="zh-CN"/>
              </w:rPr>
            </w:pPr>
          </w:p>
        </w:tc>
        <w:tc>
          <w:tcPr>
            <w:tcW w:w="850" w:type="dxa"/>
            <w:shd w:val="clear" w:color="auto" w:fill="92D050"/>
            <w:vAlign w:val="center"/>
          </w:tcPr>
          <w:p w14:paraId="6B97D262" w14:textId="06A1160E" w:rsidR="000544B6" w:rsidRPr="000A7112" w:rsidRDefault="000544B6" w:rsidP="000A7112">
            <w:pPr>
              <w:spacing w:after="0" w:afterAutospacing="0"/>
              <w:jc w:val="center"/>
              <w:rPr>
                <w:rFonts w:ascii="Times New Roman" w:eastAsiaTheme="minorEastAsia" w:hAnsi="Times New Roman"/>
                <w:sz w:val="15"/>
                <w:szCs w:val="15"/>
                <w:lang w:eastAsia="zh-CN"/>
              </w:rPr>
            </w:pPr>
            <w:r w:rsidRPr="000A7112">
              <w:rPr>
                <w:rFonts w:ascii="Times New Roman" w:eastAsiaTheme="minorEastAsia" w:hAnsi="Times New Roman" w:hint="eastAsia"/>
                <w:sz w:val="15"/>
                <w:szCs w:val="15"/>
                <w:lang w:eastAsia="zh-CN"/>
              </w:rPr>
              <w:t>-</w:t>
            </w:r>
          </w:p>
        </w:tc>
        <w:tc>
          <w:tcPr>
            <w:tcW w:w="1022" w:type="dxa"/>
            <w:shd w:val="clear" w:color="auto" w:fill="92D050"/>
          </w:tcPr>
          <w:p w14:paraId="745458CB" w14:textId="77777777" w:rsidR="000544B6" w:rsidRPr="000A7112" w:rsidRDefault="000544B6" w:rsidP="000A7112">
            <w:pPr>
              <w:spacing w:after="0" w:afterAutospacing="0"/>
              <w:jc w:val="center"/>
              <w:rPr>
                <w:rFonts w:ascii="Times New Roman" w:eastAsiaTheme="minorEastAsia" w:hAnsi="Times New Roman"/>
                <w:sz w:val="15"/>
                <w:szCs w:val="15"/>
                <w:lang w:eastAsia="zh-CN"/>
              </w:rPr>
            </w:pPr>
          </w:p>
        </w:tc>
        <w:tc>
          <w:tcPr>
            <w:tcW w:w="963" w:type="dxa"/>
            <w:shd w:val="clear" w:color="auto" w:fill="92D050"/>
          </w:tcPr>
          <w:p w14:paraId="16FFE6E0" w14:textId="77777777" w:rsidR="000544B6" w:rsidRPr="000A7112" w:rsidRDefault="000544B6" w:rsidP="000A7112">
            <w:pPr>
              <w:spacing w:after="0" w:afterAutospacing="0"/>
              <w:jc w:val="center"/>
              <w:rPr>
                <w:rFonts w:ascii="Times New Roman" w:eastAsiaTheme="minorEastAsia" w:hAnsi="Times New Roman"/>
                <w:sz w:val="15"/>
                <w:szCs w:val="15"/>
                <w:lang w:eastAsia="zh-CN"/>
              </w:rPr>
            </w:pPr>
          </w:p>
        </w:tc>
      </w:tr>
      <w:tr w:rsidR="000A7112" w:rsidRPr="00217E9B" w14:paraId="479996B3" w14:textId="7248E80D" w:rsidTr="003121B3">
        <w:tc>
          <w:tcPr>
            <w:tcW w:w="896" w:type="dxa"/>
            <w:vMerge/>
            <w:vAlign w:val="center"/>
          </w:tcPr>
          <w:p w14:paraId="5ABCD07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1896FC1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7352C0E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restart"/>
            <w:vAlign w:val="center"/>
          </w:tcPr>
          <w:p w14:paraId="48BFF626" w14:textId="6D1ECEAB" w:rsidR="000A7112" w:rsidRPr="00217E9B" w:rsidRDefault="000A7112" w:rsidP="000A711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709" w:type="dxa"/>
            <w:shd w:val="clear" w:color="auto" w:fill="auto"/>
            <w:vAlign w:val="center"/>
          </w:tcPr>
          <w:p w14:paraId="0752F689" w14:textId="640EDE8B"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0.01</w:t>
            </w:r>
          </w:p>
        </w:tc>
        <w:tc>
          <w:tcPr>
            <w:tcW w:w="851" w:type="dxa"/>
            <w:shd w:val="clear" w:color="auto" w:fill="auto"/>
          </w:tcPr>
          <w:p w14:paraId="14C89A5F" w14:textId="3C02F39C"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2.8198</w:t>
            </w:r>
          </w:p>
        </w:tc>
        <w:tc>
          <w:tcPr>
            <w:tcW w:w="850" w:type="dxa"/>
            <w:shd w:val="clear" w:color="auto" w:fill="auto"/>
          </w:tcPr>
          <w:p w14:paraId="0421EEDC" w14:textId="310C5FB2" w:rsidR="000A7112" w:rsidRPr="00BC1330" w:rsidRDefault="000A7112" w:rsidP="000A7112">
            <w:pPr>
              <w:spacing w:after="0" w:afterAutospacing="0"/>
              <w:jc w:val="center"/>
              <w:rPr>
                <w:sz w:val="15"/>
                <w:szCs w:val="15"/>
              </w:rPr>
            </w:pPr>
            <w:r w:rsidRPr="00BC1330">
              <w:rPr>
                <w:sz w:val="15"/>
                <w:szCs w:val="15"/>
              </w:rPr>
              <w:t>2.8197</w:t>
            </w:r>
          </w:p>
        </w:tc>
        <w:tc>
          <w:tcPr>
            <w:tcW w:w="851" w:type="dxa"/>
            <w:shd w:val="clear" w:color="auto" w:fill="auto"/>
          </w:tcPr>
          <w:p w14:paraId="69CBBBB7" w14:textId="36BF7A4E" w:rsidR="000A7112" w:rsidRPr="000A7112" w:rsidRDefault="000A7112" w:rsidP="000A7112">
            <w:pPr>
              <w:spacing w:after="0" w:afterAutospacing="0"/>
              <w:jc w:val="center"/>
              <w:rPr>
                <w:sz w:val="15"/>
                <w:szCs w:val="15"/>
              </w:rPr>
            </w:pPr>
            <w:r w:rsidRPr="000A7112">
              <w:rPr>
                <w:sz w:val="15"/>
                <w:szCs w:val="15"/>
              </w:rPr>
              <w:t>2.8197</w:t>
            </w:r>
          </w:p>
        </w:tc>
        <w:tc>
          <w:tcPr>
            <w:tcW w:w="850" w:type="dxa"/>
            <w:shd w:val="clear" w:color="auto" w:fill="auto"/>
          </w:tcPr>
          <w:p w14:paraId="6ED6F59E" w14:textId="2D8887BA"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16.3766</w:t>
            </w:r>
          </w:p>
        </w:tc>
        <w:tc>
          <w:tcPr>
            <w:tcW w:w="1022" w:type="dxa"/>
            <w:shd w:val="clear" w:color="auto" w:fill="auto"/>
          </w:tcPr>
          <w:p w14:paraId="2C557245" w14:textId="79E79EBD" w:rsidR="000A7112" w:rsidRPr="000A7112" w:rsidRDefault="000A7112" w:rsidP="000A7112">
            <w:pPr>
              <w:spacing w:after="0" w:afterAutospacing="0"/>
              <w:jc w:val="center"/>
              <w:rPr>
                <w:sz w:val="15"/>
                <w:szCs w:val="15"/>
              </w:rPr>
            </w:pPr>
            <w:r w:rsidRPr="000A7112">
              <w:rPr>
                <w:sz w:val="15"/>
                <w:szCs w:val="15"/>
              </w:rPr>
              <w:t>16.3788</w:t>
            </w:r>
          </w:p>
        </w:tc>
        <w:tc>
          <w:tcPr>
            <w:tcW w:w="963" w:type="dxa"/>
            <w:shd w:val="clear" w:color="auto" w:fill="auto"/>
          </w:tcPr>
          <w:p w14:paraId="71FB4244" w14:textId="7E488A71" w:rsidR="000A7112" w:rsidRPr="000A7112" w:rsidRDefault="000A7112" w:rsidP="000A7112">
            <w:pPr>
              <w:spacing w:after="0" w:afterAutospacing="0"/>
              <w:jc w:val="center"/>
              <w:rPr>
                <w:sz w:val="15"/>
                <w:szCs w:val="15"/>
              </w:rPr>
            </w:pPr>
            <w:r w:rsidRPr="000A7112">
              <w:rPr>
                <w:sz w:val="15"/>
                <w:szCs w:val="15"/>
              </w:rPr>
              <w:t>16.3778</w:t>
            </w:r>
          </w:p>
        </w:tc>
      </w:tr>
      <w:tr w:rsidR="000A7112" w:rsidRPr="00217E9B" w14:paraId="140FD023" w14:textId="4F2A1B2B" w:rsidTr="003121B3">
        <w:tc>
          <w:tcPr>
            <w:tcW w:w="896" w:type="dxa"/>
            <w:vMerge/>
            <w:vAlign w:val="center"/>
          </w:tcPr>
          <w:p w14:paraId="1ECB29C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30E3A3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3DC2D0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0B8C98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3C18F5CC" w14:textId="2329487E"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0.05</w:t>
            </w:r>
          </w:p>
        </w:tc>
        <w:tc>
          <w:tcPr>
            <w:tcW w:w="851" w:type="dxa"/>
            <w:shd w:val="clear" w:color="auto" w:fill="auto"/>
          </w:tcPr>
          <w:p w14:paraId="249A6934" w14:textId="45EFC0FA"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2.8598</w:t>
            </w:r>
          </w:p>
        </w:tc>
        <w:tc>
          <w:tcPr>
            <w:tcW w:w="850" w:type="dxa"/>
            <w:shd w:val="clear" w:color="auto" w:fill="auto"/>
          </w:tcPr>
          <w:p w14:paraId="1DBD0B42" w14:textId="42BFF2CD" w:rsidR="000A7112" w:rsidRPr="00BC1330" w:rsidRDefault="000A7112" w:rsidP="000A7112">
            <w:pPr>
              <w:spacing w:after="0" w:afterAutospacing="0"/>
              <w:jc w:val="center"/>
              <w:rPr>
                <w:sz w:val="15"/>
                <w:szCs w:val="15"/>
              </w:rPr>
            </w:pPr>
            <w:r w:rsidRPr="00BC1330">
              <w:rPr>
                <w:sz w:val="15"/>
                <w:szCs w:val="15"/>
              </w:rPr>
              <w:t>2.8597</w:t>
            </w:r>
          </w:p>
        </w:tc>
        <w:tc>
          <w:tcPr>
            <w:tcW w:w="851" w:type="dxa"/>
            <w:shd w:val="clear" w:color="auto" w:fill="auto"/>
          </w:tcPr>
          <w:p w14:paraId="76424CFF" w14:textId="127C7BB2" w:rsidR="000A7112" w:rsidRPr="000A7112" w:rsidRDefault="000A7112" w:rsidP="000A7112">
            <w:pPr>
              <w:spacing w:after="0" w:afterAutospacing="0"/>
              <w:jc w:val="center"/>
              <w:rPr>
                <w:sz w:val="15"/>
                <w:szCs w:val="15"/>
              </w:rPr>
            </w:pPr>
            <w:r w:rsidRPr="000A7112">
              <w:rPr>
                <w:sz w:val="15"/>
                <w:szCs w:val="15"/>
              </w:rPr>
              <w:t>2.8597</w:t>
            </w:r>
          </w:p>
        </w:tc>
        <w:tc>
          <w:tcPr>
            <w:tcW w:w="850" w:type="dxa"/>
            <w:shd w:val="clear" w:color="auto" w:fill="auto"/>
          </w:tcPr>
          <w:p w14:paraId="52C2BE6A" w14:textId="47ED50D1"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15.1904</w:t>
            </w:r>
          </w:p>
        </w:tc>
        <w:tc>
          <w:tcPr>
            <w:tcW w:w="1022" w:type="dxa"/>
            <w:shd w:val="clear" w:color="auto" w:fill="auto"/>
          </w:tcPr>
          <w:p w14:paraId="519E5A43" w14:textId="58D272B8" w:rsidR="000A7112" w:rsidRPr="000A7112" w:rsidRDefault="000A7112" w:rsidP="000A7112">
            <w:pPr>
              <w:spacing w:after="0" w:afterAutospacing="0"/>
              <w:jc w:val="center"/>
              <w:rPr>
                <w:sz w:val="15"/>
                <w:szCs w:val="15"/>
              </w:rPr>
            </w:pPr>
            <w:r w:rsidRPr="000A7112">
              <w:rPr>
                <w:sz w:val="15"/>
                <w:szCs w:val="15"/>
              </w:rPr>
              <w:t>15.1926</w:t>
            </w:r>
          </w:p>
        </w:tc>
        <w:tc>
          <w:tcPr>
            <w:tcW w:w="963" w:type="dxa"/>
            <w:shd w:val="clear" w:color="auto" w:fill="auto"/>
          </w:tcPr>
          <w:p w14:paraId="1D613330" w14:textId="4CA20BD8" w:rsidR="000A7112" w:rsidRPr="000A7112" w:rsidRDefault="000A7112" w:rsidP="000A7112">
            <w:pPr>
              <w:spacing w:after="0" w:afterAutospacing="0"/>
              <w:jc w:val="center"/>
              <w:rPr>
                <w:sz w:val="15"/>
                <w:szCs w:val="15"/>
              </w:rPr>
            </w:pPr>
            <w:r w:rsidRPr="000A7112">
              <w:rPr>
                <w:sz w:val="15"/>
                <w:szCs w:val="15"/>
              </w:rPr>
              <w:t>15.1915</w:t>
            </w:r>
          </w:p>
        </w:tc>
      </w:tr>
      <w:tr w:rsidR="000A7112" w:rsidRPr="00217E9B" w14:paraId="478815B9" w14:textId="34F587DD" w:rsidTr="003121B3">
        <w:tc>
          <w:tcPr>
            <w:tcW w:w="896" w:type="dxa"/>
            <w:vMerge/>
            <w:vAlign w:val="center"/>
          </w:tcPr>
          <w:p w14:paraId="20F8FBD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AE1CF5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3DC99A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0FF22A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6E09CEF" w14:textId="753BDB07"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0.1</w:t>
            </w:r>
          </w:p>
        </w:tc>
        <w:tc>
          <w:tcPr>
            <w:tcW w:w="851" w:type="dxa"/>
            <w:shd w:val="clear" w:color="auto" w:fill="auto"/>
          </w:tcPr>
          <w:p w14:paraId="11F14EE0" w14:textId="19CB1921"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2.9098</w:t>
            </w:r>
          </w:p>
        </w:tc>
        <w:tc>
          <w:tcPr>
            <w:tcW w:w="850" w:type="dxa"/>
            <w:shd w:val="clear" w:color="auto" w:fill="auto"/>
          </w:tcPr>
          <w:p w14:paraId="6D7D43F9" w14:textId="1C87EB4A" w:rsidR="000A7112" w:rsidRPr="00BC1330" w:rsidRDefault="000A7112" w:rsidP="000A7112">
            <w:pPr>
              <w:spacing w:after="0" w:afterAutospacing="0"/>
              <w:jc w:val="center"/>
              <w:rPr>
                <w:sz w:val="15"/>
                <w:szCs w:val="15"/>
              </w:rPr>
            </w:pPr>
            <w:r w:rsidRPr="00BC1330">
              <w:rPr>
                <w:sz w:val="15"/>
                <w:szCs w:val="15"/>
              </w:rPr>
              <w:t>2.9097</w:t>
            </w:r>
          </w:p>
        </w:tc>
        <w:tc>
          <w:tcPr>
            <w:tcW w:w="851" w:type="dxa"/>
            <w:shd w:val="clear" w:color="auto" w:fill="auto"/>
          </w:tcPr>
          <w:p w14:paraId="1474509F" w14:textId="7FAD2F70" w:rsidR="000A7112" w:rsidRPr="000A7112" w:rsidRDefault="000A7112" w:rsidP="000A7112">
            <w:pPr>
              <w:spacing w:after="0" w:afterAutospacing="0"/>
              <w:jc w:val="center"/>
              <w:rPr>
                <w:sz w:val="15"/>
                <w:szCs w:val="15"/>
              </w:rPr>
            </w:pPr>
            <w:r w:rsidRPr="000A7112">
              <w:rPr>
                <w:sz w:val="15"/>
                <w:szCs w:val="15"/>
              </w:rPr>
              <w:t>2.9097</w:t>
            </w:r>
          </w:p>
        </w:tc>
        <w:tc>
          <w:tcPr>
            <w:tcW w:w="850" w:type="dxa"/>
            <w:shd w:val="clear" w:color="auto" w:fill="auto"/>
          </w:tcPr>
          <w:p w14:paraId="716B96E0" w14:textId="6890C221"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13.7076</w:t>
            </w:r>
          </w:p>
        </w:tc>
        <w:tc>
          <w:tcPr>
            <w:tcW w:w="1022" w:type="dxa"/>
            <w:shd w:val="clear" w:color="auto" w:fill="auto"/>
          </w:tcPr>
          <w:p w14:paraId="7AB8A341" w14:textId="255A45AF" w:rsidR="000A7112" w:rsidRPr="000A7112" w:rsidRDefault="000A7112" w:rsidP="000A7112">
            <w:pPr>
              <w:spacing w:after="0" w:afterAutospacing="0"/>
              <w:jc w:val="center"/>
              <w:rPr>
                <w:sz w:val="15"/>
                <w:szCs w:val="15"/>
              </w:rPr>
            </w:pPr>
            <w:r w:rsidRPr="000A7112">
              <w:rPr>
                <w:sz w:val="15"/>
                <w:szCs w:val="15"/>
              </w:rPr>
              <w:t>13.7098</w:t>
            </w:r>
          </w:p>
        </w:tc>
        <w:tc>
          <w:tcPr>
            <w:tcW w:w="963" w:type="dxa"/>
            <w:shd w:val="clear" w:color="auto" w:fill="auto"/>
          </w:tcPr>
          <w:p w14:paraId="4A69F171" w14:textId="3201D0F4" w:rsidR="000A7112" w:rsidRPr="000A7112" w:rsidRDefault="000A7112" w:rsidP="000A7112">
            <w:pPr>
              <w:spacing w:after="0" w:afterAutospacing="0"/>
              <w:jc w:val="center"/>
              <w:rPr>
                <w:sz w:val="15"/>
                <w:szCs w:val="15"/>
              </w:rPr>
            </w:pPr>
            <w:r w:rsidRPr="000A7112">
              <w:rPr>
                <w:sz w:val="15"/>
                <w:szCs w:val="15"/>
              </w:rPr>
              <w:t>13.7087</w:t>
            </w:r>
          </w:p>
        </w:tc>
      </w:tr>
      <w:tr w:rsidR="000A7112" w:rsidRPr="00217E9B" w14:paraId="60FDCA63" w14:textId="5D6052D1" w:rsidTr="003121B3">
        <w:tc>
          <w:tcPr>
            <w:tcW w:w="896" w:type="dxa"/>
            <w:vMerge/>
            <w:vAlign w:val="center"/>
          </w:tcPr>
          <w:p w14:paraId="1974323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19B6C01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2F526D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61DF440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D4145B6" w14:textId="144E9AC7"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0</w:t>
            </w:r>
            <w:r w:rsidRPr="00D774DC">
              <w:rPr>
                <w:rFonts w:ascii="Times New Roman" w:eastAsiaTheme="minorEastAsia" w:hAnsi="Times New Roman"/>
                <w:sz w:val="15"/>
                <w:szCs w:val="15"/>
                <w:lang w:eastAsia="zh-CN"/>
              </w:rPr>
              <w:t>.2</w:t>
            </w:r>
          </w:p>
        </w:tc>
        <w:tc>
          <w:tcPr>
            <w:tcW w:w="851" w:type="dxa"/>
            <w:shd w:val="clear" w:color="auto" w:fill="auto"/>
          </w:tcPr>
          <w:p w14:paraId="5C1C4569" w14:textId="1F8FC674" w:rsidR="000A7112" w:rsidRPr="00D774DC" w:rsidRDefault="000A7112" w:rsidP="000A7112">
            <w:pPr>
              <w:spacing w:after="0" w:afterAutospacing="0"/>
              <w:jc w:val="center"/>
              <w:rPr>
                <w:sz w:val="15"/>
                <w:szCs w:val="15"/>
              </w:rPr>
            </w:pPr>
            <w:r w:rsidRPr="00D774DC">
              <w:rPr>
                <w:sz w:val="15"/>
                <w:szCs w:val="15"/>
              </w:rPr>
              <w:t>3.0098</w:t>
            </w:r>
          </w:p>
        </w:tc>
        <w:tc>
          <w:tcPr>
            <w:tcW w:w="850" w:type="dxa"/>
            <w:shd w:val="clear" w:color="auto" w:fill="auto"/>
          </w:tcPr>
          <w:p w14:paraId="60383181" w14:textId="13300F36" w:rsidR="000A7112" w:rsidRPr="00BC1330" w:rsidRDefault="000A7112" w:rsidP="000A7112">
            <w:pPr>
              <w:spacing w:after="0" w:afterAutospacing="0"/>
              <w:jc w:val="center"/>
              <w:rPr>
                <w:sz w:val="15"/>
                <w:szCs w:val="15"/>
              </w:rPr>
            </w:pPr>
            <w:r w:rsidRPr="00BC1330">
              <w:rPr>
                <w:sz w:val="15"/>
                <w:szCs w:val="15"/>
              </w:rPr>
              <w:t>3.0097</w:t>
            </w:r>
          </w:p>
        </w:tc>
        <w:tc>
          <w:tcPr>
            <w:tcW w:w="851" w:type="dxa"/>
            <w:shd w:val="clear" w:color="auto" w:fill="auto"/>
          </w:tcPr>
          <w:p w14:paraId="01747496" w14:textId="0AB9DE76" w:rsidR="000A7112" w:rsidRPr="000A7112" w:rsidRDefault="000A7112" w:rsidP="000A7112">
            <w:pPr>
              <w:spacing w:after="0" w:afterAutospacing="0"/>
              <w:jc w:val="center"/>
              <w:rPr>
                <w:sz w:val="15"/>
                <w:szCs w:val="15"/>
              </w:rPr>
            </w:pPr>
            <w:r w:rsidRPr="000A7112">
              <w:rPr>
                <w:sz w:val="15"/>
                <w:szCs w:val="15"/>
              </w:rPr>
              <w:t>3.0097</w:t>
            </w:r>
          </w:p>
        </w:tc>
        <w:tc>
          <w:tcPr>
            <w:tcW w:w="850" w:type="dxa"/>
            <w:shd w:val="clear" w:color="auto" w:fill="auto"/>
          </w:tcPr>
          <w:p w14:paraId="439FB55F" w14:textId="4D459510" w:rsidR="000A7112" w:rsidRPr="000A7112" w:rsidRDefault="000A7112" w:rsidP="000A7112">
            <w:pPr>
              <w:spacing w:after="0" w:afterAutospacing="0"/>
              <w:jc w:val="center"/>
              <w:rPr>
                <w:sz w:val="15"/>
                <w:szCs w:val="15"/>
              </w:rPr>
            </w:pPr>
            <w:r w:rsidRPr="000A7112">
              <w:rPr>
                <w:sz w:val="15"/>
                <w:szCs w:val="15"/>
              </w:rPr>
              <w:t>10.7420</w:t>
            </w:r>
          </w:p>
        </w:tc>
        <w:tc>
          <w:tcPr>
            <w:tcW w:w="1022" w:type="dxa"/>
            <w:shd w:val="clear" w:color="auto" w:fill="auto"/>
          </w:tcPr>
          <w:p w14:paraId="17031355" w14:textId="35C44CC8" w:rsidR="000A7112" w:rsidRPr="000A7112" w:rsidRDefault="000A7112" w:rsidP="000A7112">
            <w:pPr>
              <w:spacing w:after="0" w:afterAutospacing="0"/>
              <w:jc w:val="center"/>
              <w:rPr>
                <w:sz w:val="15"/>
                <w:szCs w:val="15"/>
              </w:rPr>
            </w:pPr>
            <w:r w:rsidRPr="000A7112">
              <w:rPr>
                <w:sz w:val="15"/>
                <w:szCs w:val="15"/>
              </w:rPr>
              <w:t>10.7441</w:t>
            </w:r>
          </w:p>
        </w:tc>
        <w:tc>
          <w:tcPr>
            <w:tcW w:w="963" w:type="dxa"/>
            <w:shd w:val="clear" w:color="auto" w:fill="auto"/>
          </w:tcPr>
          <w:p w14:paraId="535602CD" w14:textId="179802BA" w:rsidR="000A7112" w:rsidRPr="000A7112" w:rsidRDefault="000A7112" w:rsidP="000A7112">
            <w:pPr>
              <w:spacing w:after="0" w:afterAutospacing="0"/>
              <w:jc w:val="center"/>
              <w:rPr>
                <w:sz w:val="15"/>
                <w:szCs w:val="15"/>
              </w:rPr>
            </w:pPr>
            <w:r w:rsidRPr="000A7112">
              <w:rPr>
                <w:sz w:val="15"/>
                <w:szCs w:val="15"/>
              </w:rPr>
              <w:t>10.7431</w:t>
            </w:r>
          </w:p>
        </w:tc>
      </w:tr>
      <w:tr w:rsidR="000A7112" w:rsidRPr="00217E9B" w14:paraId="32BF7D81" w14:textId="25B65B60" w:rsidTr="003121B3">
        <w:tc>
          <w:tcPr>
            <w:tcW w:w="896" w:type="dxa"/>
            <w:vMerge/>
            <w:vAlign w:val="center"/>
          </w:tcPr>
          <w:p w14:paraId="03CEEDC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348398D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78A815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579194C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0705F895" w14:textId="28EBD06E"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0.5</w:t>
            </w:r>
          </w:p>
        </w:tc>
        <w:tc>
          <w:tcPr>
            <w:tcW w:w="851" w:type="dxa"/>
            <w:shd w:val="clear" w:color="auto" w:fill="auto"/>
          </w:tcPr>
          <w:p w14:paraId="0B1E0E86" w14:textId="69BD2435"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3.3098</w:t>
            </w:r>
          </w:p>
        </w:tc>
        <w:tc>
          <w:tcPr>
            <w:tcW w:w="850" w:type="dxa"/>
            <w:shd w:val="clear" w:color="auto" w:fill="auto"/>
          </w:tcPr>
          <w:p w14:paraId="5910FF59" w14:textId="46C2570B" w:rsidR="000A7112" w:rsidRPr="00BC1330" w:rsidRDefault="000A7112" w:rsidP="000A7112">
            <w:pPr>
              <w:spacing w:after="0" w:afterAutospacing="0"/>
              <w:jc w:val="center"/>
              <w:rPr>
                <w:sz w:val="15"/>
                <w:szCs w:val="15"/>
              </w:rPr>
            </w:pPr>
            <w:r w:rsidRPr="00BC1330">
              <w:rPr>
                <w:sz w:val="15"/>
                <w:szCs w:val="15"/>
              </w:rPr>
              <w:t>3.3097</w:t>
            </w:r>
          </w:p>
        </w:tc>
        <w:tc>
          <w:tcPr>
            <w:tcW w:w="851" w:type="dxa"/>
            <w:shd w:val="clear" w:color="auto" w:fill="auto"/>
          </w:tcPr>
          <w:p w14:paraId="5A52C1E9" w14:textId="3DAD5357" w:rsidR="000A7112" w:rsidRPr="000A7112" w:rsidRDefault="000A7112" w:rsidP="000A7112">
            <w:pPr>
              <w:spacing w:after="0" w:afterAutospacing="0"/>
              <w:jc w:val="center"/>
              <w:rPr>
                <w:sz w:val="15"/>
                <w:szCs w:val="15"/>
              </w:rPr>
            </w:pPr>
            <w:r w:rsidRPr="000A7112">
              <w:rPr>
                <w:sz w:val="15"/>
                <w:szCs w:val="15"/>
              </w:rPr>
              <w:t>3.3097</w:t>
            </w:r>
          </w:p>
        </w:tc>
        <w:tc>
          <w:tcPr>
            <w:tcW w:w="850" w:type="dxa"/>
            <w:shd w:val="clear" w:color="auto" w:fill="auto"/>
          </w:tcPr>
          <w:p w14:paraId="1B1FEC78" w14:textId="6BA955F0"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1.8451</w:t>
            </w:r>
          </w:p>
        </w:tc>
        <w:tc>
          <w:tcPr>
            <w:tcW w:w="1022" w:type="dxa"/>
            <w:shd w:val="clear" w:color="auto" w:fill="auto"/>
          </w:tcPr>
          <w:p w14:paraId="40968B22" w14:textId="2892184A" w:rsidR="000A7112" w:rsidRPr="000A7112" w:rsidRDefault="000A7112" w:rsidP="000A7112">
            <w:pPr>
              <w:spacing w:after="0" w:afterAutospacing="0"/>
              <w:jc w:val="center"/>
              <w:rPr>
                <w:sz w:val="15"/>
                <w:szCs w:val="15"/>
              </w:rPr>
            </w:pPr>
            <w:r w:rsidRPr="000A7112">
              <w:rPr>
                <w:sz w:val="15"/>
                <w:szCs w:val="15"/>
              </w:rPr>
              <w:t>1.8473</w:t>
            </w:r>
          </w:p>
        </w:tc>
        <w:tc>
          <w:tcPr>
            <w:tcW w:w="963" w:type="dxa"/>
            <w:shd w:val="clear" w:color="auto" w:fill="auto"/>
          </w:tcPr>
          <w:p w14:paraId="5FDC30BD" w14:textId="3D630C2B" w:rsidR="000A7112" w:rsidRPr="000A7112" w:rsidRDefault="000A7112" w:rsidP="000A7112">
            <w:pPr>
              <w:spacing w:after="0" w:afterAutospacing="0"/>
              <w:jc w:val="center"/>
              <w:rPr>
                <w:sz w:val="15"/>
                <w:szCs w:val="15"/>
              </w:rPr>
            </w:pPr>
            <w:r w:rsidRPr="000A7112">
              <w:rPr>
                <w:sz w:val="15"/>
                <w:szCs w:val="15"/>
              </w:rPr>
              <w:t>1.8463</w:t>
            </w:r>
          </w:p>
        </w:tc>
      </w:tr>
      <w:tr w:rsidR="000A7112" w:rsidRPr="00217E9B" w14:paraId="5BB3A77F" w14:textId="1D46ABB6" w:rsidTr="003121B3">
        <w:tc>
          <w:tcPr>
            <w:tcW w:w="896" w:type="dxa"/>
            <w:vMerge/>
            <w:vAlign w:val="center"/>
          </w:tcPr>
          <w:p w14:paraId="2477F5B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91A677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75001A7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004C58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72199571" w14:textId="3630DD4A"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1</w:t>
            </w:r>
          </w:p>
        </w:tc>
        <w:tc>
          <w:tcPr>
            <w:tcW w:w="851" w:type="dxa"/>
            <w:shd w:val="clear" w:color="auto" w:fill="auto"/>
          </w:tcPr>
          <w:p w14:paraId="5A86F700" w14:textId="1822FDD1"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3.8098</w:t>
            </w:r>
          </w:p>
        </w:tc>
        <w:tc>
          <w:tcPr>
            <w:tcW w:w="850" w:type="dxa"/>
            <w:shd w:val="clear" w:color="auto" w:fill="auto"/>
          </w:tcPr>
          <w:p w14:paraId="1394022D" w14:textId="07BA99D1" w:rsidR="000A7112" w:rsidRPr="00BC1330" w:rsidRDefault="000A7112" w:rsidP="000A7112">
            <w:pPr>
              <w:spacing w:after="0" w:afterAutospacing="0"/>
              <w:jc w:val="center"/>
              <w:rPr>
                <w:color w:val="FF0000"/>
                <w:sz w:val="15"/>
                <w:szCs w:val="15"/>
              </w:rPr>
            </w:pPr>
            <w:r w:rsidRPr="00BC1330">
              <w:rPr>
                <w:sz w:val="15"/>
                <w:szCs w:val="15"/>
              </w:rPr>
              <w:t>3.8097</w:t>
            </w:r>
          </w:p>
        </w:tc>
        <w:tc>
          <w:tcPr>
            <w:tcW w:w="851" w:type="dxa"/>
            <w:shd w:val="clear" w:color="auto" w:fill="auto"/>
          </w:tcPr>
          <w:p w14:paraId="1877BC26" w14:textId="1BD6A61D" w:rsidR="000A7112" w:rsidRPr="000A7112" w:rsidRDefault="000A7112" w:rsidP="000A7112">
            <w:pPr>
              <w:spacing w:after="0" w:afterAutospacing="0"/>
              <w:jc w:val="center"/>
              <w:rPr>
                <w:color w:val="FF0000"/>
                <w:sz w:val="15"/>
                <w:szCs w:val="15"/>
              </w:rPr>
            </w:pPr>
            <w:r w:rsidRPr="000A7112">
              <w:rPr>
                <w:sz w:val="15"/>
                <w:szCs w:val="15"/>
              </w:rPr>
              <w:t>3.8097</w:t>
            </w:r>
          </w:p>
        </w:tc>
        <w:tc>
          <w:tcPr>
            <w:tcW w:w="850" w:type="dxa"/>
            <w:shd w:val="clear" w:color="auto" w:fill="auto"/>
          </w:tcPr>
          <w:p w14:paraId="06BEAB06" w14:textId="33E5F86A" w:rsidR="000A7112" w:rsidRPr="000A7112" w:rsidRDefault="000A7112" w:rsidP="000A7112">
            <w:pPr>
              <w:spacing w:after="0" w:afterAutospacing="0"/>
              <w:jc w:val="center"/>
              <w:rPr>
                <w:rFonts w:ascii="Times New Roman" w:eastAsiaTheme="minorEastAsia" w:hAnsi="Times New Roman"/>
                <w:color w:val="FF0000"/>
                <w:sz w:val="15"/>
                <w:szCs w:val="15"/>
                <w:lang w:eastAsia="zh-CN"/>
              </w:rPr>
            </w:pPr>
            <w:r w:rsidRPr="000A7112">
              <w:rPr>
                <w:color w:val="FF0000"/>
                <w:sz w:val="15"/>
                <w:szCs w:val="15"/>
              </w:rPr>
              <w:t>-12.9829</w:t>
            </w:r>
          </w:p>
        </w:tc>
        <w:tc>
          <w:tcPr>
            <w:tcW w:w="1022" w:type="dxa"/>
            <w:shd w:val="clear" w:color="auto" w:fill="auto"/>
          </w:tcPr>
          <w:p w14:paraId="27FB91A2" w14:textId="1CAB8C9E" w:rsidR="000A7112" w:rsidRPr="000A7112" w:rsidRDefault="000A7112" w:rsidP="000A7112">
            <w:pPr>
              <w:spacing w:after="0" w:afterAutospacing="0"/>
              <w:jc w:val="center"/>
              <w:rPr>
                <w:color w:val="FF0000"/>
                <w:sz w:val="15"/>
                <w:szCs w:val="15"/>
              </w:rPr>
            </w:pPr>
            <w:r w:rsidRPr="000A7112">
              <w:rPr>
                <w:color w:val="FF0000"/>
                <w:sz w:val="15"/>
                <w:szCs w:val="15"/>
              </w:rPr>
              <w:t>-12.9807</w:t>
            </w:r>
          </w:p>
        </w:tc>
        <w:tc>
          <w:tcPr>
            <w:tcW w:w="963" w:type="dxa"/>
            <w:shd w:val="clear" w:color="auto" w:fill="auto"/>
          </w:tcPr>
          <w:p w14:paraId="3B3631EB" w14:textId="14AF6DDF" w:rsidR="000A7112" w:rsidRPr="000A7112" w:rsidRDefault="000A7112" w:rsidP="000A7112">
            <w:pPr>
              <w:spacing w:after="0" w:afterAutospacing="0"/>
              <w:jc w:val="center"/>
              <w:rPr>
                <w:color w:val="FF0000"/>
                <w:sz w:val="15"/>
                <w:szCs w:val="15"/>
              </w:rPr>
            </w:pPr>
            <w:r w:rsidRPr="000A7112">
              <w:rPr>
                <w:color w:val="FF0000"/>
                <w:sz w:val="15"/>
                <w:szCs w:val="15"/>
              </w:rPr>
              <w:t>-12.9818</w:t>
            </w:r>
          </w:p>
        </w:tc>
      </w:tr>
      <w:tr w:rsidR="000A7112" w:rsidRPr="00217E9B" w14:paraId="6CE51EF3" w14:textId="2925E52E" w:rsidTr="003121B3">
        <w:tc>
          <w:tcPr>
            <w:tcW w:w="896" w:type="dxa"/>
            <w:vMerge/>
            <w:vAlign w:val="center"/>
          </w:tcPr>
          <w:p w14:paraId="1F2CBD6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1269DDE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2737C9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37FFFE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008A1B18" w14:textId="7F46EAD0"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2</w:t>
            </w:r>
          </w:p>
        </w:tc>
        <w:tc>
          <w:tcPr>
            <w:tcW w:w="851" w:type="dxa"/>
            <w:shd w:val="clear" w:color="auto" w:fill="auto"/>
          </w:tcPr>
          <w:p w14:paraId="4D3E12BA" w14:textId="116FF85F"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4.8098</w:t>
            </w:r>
          </w:p>
        </w:tc>
        <w:tc>
          <w:tcPr>
            <w:tcW w:w="850" w:type="dxa"/>
            <w:shd w:val="clear" w:color="auto" w:fill="auto"/>
          </w:tcPr>
          <w:p w14:paraId="767891E8" w14:textId="7C3E4AE2" w:rsidR="000A7112" w:rsidRPr="00BC1330" w:rsidRDefault="000A7112" w:rsidP="000A7112">
            <w:pPr>
              <w:spacing w:after="0" w:afterAutospacing="0"/>
              <w:jc w:val="center"/>
              <w:rPr>
                <w:color w:val="FF0000"/>
                <w:sz w:val="15"/>
                <w:szCs w:val="15"/>
              </w:rPr>
            </w:pPr>
            <w:r w:rsidRPr="00BC1330">
              <w:rPr>
                <w:sz w:val="15"/>
                <w:szCs w:val="15"/>
              </w:rPr>
              <w:t>4.8097</w:t>
            </w:r>
          </w:p>
        </w:tc>
        <w:tc>
          <w:tcPr>
            <w:tcW w:w="851" w:type="dxa"/>
            <w:shd w:val="clear" w:color="auto" w:fill="auto"/>
          </w:tcPr>
          <w:p w14:paraId="0C3F6112" w14:textId="2916B47E" w:rsidR="000A7112" w:rsidRPr="000A7112" w:rsidRDefault="000A7112" w:rsidP="000A7112">
            <w:pPr>
              <w:spacing w:after="0" w:afterAutospacing="0"/>
              <w:jc w:val="center"/>
              <w:rPr>
                <w:color w:val="FF0000"/>
                <w:sz w:val="15"/>
                <w:szCs w:val="15"/>
              </w:rPr>
            </w:pPr>
            <w:r w:rsidRPr="000A7112">
              <w:rPr>
                <w:sz w:val="15"/>
                <w:szCs w:val="15"/>
              </w:rPr>
              <w:t>4.8097</w:t>
            </w:r>
          </w:p>
        </w:tc>
        <w:tc>
          <w:tcPr>
            <w:tcW w:w="850" w:type="dxa"/>
            <w:shd w:val="clear" w:color="auto" w:fill="auto"/>
          </w:tcPr>
          <w:p w14:paraId="61614D73" w14:textId="4479B5C7" w:rsidR="000A7112" w:rsidRPr="000A7112" w:rsidRDefault="000A7112" w:rsidP="000A7112">
            <w:pPr>
              <w:spacing w:after="0" w:afterAutospacing="0"/>
              <w:jc w:val="center"/>
              <w:rPr>
                <w:rFonts w:ascii="Times New Roman" w:eastAsiaTheme="minorEastAsia" w:hAnsi="Times New Roman"/>
                <w:color w:val="FF0000"/>
                <w:sz w:val="15"/>
                <w:szCs w:val="15"/>
                <w:lang w:eastAsia="zh-CN"/>
              </w:rPr>
            </w:pPr>
            <w:r w:rsidRPr="000A7112">
              <w:rPr>
                <w:color w:val="FF0000"/>
                <w:sz w:val="15"/>
                <w:szCs w:val="15"/>
              </w:rPr>
              <w:t>-42.6390</w:t>
            </w:r>
          </w:p>
        </w:tc>
        <w:tc>
          <w:tcPr>
            <w:tcW w:w="1022" w:type="dxa"/>
            <w:shd w:val="clear" w:color="auto" w:fill="auto"/>
          </w:tcPr>
          <w:p w14:paraId="455AEEFA" w14:textId="7CCBB6DC" w:rsidR="000A7112" w:rsidRPr="000A7112" w:rsidRDefault="000A7112" w:rsidP="000A7112">
            <w:pPr>
              <w:spacing w:after="0" w:afterAutospacing="0"/>
              <w:jc w:val="center"/>
              <w:rPr>
                <w:color w:val="FF0000"/>
                <w:sz w:val="15"/>
                <w:szCs w:val="15"/>
              </w:rPr>
            </w:pPr>
            <w:r w:rsidRPr="000A7112">
              <w:rPr>
                <w:color w:val="FF0000"/>
                <w:sz w:val="15"/>
                <w:szCs w:val="15"/>
              </w:rPr>
              <w:t>-42.6368</w:t>
            </w:r>
          </w:p>
        </w:tc>
        <w:tc>
          <w:tcPr>
            <w:tcW w:w="963" w:type="dxa"/>
            <w:shd w:val="clear" w:color="auto" w:fill="auto"/>
          </w:tcPr>
          <w:p w14:paraId="2DD5E343" w14:textId="67170D41" w:rsidR="000A7112" w:rsidRPr="000A7112" w:rsidRDefault="000A7112" w:rsidP="000A7112">
            <w:pPr>
              <w:spacing w:after="0" w:afterAutospacing="0"/>
              <w:jc w:val="center"/>
              <w:rPr>
                <w:color w:val="FF0000"/>
                <w:sz w:val="15"/>
                <w:szCs w:val="15"/>
              </w:rPr>
            </w:pPr>
            <w:r w:rsidRPr="000A7112">
              <w:rPr>
                <w:color w:val="FF0000"/>
                <w:sz w:val="15"/>
                <w:szCs w:val="15"/>
              </w:rPr>
              <w:t>-42.6379</w:t>
            </w:r>
          </w:p>
        </w:tc>
      </w:tr>
      <w:tr w:rsidR="000A7112" w:rsidRPr="00217E9B" w14:paraId="7EF06AED" w14:textId="017C5B1C" w:rsidTr="003121B3">
        <w:tc>
          <w:tcPr>
            <w:tcW w:w="896" w:type="dxa"/>
            <w:vMerge/>
            <w:vAlign w:val="center"/>
          </w:tcPr>
          <w:p w14:paraId="155B8B2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3F69EA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57304E3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7334A78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60CF928" w14:textId="6607E0F8"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4</w:t>
            </w:r>
          </w:p>
        </w:tc>
        <w:tc>
          <w:tcPr>
            <w:tcW w:w="851" w:type="dxa"/>
            <w:shd w:val="clear" w:color="auto" w:fill="auto"/>
          </w:tcPr>
          <w:p w14:paraId="7ABF560F" w14:textId="0F9805E5" w:rsidR="000A7112" w:rsidRPr="00D774DC" w:rsidRDefault="000A7112" w:rsidP="000A7112">
            <w:pPr>
              <w:spacing w:after="0" w:afterAutospacing="0"/>
              <w:jc w:val="center"/>
              <w:rPr>
                <w:sz w:val="15"/>
                <w:szCs w:val="15"/>
              </w:rPr>
            </w:pPr>
            <w:r w:rsidRPr="00D774DC">
              <w:rPr>
                <w:sz w:val="15"/>
                <w:szCs w:val="15"/>
              </w:rPr>
              <w:t>6.8098</w:t>
            </w:r>
          </w:p>
        </w:tc>
        <w:tc>
          <w:tcPr>
            <w:tcW w:w="850" w:type="dxa"/>
            <w:shd w:val="clear" w:color="auto" w:fill="auto"/>
          </w:tcPr>
          <w:p w14:paraId="4A11AABE" w14:textId="2E331261" w:rsidR="000A7112" w:rsidRPr="00BC1330" w:rsidRDefault="000A7112" w:rsidP="000A7112">
            <w:pPr>
              <w:spacing w:after="0" w:afterAutospacing="0"/>
              <w:jc w:val="center"/>
              <w:rPr>
                <w:color w:val="FF0000"/>
                <w:sz w:val="15"/>
                <w:szCs w:val="15"/>
              </w:rPr>
            </w:pPr>
            <w:r w:rsidRPr="00BC1330">
              <w:rPr>
                <w:sz w:val="15"/>
                <w:szCs w:val="15"/>
              </w:rPr>
              <w:t>6.8097</w:t>
            </w:r>
          </w:p>
        </w:tc>
        <w:tc>
          <w:tcPr>
            <w:tcW w:w="851" w:type="dxa"/>
            <w:shd w:val="clear" w:color="auto" w:fill="auto"/>
          </w:tcPr>
          <w:p w14:paraId="0348BE2D" w14:textId="7A645B63" w:rsidR="000A7112" w:rsidRPr="000A7112" w:rsidRDefault="000A7112" w:rsidP="000A7112">
            <w:pPr>
              <w:spacing w:after="0" w:afterAutospacing="0"/>
              <w:jc w:val="center"/>
              <w:rPr>
                <w:color w:val="FF0000"/>
                <w:sz w:val="15"/>
                <w:szCs w:val="15"/>
              </w:rPr>
            </w:pPr>
            <w:r w:rsidRPr="000A7112">
              <w:rPr>
                <w:sz w:val="15"/>
                <w:szCs w:val="15"/>
              </w:rPr>
              <w:t>6.8097</w:t>
            </w:r>
          </w:p>
        </w:tc>
        <w:tc>
          <w:tcPr>
            <w:tcW w:w="850" w:type="dxa"/>
            <w:shd w:val="clear" w:color="auto" w:fill="auto"/>
          </w:tcPr>
          <w:p w14:paraId="1955782F" w14:textId="767BB7D8" w:rsidR="000A7112" w:rsidRPr="000A7112" w:rsidRDefault="000A7112" w:rsidP="000A7112">
            <w:pPr>
              <w:spacing w:after="0" w:afterAutospacing="0"/>
              <w:jc w:val="center"/>
              <w:rPr>
                <w:color w:val="FF0000"/>
                <w:sz w:val="15"/>
                <w:szCs w:val="15"/>
              </w:rPr>
            </w:pPr>
            <w:r w:rsidRPr="000A7112">
              <w:rPr>
                <w:color w:val="FF0000"/>
                <w:sz w:val="15"/>
                <w:szCs w:val="15"/>
              </w:rPr>
              <w:t>-101.9512</w:t>
            </w:r>
          </w:p>
        </w:tc>
        <w:tc>
          <w:tcPr>
            <w:tcW w:w="1022" w:type="dxa"/>
            <w:shd w:val="clear" w:color="auto" w:fill="auto"/>
          </w:tcPr>
          <w:p w14:paraId="1BE998C2" w14:textId="7854E1D6" w:rsidR="000A7112" w:rsidRPr="000A7112" w:rsidRDefault="000A7112" w:rsidP="000A7112">
            <w:pPr>
              <w:spacing w:after="0" w:afterAutospacing="0"/>
              <w:jc w:val="center"/>
              <w:rPr>
                <w:color w:val="FF0000"/>
                <w:sz w:val="15"/>
                <w:szCs w:val="15"/>
              </w:rPr>
            </w:pPr>
            <w:r w:rsidRPr="000A7112">
              <w:rPr>
                <w:color w:val="FF0000"/>
                <w:sz w:val="15"/>
                <w:szCs w:val="15"/>
              </w:rPr>
              <w:t>-101.9489</w:t>
            </w:r>
          </w:p>
        </w:tc>
        <w:tc>
          <w:tcPr>
            <w:tcW w:w="963" w:type="dxa"/>
            <w:shd w:val="clear" w:color="auto" w:fill="auto"/>
          </w:tcPr>
          <w:p w14:paraId="1ABFE584" w14:textId="7712F0EE" w:rsidR="000A7112" w:rsidRPr="000A7112" w:rsidRDefault="000A7112" w:rsidP="000A7112">
            <w:pPr>
              <w:spacing w:after="0" w:afterAutospacing="0"/>
              <w:jc w:val="center"/>
              <w:rPr>
                <w:color w:val="FF0000"/>
                <w:sz w:val="15"/>
                <w:szCs w:val="15"/>
              </w:rPr>
            </w:pPr>
            <w:r w:rsidRPr="000A7112">
              <w:rPr>
                <w:color w:val="FF0000"/>
                <w:sz w:val="15"/>
                <w:szCs w:val="15"/>
              </w:rPr>
              <w:t>-101.9500</w:t>
            </w:r>
          </w:p>
        </w:tc>
      </w:tr>
      <w:tr w:rsidR="000A7112" w:rsidRPr="00217E9B" w14:paraId="6C6A40A3" w14:textId="4ED4B01A" w:rsidTr="003121B3">
        <w:tc>
          <w:tcPr>
            <w:tcW w:w="896" w:type="dxa"/>
            <w:vMerge/>
            <w:vAlign w:val="center"/>
          </w:tcPr>
          <w:p w14:paraId="1C5F630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1266DA6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ED4CF7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5272D3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1AFD9668" w14:textId="574E6F19"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1</w:t>
            </w:r>
            <w:r w:rsidRPr="00D774DC">
              <w:rPr>
                <w:rFonts w:ascii="Times New Roman" w:eastAsiaTheme="minorEastAsia" w:hAnsi="Times New Roman"/>
                <w:sz w:val="15"/>
                <w:szCs w:val="15"/>
                <w:lang w:eastAsia="zh-CN"/>
              </w:rPr>
              <w:t>0</w:t>
            </w:r>
          </w:p>
        </w:tc>
        <w:tc>
          <w:tcPr>
            <w:tcW w:w="851" w:type="dxa"/>
            <w:shd w:val="clear" w:color="auto" w:fill="auto"/>
          </w:tcPr>
          <w:p w14:paraId="0D7FD2F3" w14:textId="5626CA34" w:rsidR="000A7112" w:rsidRPr="00D774DC" w:rsidRDefault="000A7112" w:rsidP="000A7112">
            <w:pPr>
              <w:spacing w:after="0" w:afterAutospacing="0"/>
              <w:jc w:val="center"/>
              <w:rPr>
                <w:sz w:val="15"/>
                <w:szCs w:val="15"/>
              </w:rPr>
            </w:pPr>
            <w:r w:rsidRPr="00D774DC">
              <w:rPr>
                <w:sz w:val="15"/>
                <w:szCs w:val="15"/>
              </w:rPr>
              <w:t>12.8098</w:t>
            </w:r>
          </w:p>
        </w:tc>
        <w:tc>
          <w:tcPr>
            <w:tcW w:w="850" w:type="dxa"/>
            <w:shd w:val="clear" w:color="auto" w:fill="auto"/>
          </w:tcPr>
          <w:p w14:paraId="21BAAB1C" w14:textId="6B68BD56" w:rsidR="000A7112" w:rsidRPr="00BC1330" w:rsidRDefault="000A7112" w:rsidP="000A7112">
            <w:pPr>
              <w:spacing w:after="0" w:afterAutospacing="0"/>
              <w:jc w:val="center"/>
              <w:rPr>
                <w:color w:val="FF0000"/>
                <w:sz w:val="15"/>
                <w:szCs w:val="15"/>
              </w:rPr>
            </w:pPr>
            <w:r w:rsidRPr="00BC1330">
              <w:rPr>
                <w:sz w:val="15"/>
                <w:szCs w:val="15"/>
              </w:rPr>
              <w:t>12.8097</w:t>
            </w:r>
          </w:p>
        </w:tc>
        <w:tc>
          <w:tcPr>
            <w:tcW w:w="851" w:type="dxa"/>
            <w:shd w:val="clear" w:color="auto" w:fill="auto"/>
          </w:tcPr>
          <w:p w14:paraId="5F1DA30C" w14:textId="2CB1BFFE" w:rsidR="000A7112" w:rsidRPr="000A7112" w:rsidRDefault="000A7112" w:rsidP="000A7112">
            <w:pPr>
              <w:spacing w:after="0" w:afterAutospacing="0"/>
              <w:jc w:val="center"/>
              <w:rPr>
                <w:color w:val="FF0000"/>
                <w:sz w:val="15"/>
                <w:szCs w:val="15"/>
              </w:rPr>
            </w:pPr>
            <w:r w:rsidRPr="000A7112">
              <w:rPr>
                <w:sz w:val="15"/>
                <w:szCs w:val="15"/>
              </w:rPr>
              <w:t>12.8097</w:t>
            </w:r>
          </w:p>
        </w:tc>
        <w:tc>
          <w:tcPr>
            <w:tcW w:w="850" w:type="dxa"/>
            <w:shd w:val="clear" w:color="auto" w:fill="auto"/>
          </w:tcPr>
          <w:p w14:paraId="7BCC6C78" w14:textId="18B47C9F" w:rsidR="000A7112" w:rsidRPr="000A7112" w:rsidRDefault="000A7112" w:rsidP="000A7112">
            <w:pPr>
              <w:spacing w:after="0" w:afterAutospacing="0"/>
              <w:jc w:val="center"/>
              <w:rPr>
                <w:color w:val="FF0000"/>
                <w:sz w:val="15"/>
                <w:szCs w:val="15"/>
              </w:rPr>
            </w:pPr>
            <w:r w:rsidRPr="000A7112">
              <w:rPr>
                <w:color w:val="FF0000"/>
                <w:sz w:val="15"/>
                <w:szCs w:val="15"/>
              </w:rPr>
              <w:t>-279.8878</w:t>
            </w:r>
          </w:p>
        </w:tc>
        <w:tc>
          <w:tcPr>
            <w:tcW w:w="1022" w:type="dxa"/>
            <w:shd w:val="clear" w:color="auto" w:fill="auto"/>
          </w:tcPr>
          <w:p w14:paraId="78585BFA" w14:textId="2C3469FB" w:rsidR="000A7112" w:rsidRPr="000A7112" w:rsidRDefault="000A7112" w:rsidP="000A7112">
            <w:pPr>
              <w:spacing w:after="0" w:afterAutospacing="0"/>
              <w:jc w:val="center"/>
              <w:rPr>
                <w:color w:val="FF0000"/>
                <w:sz w:val="15"/>
                <w:szCs w:val="15"/>
              </w:rPr>
            </w:pPr>
            <w:r w:rsidRPr="000A7112">
              <w:rPr>
                <w:color w:val="FF0000"/>
                <w:sz w:val="15"/>
                <w:szCs w:val="15"/>
              </w:rPr>
              <w:t>-279.8853</w:t>
            </w:r>
          </w:p>
        </w:tc>
        <w:tc>
          <w:tcPr>
            <w:tcW w:w="963" w:type="dxa"/>
            <w:shd w:val="clear" w:color="auto" w:fill="auto"/>
          </w:tcPr>
          <w:p w14:paraId="5074AECC" w14:textId="3A1F2B8C" w:rsidR="000A7112" w:rsidRPr="000A7112" w:rsidRDefault="000A7112" w:rsidP="000A7112">
            <w:pPr>
              <w:spacing w:after="0" w:afterAutospacing="0"/>
              <w:jc w:val="center"/>
              <w:rPr>
                <w:color w:val="FF0000"/>
                <w:sz w:val="15"/>
                <w:szCs w:val="15"/>
              </w:rPr>
            </w:pPr>
            <w:r w:rsidRPr="000A7112">
              <w:rPr>
                <w:color w:val="FF0000"/>
                <w:sz w:val="15"/>
                <w:szCs w:val="15"/>
              </w:rPr>
              <w:t>-279.8866</w:t>
            </w:r>
          </w:p>
        </w:tc>
      </w:tr>
      <w:tr w:rsidR="000A7112" w:rsidRPr="00217E9B" w14:paraId="0634041C" w14:textId="2762A612" w:rsidTr="003121B3">
        <w:tc>
          <w:tcPr>
            <w:tcW w:w="896" w:type="dxa"/>
            <w:vMerge/>
            <w:vAlign w:val="center"/>
          </w:tcPr>
          <w:p w14:paraId="5A1AA52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B3E5D7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294CD6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19928E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3BC33E79" w14:textId="7708E639"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2</w:t>
            </w:r>
            <w:r w:rsidRPr="00D774DC">
              <w:rPr>
                <w:rFonts w:ascii="Times New Roman" w:eastAsiaTheme="minorEastAsia" w:hAnsi="Times New Roman"/>
                <w:sz w:val="15"/>
                <w:szCs w:val="15"/>
                <w:lang w:eastAsia="zh-CN"/>
              </w:rPr>
              <w:t>0</w:t>
            </w:r>
          </w:p>
        </w:tc>
        <w:tc>
          <w:tcPr>
            <w:tcW w:w="851" w:type="dxa"/>
            <w:shd w:val="clear" w:color="auto" w:fill="auto"/>
          </w:tcPr>
          <w:p w14:paraId="4C407AE7" w14:textId="29280695" w:rsidR="000A7112" w:rsidRPr="00D774DC" w:rsidRDefault="000A7112" w:rsidP="000A7112">
            <w:pPr>
              <w:spacing w:after="0" w:afterAutospacing="0"/>
              <w:jc w:val="center"/>
              <w:rPr>
                <w:sz w:val="15"/>
                <w:szCs w:val="15"/>
              </w:rPr>
            </w:pPr>
            <w:r w:rsidRPr="00D774DC">
              <w:rPr>
                <w:sz w:val="15"/>
                <w:szCs w:val="15"/>
              </w:rPr>
              <w:t>22.8098</w:t>
            </w:r>
          </w:p>
        </w:tc>
        <w:tc>
          <w:tcPr>
            <w:tcW w:w="850" w:type="dxa"/>
            <w:shd w:val="clear" w:color="auto" w:fill="auto"/>
          </w:tcPr>
          <w:p w14:paraId="5455379F" w14:textId="71D27EA6" w:rsidR="000A7112" w:rsidRPr="00BC1330" w:rsidRDefault="000A7112" w:rsidP="000A7112">
            <w:pPr>
              <w:spacing w:after="0" w:afterAutospacing="0"/>
              <w:jc w:val="center"/>
              <w:rPr>
                <w:color w:val="FF0000"/>
                <w:sz w:val="15"/>
                <w:szCs w:val="15"/>
              </w:rPr>
            </w:pPr>
            <w:r w:rsidRPr="00BC1330">
              <w:rPr>
                <w:sz w:val="15"/>
                <w:szCs w:val="15"/>
              </w:rPr>
              <w:t>22.8097</w:t>
            </w:r>
          </w:p>
        </w:tc>
        <w:tc>
          <w:tcPr>
            <w:tcW w:w="851" w:type="dxa"/>
            <w:shd w:val="clear" w:color="auto" w:fill="auto"/>
          </w:tcPr>
          <w:p w14:paraId="4CBFEFFF" w14:textId="58D65D25" w:rsidR="000A7112" w:rsidRPr="000A7112" w:rsidRDefault="000A7112" w:rsidP="000A7112">
            <w:pPr>
              <w:spacing w:after="0" w:afterAutospacing="0"/>
              <w:jc w:val="center"/>
              <w:rPr>
                <w:color w:val="FF0000"/>
                <w:sz w:val="15"/>
                <w:szCs w:val="15"/>
              </w:rPr>
            </w:pPr>
            <w:r w:rsidRPr="000A7112">
              <w:rPr>
                <w:sz w:val="15"/>
                <w:szCs w:val="15"/>
              </w:rPr>
              <w:t>22.8097</w:t>
            </w:r>
          </w:p>
        </w:tc>
        <w:tc>
          <w:tcPr>
            <w:tcW w:w="850" w:type="dxa"/>
            <w:shd w:val="clear" w:color="auto" w:fill="auto"/>
          </w:tcPr>
          <w:p w14:paraId="60B7CCAD" w14:textId="0F04F88D" w:rsidR="000A7112" w:rsidRPr="000A7112" w:rsidRDefault="000A7112" w:rsidP="000A7112">
            <w:pPr>
              <w:spacing w:after="0" w:afterAutospacing="0"/>
              <w:jc w:val="center"/>
              <w:rPr>
                <w:color w:val="FF0000"/>
                <w:sz w:val="15"/>
                <w:szCs w:val="15"/>
              </w:rPr>
            </w:pPr>
            <w:r w:rsidRPr="000A7112">
              <w:rPr>
                <w:color w:val="FF0000"/>
                <w:sz w:val="15"/>
                <w:szCs w:val="15"/>
              </w:rPr>
              <w:t>-576.4488</w:t>
            </w:r>
          </w:p>
        </w:tc>
        <w:tc>
          <w:tcPr>
            <w:tcW w:w="1022" w:type="dxa"/>
            <w:shd w:val="clear" w:color="auto" w:fill="auto"/>
          </w:tcPr>
          <w:p w14:paraId="15B87BA8" w14:textId="3351968C" w:rsidR="000A7112" w:rsidRPr="000A7112" w:rsidRDefault="000A7112" w:rsidP="000A7112">
            <w:pPr>
              <w:spacing w:after="0" w:afterAutospacing="0"/>
              <w:jc w:val="center"/>
              <w:rPr>
                <w:color w:val="FF0000"/>
                <w:sz w:val="15"/>
                <w:szCs w:val="15"/>
              </w:rPr>
            </w:pPr>
            <w:r w:rsidRPr="000A7112">
              <w:rPr>
                <w:color w:val="FF0000"/>
                <w:sz w:val="15"/>
                <w:szCs w:val="15"/>
              </w:rPr>
              <w:t>-576.4459</w:t>
            </w:r>
          </w:p>
        </w:tc>
        <w:tc>
          <w:tcPr>
            <w:tcW w:w="963" w:type="dxa"/>
            <w:shd w:val="clear" w:color="auto" w:fill="auto"/>
          </w:tcPr>
          <w:p w14:paraId="0E89D1D7" w14:textId="32C032A1" w:rsidR="000A7112" w:rsidRPr="000A7112" w:rsidRDefault="000A7112" w:rsidP="000A7112">
            <w:pPr>
              <w:spacing w:after="0" w:afterAutospacing="0"/>
              <w:jc w:val="center"/>
              <w:rPr>
                <w:color w:val="FF0000"/>
                <w:sz w:val="15"/>
                <w:szCs w:val="15"/>
              </w:rPr>
            </w:pPr>
            <w:r w:rsidRPr="000A7112">
              <w:rPr>
                <w:color w:val="FF0000"/>
                <w:sz w:val="15"/>
                <w:szCs w:val="15"/>
              </w:rPr>
              <w:t>-576.4475</w:t>
            </w:r>
          </w:p>
        </w:tc>
      </w:tr>
      <w:tr w:rsidR="000A7112" w:rsidRPr="00217E9B" w14:paraId="70BB32A8" w14:textId="5843DBA7" w:rsidTr="003121B3">
        <w:tc>
          <w:tcPr>
            <w:tcW w:w="896" w:type="dxa"/>
            <w:vMerge/>
            <w:vAlign w:val="center"/>
          </w:tcPr>
          <w:p w14:paraId="0F3214F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F5BAA0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A96243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7CF7ED6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E5B74B0" w14:textId="2B75183D"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3</w:t>
            </w:r>
            <w:r w:rsidRPr="00D774DC">
              <w:rPr>
                <w:rFonts w:ascii="Times New Roman" w:eastAsiaTheme="minorEastAsia" w:hAnsi="Times New Roman"/>
                <w:sz w:val="15"/>
                <w:szCs w:val="15"/>
                <w:lang w:eastAsia="zh-CN"/>
              </w:rPr>
              <w:t>0</w:t>
            </w:r>
          </w:p>
        </w:tc>
        <w:tc>
          <w:tcPr>
            <w:tcW w:w="851" w:type="dxa"/>
            <w:shd w:val="clear" w:color="auto" w:fill="auto"/>
          </w:tcPr>
          <w:p w14:paraId="25986FE9" w14:textId="7F9145DC"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32.8098</w:t>
            </w:r>
          </w:p>
        </w:tc>
        <w:tc>
          <w:tcPr>
            <w:tcW w:w="850" w:type="dxa"/>
            <w:shd w:val="clear" w:color="auto" w:fill="auto"/>
          </w:tcPr>
          <w:p w14:paraId="1306C95A" w14:textId="5C095698" w:rsidR="000A7112" w:rsidRPr="00BC1330" w:rsidRDefault="000A7112" w:rsidP="000A7112">
            <w:pPr>
              <w:spacing w:after="0" w:afterAutospacing="0"/>
              <w:jc w:val="center"/>
              <w:rPr>
                <w:color w:val="FF0000"/>
                <w:sz w:val="15"/>
                <w:szCs w:val="15"/>
              </w:rPr>
            </w:pPr>
            <w:r w:rsidRPr="00BC1330">
              <w:rPr>
                <w:sz w:val="15"/>
                <w:szCs w:val="15"/>
              </w:rPr>
              <w:t>32.8097</w:t>
            </w:r>
          </w:p>
        </w:tc>
        <w:tc>
          <w:tcPr>
            <w:tcW w:w="851" w:type="dxa"/>
            <w:shd w:val="clear" w:color="auto" w:fill="auto"/>
          </w:tcPr>
          <w:p w14:paraId="56ECBF9B" w14:textId="12630A55" w:rsidR="000A7112" w:rsidRPr="000A7112" w:rsidRDefault="000A7112" w:rsidP="000A7112">
            <w:pPr>
              <w:spacing w:after="0" w:afterAutospacing="0"/>
              <w:jc w:val="center"/>
              <w:rPr>
                <w:color w:val="FF0000"/>
                <w:sz w:val="15"/>
                <w:szCs w:val="15"/>
              </w:rPr>
            </w:pPr>
            <w:r w:rsidRPr="000A7112">
              <w:rPr>
                <w:sz w:val="15"/>
                <w:szCs w:val="15"/>
              </w:rPr>
              <w:t>32.8097</w:t>
            </w:r>
          </w:p>
        </w:tc>
        <w:tc>
          <w:tcPr>
            <w:tcW w:w="850" w:type="dxa"/>
            <w:shd w:val="clear" w:color="auto" w:fill="auto"/>
          </w:tcPr>
          <w:p w14:paraId="640A0DAB" w14:textId="7A66DB01" w:rsidR="000A7112" w:rsidRPr="000A7112" w:rsidRDefault="000A7112" w:rsidP="000A7112">
            <w:pPr>
              <w:spacing w:after="0" w:afterAutospacing="0"/>
              <w:jc w:val="center"/>
              <w:rPr>
                <w:rFonts w:ascii="Times New Roman" w:eastAsiaTheme="minorEastAsia" w:hAnsi="Times New Roman"/>
                <w:color w:val="FF0000"/>
                <w:sz w:val="15"/>
                <w:szCs w:val="15"/>
                <w:lang w:eastAsia="zh-CN"/>
              </w:rPr>
            </w:pPr>
            <w:r w:rsidRPr="000A7112">
              <w:rPr>
                <w:color w:val="FF0000"/>
                <w:sz w:val="15"/>
                <w:szCs w:val="15"/>
              </w:rPr>
              <w:t>-873.0098</w:t>
            </w:r>
          </w:p>
        </w:tc>
        <w:tc>
          <w:tcPr>
            <w:tcW w:w="1022" w:type="dxa"/>
            <w:shd w:val="clear" w:color="auto" w:fill="auto"/>
          </w:tcPr>
          <w:p w14:paraId="1E0C316B" w14:textId="6D4BE7F9" w:rsidR="000A7112" w:rsidRPr="000A7112" w:rsidRDefault="000A7112" w:rsidP="000A7112">
            <w:pPr>
              <w:spacing w:after="0" w:afterAutospacing="0"/>
              <w:jc w:val="center"/>
              <w:rPr>
                <w:color w:val="FF0000"/>
                <w:sz w:val="15"/>
                <w:szCs w:val="15"/>
              </w:rPr>
            </w:pPr>
            <w:r w:rsidRPr="000A7112">
              <w:rPr>
                <w:color w:val="FF0000"/>
                <w:sz w:val="15"/>
                <w:szCs w:val="15"/>
              </w:rPr>
              <w:t>-873.0065</w:t>
            </w:r>
          </w:p>
        </w:tc>
        <w:tc>
          <w:tcPr>
            <w:tcW w:w="963" w:type="dxa"/>
            <w:shd w:val="clear" w:color="auto" w:fill="auto"/>
          </w:tcPr>
          <w:p w14:paraId="3E4E7880" w14:textId="7C90090F" w:rsidR="000A7112" w:rsidRPr="000A7112" w:rsidRDefault="000A7112" w:rsidP="000A7112">
            <w:pPr>
              <w:spacing w:after="0" w:afterAutospacing="0"/>
              <w:jc w:val="center"/>
              <w:rPr>
                <w:color w:val="FF0000"/>
                <w:sz w:val="15"/>
                <w:szCs w:val="15"/>
              </w:rPr>
            </w:pPr>
            <w:r w:rsidRPr="000A7112">
              <w:rPr>
                <w:color w:val="FF0000"/>
                <w:sz w:val="15"/>
                <w:szCs w:val="15"/>
              </w:rPr>
              <w:t>-873.0084</w:t>
            </w:r>
          </w:p>
        </w:tc>
      </w:tr>
      <w:tr w:rsidR="000A7112" w:rsidRPr="00217E9B" w14:paraId="0F240784" w14:textId="63719061" w:rsidTr="003121B3">
        <w:tc>
          <w:tcPr>
            <w:tcW w:w="896" w:type="dxa"/>
            <w:vMerge/>
            <w:vAlign w:val="center"/>
          </w:tcPr>
          <w:p w14:paraId="4AFDF77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C0B2DA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23E42E7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restart"/>
            <w:vAlign w:val="center"/>
          </w:tcPr>
          <w:p w14:paraId="4F9A7462" w14:textId="77777777" w:rsidR="000A7112" w:rsidRDefault="000A7112" w:rsidP="000A711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03D6BB23" w14:textId="736FA1F9" w:rsidR="000A7112" w:rsidRPr="00217E9B" w:rsidRDefault="000A7112" w:rsidP="000A711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709" w:type="dxa"/>
            <w:shd w:val="clear" w:color="auto" w:fill="auto"/>
            <w:vAlign w:val="center"/>
          </w:tcPr>
          <w:p w14:paraId="5FD5DA85" w14:textId="689E8B7F"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0.01</w:t>
            </w:r>
          </w:p>
        </w:tc>
        <w:tc>
          <w:tcPr>
            <w:tcW w:w="851" w:type="dxa"/>
            <w:shd w:val="clear" w:color="auto" w:fill="auto"/>
          </w:tcPr>
          <w:p w14:paraId="2A2D11FC" w14:textId="0BF1F9F8"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2.8156</w:t>
            </w:r>
          </w:p>
        </w:tc>
        <w:tc>
          <w:tcPr>
            <w:tcW w:w="850" w:type="dxa"/>
            <w:shd w:val="clear" w:color="auto" w:fill="auto"/>
          </w:tcPr>
          <w:p w14:paraId="42FC2D4D" w14:textId="3E933F3C" w:rsidR="000A7112" w:rsidRPr="00730B68" w:rsidRDefault="000A7112" w:rsidP="000A7112">
            <w:pPr>
              <w:spacing w:after="0" w:afterAutospacing="0"/>
              <w:jc w:val="center"/>
              <w:rPr>
                <w:sz w:val="15"/>
                <w:szCs w:val="15"/>
              </w:rPr>
            </w:pPr>
            <w:r w:rsidRPr="00730B68">
              <w:rPr>
                <w:sz w:val="15"/>
                <w:szCs w:val="15"/>
              </w:rPr>
              <w:t>2.8242</w:t>
            </w:r>
          </w:p>
        </w:tc>
        <w:tc>
          <w:tcPr>
            <w:tcW w:w="851" w:type="dxa"/>
            <w:shd w:val="clear" w:color="auto" w:fill="auto"/>
          </w:tcPr>
          <w:p w14:paraId="5CC875F1" w14:textId="4D1C2381" w:rsidR="000A7112" w:rsidRPr="000A7112" w:rsidRDefault="000A7112" w:rsidP="000A7112">
            <w:pPr>
              <w:spacing w:after="0" w:afterAutospacing="0"/>
              <w:jc w:val="center"/>
              <w:rPr>
                <w:sz w:val="15"/>
                <w:szCs w:val="15"/>
              </w:rPr>
            </w:pPr>
            <w:r w:rsidRPr="000A7112">
              <w:rPr>
                <w:sz w:val="15"/>
                <w:szCs w:val="15"/>
              </w:rPr>
              <w:t>2.8612</w:t>
            </w:r>
          </w:p>
        </w:tc>
        <w:tc>
          <w:tcPr>
            <w:tcW w:w="850" w:type="dxa"/>
            <w:shd w:val="clear" w:color="auto" w:fill="auto"/>
          </w:tcPr>
          <w:p w14:paraId="1E17B914" w14:textId="537F7C18"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16.5016</w:t>
            </w:r>
          </w:p>
        </w:tc>
        <w:tc>
          <w:tcPr>
            <w:tcW w:w="1022" w:type="dxa"/>
            <w:shd w:val="clear" w:color="auto" w:fill="auto"/>
          </w:tcPr>
          <w:p w14:paraId="5EF2AFD9" w14:textId="76F18E7C" w:rsidR="000A7112" w:rsidRPr="000A7112" w:rsidRDefault="000A7112" w:rsidP="000A7112">
            <w:pPr>
              <w:spacing w:after="0" w:afterAutospacing="0"/>
              <w:jc w:val="center"/>
              <w:rPr>
                <w:sz w:val="15"/>
                <w:szCs w:val="15"/>
              </w:rPr>
            </w:pPr>
            <w:r w:rsidRPr="000A7112">
              <w:rPr>
                <w:sz w:val="15"/>
                <w:szCs w:val="15"/>
              </w:rPr>
              <w:t>16.2442</w:t>
            </w:r>
          </w:p>
        </w:tc>
        <w:tc>
          <w:tcPr>
            <w:tcW w:w="963" w:type="dxa"/>
            <w:shd w:val="clear" w:color="auto" w:fill="auto"/>
          </w:tcPr>
          <w:p w14:paraId="16BCB6D4" w14:textId="0D88357F" w:rsidR="000A7112" w:rsidRPr="000A7112" w:rsidRDefault="000A7112" w:rsidP="000A7112">
            <w:pPr>
              <w:spacing w:after="0" w:afterAutospacing="0"/>
              <w:jc w:val="center"/>
              <w:rPr>
                <w:sz w:val="15"/>
                <w:szCs w:val="15"/>
              </w:rPr>
            </w:pPr>
            <w:r w:rsidRPr="000A7112">
              <w:rPr>
                <w:sz w:val="15"/>
                <w:szCs w:val="15"/>
              </w:rPr>
              <w:t>15.1475</w:t>
            </w:r>
          </w:p>
        </w:tc>
      </w:tr>
      <w:tr w:rsidR="000A7112" w:rsidRPr="00217E9B" w14:paraId="0442F591" w14:textId="60BE9178" w:rsidTr="003121B3">
        <w:tc>
          <w:tcPr>
            <w:tcW w:w="896" w:type="dxa"/>
            <w:vMerge/>
            <w:vAlign w:val="center"/>
          </w:tcPr>
          <w:p w14:paraId="7B19879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1D74B8D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21E35D6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A822D3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F0CEAFF" w14:textId="18D6B685"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0.05</w:t>
            </w:r>
          </w:p>
        </w:tc>
        <w:tc>
          <w:tcPr>
            <w:tcW w:w="851" w:type="dxa"/>
            <w:shd w:val="clear" w:color="auto" w:fill="auto"/>
          </w:tcPr>
          <w:p w14:paraId="0DA020F1" w14:textId="434103CD"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2.8371</w:t>
            </w:r>
          </w:p>
        </w:tc>
        <w:tc>
          <w:tcPr>
            <w:tcW w:w="850" w:type="dxa"/>
            <w:shd w:val="clear" w:color="auto" w:fill="auto"/>
          </w:tcPr>
          <w:p w14:paraId="67AAC37C" w14:textId="62A96105" w:rsidR="000A7112" w:rsidRPr="00730B68" w:rsidRDefault="000A7112" w:rsidP="000A7112">
            <w:pPr>
              <w:spacing w:after="0" w:afterAutospacing="0"/>
              <w:jc w:val="center"/>
              <w:rPr>
                <w:sz w:val="15"/>
                <w:szCs w:val="15"/>
              </w:rPr>
            </w:pPr>
            <w:r w:rsidRPr="00730B68">
              <w:rPr>
                <w:sz w:val="15"/>
                <w:szCs w:val="15"/>
              </w:rPr>
              <w:t>2.8458</w:t>
            </w:r>
          </w:p>
        </w:tc>
        <w:tc>
          <w:tcPr>
            <w:tcW w:w="851" w:type="dxa"/>
            <w:shd w:val="clear" w:color="auto" w:fill="auto"/>
          </w:tcPr>
          <w:p w14:paraId="62BEECB9" w14:textId="3CB88EC4" w:rsidR="000A7112" w:rsidRPr="000A7112" w:rsidRDefault="000A7112" w:rsidP="000A7112">
            <w:pPr>
              <w:spacing w:after="0" w:afterAutospacing="0"/>
              <w:jc w:val="center"/>
              <w:rPr>
                <w:sz w:val="15"/>
                <w:szCs w:val="15"/>
              </w:rPr>
            </w:pPr>
            <w:r w:rsidRPr="000A7112">
              <w:rPr>
                <w:sz w:val="15"/>
                <w:szCs w:val="15"/>
              </w:rPr>
              <w:t>2.8828</w:t>
            </w:r>
          </w:p>
        </w:tc>
        <w:tc>
          <w:tcPr>
            <w:tcW w:w="850" w:type="dxa"/>
            <w:shd w:val="clear" w:color="auto" w:fill="auto"/>
          </w:tcPr>
          <w:p w14:paraId="531C6B08" w14:textId="1161747F"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15.8621</w:t>
            </w:r>
          </w:p>
        </w:tc>
        <w:tc>
          <w:tcPr>
            <w:tcW w:w="1022" w:type="dxa"/>
            <w:shd w:val="clear" w:color="auto" w:fill="auto"/>
          </w:tcPr>
          <w:p w14:paraId="01598DE2" w14:textId="5E0B1883" w:rsidR="000A7112" w:rsidRPr="000A7112" w:rsidRDefault="000A7112" w:rsidP="000A7112">
            <w:pPr>
              <w:spacing w:after="0" w:afterAutospacing="0"/>
              <w:jc w:val="center"/>
              <w:rPr>
                <w:sz w:val="15"/>
                <w:szCs w:val="15"/>
              </w:rPr>
            </w:pPr>
            <w:r w:rsidRPr="000A7112">
              <w:rPr>
                <w:sz w:val="15"/>
                <w:szCs w:val="15"/>
              </w:rPr>
              <w:t>15.6047</w:t>
            </w:r>
          </w:p>
        </w:tc>
        <w:tc>
          <w:tcPr>
            <w:tcW w:w="963" w:type="dxa"/>
            <w:shd w:val="clear" w:color="auto" w:fill="auto"/>
          </w:tcPr>
          <w:p w14:paraId="09DF9A1D" w14:textId="0F49DB09" w:rsidR="000A7112" w:rsidRPr="000A7112" w:rsidRDefault="000A7112" w:rsidP="000A7112">
            <w:pPr>
              <w:spacing w:after="0" w:afterAutospacing="0"/>
              <w:jc w:val="center"/>
              <w:rPr>
                <w:sz w:val="15"/>
                <w:szCs w:val="15"/>
              </w:rPr>
            </w:pPr>
            <w:r w:rsidRPr="000A7112">
              <w:rPr>
                <w:sz w:val="15"/>
                <w:szCs w:val="15"/>
              </w:rPr>
              <w:t>14.5080</w:t>
            </w:r>
          </w:p>
        </w:tc>
      </w:tr>
      <w:tr w:rsidR="000A7112" w:rsidRPr="00217E9B" w14:paraId="00D247F4" w14:textId="62280521" w:rsidTr="003121B3">
        <w:tc>
          <w:tcPr>
            <w:tcW w:w="896" w:type="dxa"/>
            <w:vMerge/>
            <w:vAlign w:val="center"/>
          </w:tcPr>
          <w:p w14:paraId="2706B8E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7F1149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6AFE36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4B404F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92F5F0F" w14:textId="1D31FCAC"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0.1</w:t>
            </w:r>
          </w:p>
        </w:tc>
        <w:tc>
          <w:tcPr>
            <w:tcW w:w="851" w:type="dxa"/>
            <w:shd w:val="clear" w:color="auto" w:fill="auto"/>
          </w:tcPr>
          <w:p w14:paraId="195E886F" w14:textId="303BB1DB"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2.8641</w:t>
            </w:r>
          </w:p>
        </w:tc>
        <w:tc>
          <w:tcPr>
            <w:tcW w:w="850" w:type="dxa"/>
            <w:shd w:val="clear" w:color="auto" w:fill="auto"/>
          </w:tcPr>
          <w:p w14:paraId="1889D281" w14:textId="16FBEE8F" w:rsidR="000A7112" w:rsidRPr="00730B68" w:rsidRDefault="000A7112" w:rsidP="000A7112">
            <w:pPr>
              <w:spacing w:after="0" w:afterAutospacing="0"/>
              <w:jc w:val="center"/>
              <w:rPr>
                <w:sz w:val="15"/>
                <w:szCs w:val="15"/>
              </w:rPr>
            </w:pPr>
            <w:r w:rsidRPr="00730B68">
              <w:rPr>
                <w:sz w:val="15"/>
                <w:szCs w:val="15"/>
              </w:rPr>
              <w:t>2.8728</w:t>
            </w:r>
          </w:p>
        </w:tc>
        <w:tc>
          <w:tcPr>
            <w:tcW w:w="851" w:type="dxa"/>
            <w:shd w:val="clear" w:color="auto" w:fill="auto"/>
          </w:tcPr>
          <w:p w14:paraId="120E6B03" w14:textId="1F6495FA" w:rsidR="000A7112" w:rsidRPr="000A7112" w:rsidRDefault="000A7112" w:rsidP="000A7112">
            <w:pPr>
              <w:spacing w:after="0" w:afterAutospacing="0"/>
              <w:jc w:val="center"/>
              <w:rPr>
                <w:sz w:val="15"/>
                <w:szCs w:val="15"/>
              </w:rPr>
            </w:pPr>
            <w:r w:rsidRPr="000A7112">
              <w:rPr>
                <w:sz w:val="15"/>
                <w:szCs w:val="15"/>
              </w:rPr>
              <w:t>2.9097</w:t>
            </w:r>
          </w:p>
        </w:tc>
        <w:tc>
          <w:tcPr>
            <w:tcW w:w="850" w:type="dxa"/>
            <w:shd w:val="clear" w:color="auto" w:fill="auto"/>
          </w:tcPr>
          <w:p w14:paraId="5AA4D6D3" w14:textId="518C6513"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15.0628</w:t>
            </w:r>
          </w:p>
        </w:tc>
        <w:tc>
          <w:tcPr>
            <w:tcW w:w="1022" w:type="dxa"/>
            <w:shd w:val="clear" w:color="auto" w:fill="auto"/>
          </w:tcPr>
          <w:p w14:paraId="41FCB875" w14:textId="6AB84243" w:rsidR="000A7112" w:rsidRPr="000A7112" w:rsidRDefault="000A7112" w:rsidP="000A7112">
            <w:pPr>
              <w:spacing w:after="0" w:afterAutospacing="0"/>
              <w:jc w:val="center"/>
              <w:rPr>
                <w:sz w:val="15"/>
                <w:szCs w:val="15"/>
              </w:rPr>
            </w:pPr>
            <w:r w:rsidRPr="000A7112">
              <w:rPr>
                <w:sz w:val="15"/>
                <w:szCs w:val="15"/>
              </w:rPr>
              <w:t>14.8054</w:t>
            </w:r>
          </w:p>
        </w:tc>
        <w:tc>
          <w:tcPr>
            <w:tcW w:w="963" w:type="dxa"/>
            <w:shd w:val="clear" w:color="auto" w:fill="auto"/>
          </w:tcPr>
          <w:p w14:paraId="34599E7A" w14:textId="70DA6A04" w:rsidR="000A7112" w:rsidRPr="000A7112" w:rsidRDefault="000A7112" w:rsidP="000A7112">
            <w:pPr>
              <w:spacing w:after="0" w:afterAutospacing="0"/>
              <w:jc w:val="center"/>
              <w:rPr>
                <w:sz w:val="15"/>
                <w:szCs w:val="15"/>
              </w:rPr>
            </w:pPr>
            <w:r w:rsidRPr="000A7112">
              <w:rPr>
                <w:sz w:val="15"/>
                <w:szCs w:val="15"/>
              </w:rPr>
              <w:t>13.7087</w:t>
            </w:r>
          </w:p>
        </w:tc>
      </w:tr>
      <w:tr w:rsidR="000A7112" w:rsidRPr="00217E9B" w14:paraId="691B7C25" w14:textId="6D217FD7" w:rsidTr="003121B3">
        <w:tc>
          <w:tcPr>
            <w:tcW w:w="896" w:type="dxa"/>
            <w:vMerge/>
            <w:vAlign w:val="center"/>
          </w:tcPr>
          <w:p w14:paraId="5BC81F4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764F9B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7CD35F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469C96C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00504947" w14:textId="21B70118"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0</w:t>
            </w:r>
            <w:r w:rsidRPr="00D774DC">
              <w:rPr>
                <w:rFonts w:ascii="Times New Roman" w:eastAsiaTheme="minorEastAsia" w:hAnsi="Times New Roman"/>
                <w:sz w:val="15"/>
                <w:szCs w:val="15"/>
                <w:lang w:eastAsia="zh-CN"/>
              </w:rPr>
              <w:t>.2</w:t>
            </w:r>
          </w:p>
        </w:tc>
        <w:tc>
          <w:tcPr>
            <w:tcW w:w="851" w:type="dxa"/>
            <w:shd w:val="clear" w:color="auto" w:fill="auto"/>
          </w:tcPr>
          <w:p w14:paraId="2317D022" w14:textId="7D22E4FD" w:rsidR="000A7112" w:rsidRPr="00D774DC" w:rsidRDefault="000A7112" w:rsidP="000A7112">
            <w:pPr>
              <w:spacing w:after="0" w:afterAutospacing="0"/>
              <w:jc w:val="center"/>
              <w:rPr>
                <w:sz w:val="15"/>
                <w:szCs w:val="15"/>
              </w:rPr>
            </w:pPr>
            <w:r w:rsidRPr="00D774DC">
              <w:rPr>
                <w:sz w:val="15"/>
                <w:szCs w:val="15"/>
              </w:rPr>
              <w:t>2.9180</w:t>
            </w:r>
          </w:p>
        </w:tc>
        <w:tc>
          <w:tcPr>
            <w:tcW w:w="850" w:type="dxa"/>
            <w:shd w:val="clear" w:color="auto" w:fill="auto"/>
          </w:tcPr>
          <w:p w14:paraId="6AB6738F" w14:textId="59FBB372" w:rsidR="000A7112" w:rsidRPr="00730B68" w:rsidRDefault="000A7112" w:rsidP="000A7112">
            <w:pPr>
              <w:spacing w:after="0" w:afterAutospacing="0"/>
              <w:jc w:val="center"/>
              <w:rPr>
                <w:sz w:val="15"/>
                <w:szCs w:val="15"/>
              </w:rPr>
            </w:pPr>
            <w:r w:rsidRPr="00730B68">
              <w:rPr>
                <w:sz w:val="15"/>
                <w:szCs w:val="15"/>
              </w:rPr>
              <w:t>2.9267</w:t>
            </w:r>
          </w:p>
        </w:tc>
        <w:tc>
          <w:tcPr>
            <w:tcW w:w="851" w:type="dxa"/>
            <w:shd w:val="clear" w:color="auto" w:fill="auto"/>
          </w:tcPr>
          <w:p w14:paraId="0C344274" w14:textId="0621FF43" w:rsidR="000A7112" w:rsidRPr="000A7112" w:rsidRDefault="000A7112" w:rsidP="000A7112">
            <w:pPr>
              <w:spacing w:after="0" w:afterAutospacing="0"/>
              <w:jc w:val="center"/>
              <w:rPr>
                <w:sz w:val="15"/>
                <w:szCs w:val="15"/>
              </w:rPr>
            </w:pPr>
            <w:r w:rsidRPr="000A7112">
              <w:rPr>
                <w:sz w:val="15"/>
                <w:szCs w:val="15"/>
              </w:rPr>
              <w:t>2.9636</w:t>
            </w:r>
          </w:p>
        </w:tc>
        <w:tc>
          <w:tcPr>
            <w:tcW w:w="850" w:type="dxa"/>
            <w:shd w:val="clear" w:color="auto" w:fill="auto"/>
          </w:tcPr>
          <w:p w14:paraId="639869B0" w14:textId="4E2C1526" w:rsidR="000A7112" w:rsidRPr="000A7112" w:rsidRDefault="000A7112" w:rsidP="000A7112">
            <w:pPr>
              <w:spacing w:after="0" w:afterAutospacing="0"/>
              <w:jc w:val="center"/>
              <w:rPr>
                <w:sz w:val="15"/>
                <w:szCs w:val="15"/>
              </w:rPr>
            </w:pPr>
            <w:r w:rsidRPr="000A7112">
              <w:rPr>
                <w:sz w:val="15"/>
                <w:szCs w:val="15"/>
              </w:rPr>
              <w:t>13.4642</w:t>
            </w:r>
          </w:p>
        </w:tc>
        <w:tc>
          <w:tcPr>
            <w:tcW w:w="1022" w:type="dxa"/>
            <w:shd w:val="clear" w:color="auto" w:fill="auto"/>
          </w:tcPr>
          <w:p w14:paraId="254CD89D" w14:textId="39D2FB07" w:rsidR="000A7112" w:rsidRPr="000A7112" w:rsidRDefault="000A7112" w:rsidP="000A7112">
            <w:pPr>
              <w:spacing w:after="0" w:afterAutospacing="0"/>
              <w:jc w:val="center"/>
              <w:rPr>
                <w:sz w:val="15"/>
                <w:szCs w:val="15"/>
              </w:rPr>
            </w:pPr>
            <w:r w:rsidRPr="000A7112">
              <w:rPr>
                <w:sz w:val="15"/>
                <w:szCs w:val="15"/>
              </w:rPr>
              <w:t>13.2068</w:t>
            </w:r>
          </w:p>
        </w:tc>
        <w:tc>
          <w:tcPr>
            <w:tcW w:w="963" w:type="dxa"/>
            <w:shd w:val="clear" w:color="auto" w:fill="auto"/>
          </w:tcPr>
          <w:p w14:paraId="39324CEC" w14:textId="614A5EB7" w:rsidR="000A7112" w:rsidRPr="000A7112" w:rsidRDefault="000A7112" w:rsidP="000A7112">
            <w:pPr>
              <w:spacing w:after="0" w:afterAutospacing="0"/>
              <w:jc w:val="center"/>
              <w:rPr>
                <w:sz w:val="15"/>
                <w:szCs w:val="15"/>
              </w:rPr>
            </w:pPr>
            <w:r w:rsidRPr="000A7112">
              <w:rPr>
                <w:sz w:val="15"/>
                <w:szCs w:val="15"/>
              </w:rPr>
              <w:t>12.1101</w:t>
            </w:r>
          </w:p>
        </w:tc>
      </w:tr>
      <w:tr w:rsidR="000A7112" w:rsidRPr="00217E9B" w14:paraId="1AB38EBD" w14:textId="59BDD046" w:rsidTr="003121B3">
        <w:tc>
          <w:tcPr>
            <w:tcW w:w="896" w:type="dxa"/>
            <w:vMerge/>
            <w:vAlign w:val="center"/>
          </w:tcPr>
          <w:p w14:paraId="6FAA7CB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7A7E78A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0E77D4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BBEDCB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4257DD1" w14:textId="30BFDD4D"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0.5</w:t>
            </w:r>
          </w:p>
        </w:tc>
        <w:tc>
          <w:tcPr>
            <w:tcW w:w="851" w:type="dxa"/>
            <w:shd w:val="clear" w:color="auto" w:fill="auto"/>
          </w:tcPr>
          <w:p w14:paraId="3D589D02" w14:textId="3EB7B439"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3.0797</w:t>
            </w:r>
          </w:p>
        </w:tc>
        <w:tc>
          <w:tcPr>
            <w:tcW w:w="850" w:type="dxa"/>
            <w:shd w:val="clear" w:color="auto" w:fill="auto"/>
          </w:tcPr>
          <w:p w14:paraId="57E29AF3" w14:textId="282011E7" w:rsidR="000A7112" w:rsidRPr="00730B68" w:rsidRDefault="000A7112" w:rsidP="000A7112">
            <w:pPr>
              <w:spacing w:after="0" w:afterAutospacing="0"/>
              <w:jc w:val="center"/>
              <w:rPr>
                <w:sz w:val="15"/>
                <w:szCs w:val="15"/>
              </w:rPr>
            </w:pPr>
            <w:r w:rsidRPr="00730B68">
              <w:rPr>
                <w:sz w:val="15"/>
                <w:szCs w:val="15"/>
              </w:rPr>
              <w:t>3.0884</w:t>
            </w:r>
          </w:p>
        </w:tc>
        <w:tc>
          <w:tcPr>
            <w:tcW w:w="851" w:type="dxa"/>
            <w:shd w:val="clear" w:color="auto" w:fill="auto"/>
          </w:tcPr>
          <w:p w14:paraId="51E6C99B" w14:textId="7D208737" w:rsidR="000A7112" w:rsidRPr="000A7112" w:rsidRDefault="000A7112" w:rsidP="000A7112">
            <w:pPr>
              <w:spacing w:after="0" w:afterAutospacing="0"/>
              <w:jc w:val="center"/>
              <w:rPr>
                <w:sz w:val="15"/>
                <w:szCs w:val="15"/>
              </w:rPr>
            </w:pPr>
            <w:r w:rsidRPr="000A7112">
              <w:rPr>
                <w:sz w:val="15"/>
                <w:szCs w:val="15"/>
              </w:rPr>
              <w:t>3.1254</w:t>
            </w:r>
          </w:p>
        </w:tc>
        <w:tc>
          <w:tcPr>
            <w:tcW w:w="850" w:type="dxa"/>
            <w:shd w:val="clear" w:color="auto" w:fill="auto"/>
          </w:tcPr>
          <w:p w14:paraId="0B8C26A7" w14:textId="4BE601FB"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8.6682</w:t>
            </w:r>
          </w:p>
        </w:tc>
        <w:tc>
          <w:tcPr>
            <w:tcW w:w="1022" w:type="dxa"/>
            <w:shd w:val="clear" w:color="auto" w:fill="auto"/>
          </w:tcPr>
          <w:p w14:paraId="07C999B3" w14:textId="6DF50A97" w:rsidR="000A7112" w:rsidRPr="000A7112" w:rsidRDefault="000A7112" w:rsidP="000A7112">
            <w:pPr>
              <w:spacing w:after="0" w:afterAutospacing="0"/>
              <w:jc w:val="center"/>
              <w:rPr>
                <w:sz w:val="15"/>
                <w:szCs w:val="15"/>
              </w:rPr>
            </w:pPr>
            <w:r w:rsidRPr="000A7112">
              <w:rPr>
                <w:sz w:val="15"/>
                <w:szCs w:val="15"/>
              </w:rPr>
              <w:t>8.4108</w:t>
            </w:r>
          </w:p>
        </w:tc>
        <w:tc>
          <w:tcPr>
            <w:tcW w:w="963" w:type="dxa"/>
            <w:shd w:val="clear" w:color="auto" w:fill="auto"/>
          </w:tcPr>
          <w:p w14:paraId="61EC05C3" w14:textId="63F04908" w:rsidR="000A7112" w:rsidRPr="000A7112" w:rsidRDefault="000A7112" w:rsidP="000A7112">
            <w:pPr>
              <w:spacing w:after="0" w:afterAutospacing="0"/>
              <w:jc w:val="center"/>
              <w:rPr>
                <w:sz w:val="15"/>
                <w:szCs w:val="15"/>
              </w:rPr>
            </w:pPr>
            <w:r w:rsidRPr="000A7112">
              <w:rPr>
                <w:sz w:val="15"/>
                <w:szCs w:val="15"/>
              </w:rPr>
              <w:t>7.3141</w:t>
            </w:r>
          </w:p>
        </w:tc>
      </w:tr>
      <w:tr w:rsidR="000A7112" w:rsidRPr="00217E9B" w14:paraId="7CAD58EB" w14:textId="36A5FF1A" w:rsidTr="003121B3">
        <w:tc>
          <w:tcPr>
            <w:tcW w:w="896" w:type="dxa"/>
            <w:vMerge/>
            <w:vAlign w:val="center"/>
          </w:tcPr>
          <w:p w14:paraId="5CE46FF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2A7CCD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A6A2ED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693ED0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3F94092" w14:textId="5E4B9E7B"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1</w:t>
            </w:r>
          </w:p>
        </w:tc>
        <w:tc>
          <w:tcPr>
            <w:tcW w:w="851" w:type="dxa"/>
            <w:shd w:val="clear" w:color="auto" w:fill="auto"/>
          </w:tcPr>
          <w:p w14:paraId="4C2EF3C2" w14:textId="2889C15B"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3.3492</w:t>
            </w:r>
          </w:p>
        </w:tc>
        <w:tc>
          <w:tcPr>
            <w:tcW w:w="850" w:type="dxa"/>
            <w:shd w:val="clear" w:color="auto" w:fill="auto"/>
          </w:tcPr>
          <w:p w14:paraId="7E66F1AC" w14:textId="715B9D90" w:rsidR="000A7112" w:rsidRPr="00730B68" w:rsidRDefault="000A7112" w:rsidP="000A7112">
            <w:pPr>
              <w:spacing w:after="0" w:afterAutospacing="0"/>
              <w:jc w:val="center"/>
              <w:rPr>
                <w:sz w:val="15"/>
                <w:szCs w:val="15"/>
              </w:rPr>
            </w:pPr>
            <w:r w:rsidRPr="00730B68">
              <w:rPr>
                <w:sz w:val="15"/>
                <w:szCs w:val="15"/>
              </w:rPr>
              <w:t>3.3579</w:t>
            </w:r>
          </w:p>
        </w:tc>
        <w:tc>
          <w:tcPr>
            <w:tcW w:w="851" w:type="dxa"/>
            <w:shd w:val="clear" w:color="auto" w:fill="auto"/>
          </w:tcPr>
          <w:p w14:paraId="7CD7F4C7" w14:textId="142EA215" w:rsidR="000A7112" w:rsidRPr="000A7112" w:rsidRDefault="000A7112" w:rsidP="000A7112">
            <w:pPr>
              <w:spacing w:after="0" w:afterAutospacing="0"/>
              <w:jc w:val="center"/>
              <w:rPr>
                <w:sz w:val="15"/>
                <w:szCs w:val="15"/>
              </w:rPr>
            </w:pPr>
            <w:r w:rsidRPr="000A7112">
              <w:rPr>
                <w:sz w:val="15"/>
                <w:szCs w:val="15"/>
              </w:rPr>
              <w:t>3.3949</w:t>
            </w:r>
          </w:p>
        </w:tc>
        <w:tc>
          <w:tcPr>
            <w:tcW w:w="850" w:type="dxa"/>
            <w:shd w:val="clear" w:color="auto" w:fill="auto"/>
          </w:tcPr>
          <w:p w14:paraId="404A47B2" w14:textId="1DD12DD5" w:rsidR="000A7112" w:rsidRPr="000A7112" w:rsidRDefault="000A7112" w:rsidP="000A7112">
            <w:pPr>
              <w:spacing w:after="0" w:afterAutospacing="0"/>
              <w:jc w:val="center"/>
              <w:rPr>
                <w:rFonts w:ascii="Times New Roman" w:eastAsiaTheme="minorEastAsia" w:hAnsi="Times New Roman"/>
                <w:sz w:val="15"/>
                <w:szCs w:val="15"/>
                <w:lang w:eastAsia="zh-CN"/>
              </w:rPr>
            </w:pPr>
            <w:r w:rsidRPr="000A7112">
              <w:rPr>
                <w:sz w:val="15"/>
                <w:szCs w:val="15"/>
              </w:rPr>
              <w:t>0.6750</w:t>
            </w:r>
          </w:p>
        </w:tc>
        <w:tc>
          <w:tcPr>
            <w:tcW w:w="1022" w:type="dxa"/>
            <w:shd w:val="clear" w:color="auto" w:fill="auto"/>
          </w:tcPr>
          <w:p w14:paraId="733037EB" w14:textId="6CA434E5" w:rsidR="000A7112" w:rsidRPr="000A7112" w:rsidRDefault="000A7112" w:rsidP="000A7112">
            <w:pPr>
              <w:spacing w:after="0" w:afterAutospacing="0"/>
              <w:jc w:val="center"/>
              <w:rPr>
                <w:sz w:val="15"/>
                <w:szCs w:val="15"/>
              </w:rPr>
            </w:pPr>
            <w:r w:rsidRPr="000A7112">
              <w:rPr>
                <w:sz w:val="15"/>
                <w:szCs w:val="15"/>
              </w:rPr>
              <w:t>0.4176</w:t>
            </w:r>
          </w:p>
        </w:tc>
        <w:tc>
          <w:tcPr>
            <w:tcW w:w="963" w:type="dxa"/>
            <w:shd w:val="clear" w:color="auto" w:fill="auto"/>
          </w:tcPr>
          <w:p w14:paraId="19386C8D" w14:textId="5C0CC1DD" w:rsidR="000A7112" w:rsidRPr="000A7112" w:rsidRDefault="000A7112" w:rsidP="000A7112">
            <w:pPr>
              <w:spacing w:after="0" w:afterAutospacing="0"/>
              <w:jc w:val="center"/>
              <w:rPr>
                <w:color w:val="FF0000"/>
                <w:sz w:val="15"/>
                <w:szCs w:val="15"/>
              </w:rPr>
            </w:pPr>
            <w:r w:rsidRPr="000A7112">
              <w:rPr>
                <w:color w:val="FF0000"/>
                <w:sz w:val="15"/>
                <w:szCs w:val="15"/>
              </w:rPr>
              <w:t>-0.6791</w:t>
            </w:r>
          </w:p>
        </w:tc>
      </w:tr>
      <w:tr w:rsidR="000A7112" w:rsidRPr="00217E9B" w14:paraId="503F3F95" w14:textId="24A92A7A" w:rsidTr="003121B3">
        <w:tc>
          <w:tcPr>
            <w:tcW w:w="896" w:type="dxa"/>
            <w:vMerge/>
            <w:vAlign w:val="center"/>
          </w:tcPr>
          <w:p w14:paraId="12E7A6D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5BF90ED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7CBAAAB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034F8B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B3564A9" w14:textId="58C5E144"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2</w:t>
            </w:r>
          </w:p>
        </w:tc>
        <w:tc>
          <w:tcPr>
            <w:tcW w:w="851" w:type="dxa"/>
            <w:shd w:val="clear" w:color="auto" w:fill="auto"/>
          </w:tcPr>
          <w:p w14:paraId="3A637060" w14:textId="47CB80F2"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3.8883</w:t>
            </w:r>
          </w:p>
        </w:tc>
        <w:tc>
          <w:tcPr>
            <w:tcW w:w="850" w:type="dxa"/>
            <w:shd w:val="clear" w:color="auto" w:fill="auto"/>
          </w:tcPr>
          <w:p w14:paraId="44E33565" w14:textId="62B88490" w:rsidR="000A7112" w:rsidRPr="00730B68" w:rsidRDefault="000A7112" w:rsidP="000A7112">
            <w:pPr>
              <w:spacing w:after="0" w:afterAutospacing="0"/>
              <w:jc w:val="center"/>
              <w:rPr>
                <w:color w:val="FF0000"/>
                <w:sz w:val="15"/>
                <w:szCs w:val="15"/>
              </w:rPr>
            </w:pPr>
            <w:r w:rsidRPr="00730B68">
              <w:rPr>
                <w:sz w:val="15"/>
                <w:szCs w:val="15"/>
              </w:rPr>
              <w:t>3.8970</w:t>
            </w:r>
          </w:p>
        </w:tc>
        <w:tc>
          <w:tcPr>
            <w:tcW w:w="851" w:type="dxa"/>
            <w:shd w:val="clear" w:color="auto" w:fill="auto"/>
          </w:tcPr>
          <w:p w14:paraId="5780E161" w14:textId="70762B00" w:rsidR="000A7112" w:rsidRPr="000A7112" w:rsidRDefault="000A7112" w:rsidP="000A7112">
            <w:pPr>
              <w:spacing w:after="0" w:afterAutospacing="0"/>
              <w:jc w:val="center"/>
              <w:rPr>
                <w:color w:val="FF0000"/>
                <w:sz w:val="15"/>
                <w:szCs w:val="15"/>
              </w:rPr>
            </w:pPr>
            <w:r w:rsidRPr="000A7112">
              <w:rPr>
                <w:sz w:val="15"/>
                <w:szCs w:val="15"/>
              </w:rPr>
              <w:t>3.9340</w:t>
            </w:r>
          </w:p>
        </w:tc>
        <w:tc>
          <w:tcPr>
            <w:tcW w:w="850" w:type="dxa"/>
            <w:shd w:val="clear" w:color="auto" w:fill="auto"/>
          </w:tcPr>
          <w:p w14:paraId="13DAE992" w14:textId="03D68389" w:rsidR="000A7112" w:rsidRPr="000A7112" w:rsidRDefault="000A7112" w:rsidP="000A7112">
            <w:pPr>
              <w:spacing w:after="0" w:afterAutospacing="0"/>
              <w:jc w:val="center"/>
              <w:rPr>
                <w:rFonts w:ascii="Times New Roman" w:eastAsiaTheme="minorEastAsia" w:hAnsi="Times New Roman"/>
                <w:color w:val="FF0000"/>
                <w:sz w:val="15"/>
                <w:szCs w:val="15"/>
                <w:lang w:eastAsia="zh-CN"/>
              </w:rPr>
            </w:pPr>
            <w:r w:rsidRPr="000A7112">
              <w:rPr>
                <w:color w:val="FF0000"/>
                <w:sz w:val="15"/>
                <w:szCs w:val="15"/>
              </w:rPr>
              <w:t>-15.3115</w:t>
            </w:r>
          </w:p>
        </w:tc>
        <w:tc>
          <w:tcPr>
            <w:tcW w:w="1022" w:type="dxa"/>
            <w:shd w:val="clear" w:color="auto" w:fill="auto"/>
          </w:tcPr>
          <w:p w14:paraId="32C34BB4" w14:textId="728E20B6" w:rsidR="000A7112" w:rsidRPr="000A7112" w:rsidRDefault="000A7112" w:rsidP="000A7112">
            <w:pPr>
              <w:spacing w:after="0" w:afterAutospacing="0"/>
              <w:jc w:val="center"/>
              <w:rPr>
                <w:color w:val="FF0000"/>
                <w:sz w:val="15"/>
                <w:szCs w:val="15"/>
              </w:rPr>
            </w:pPr>
            <w:r w:rsidRPr="000A7112">
              <w:rPr>
                <w:color w:val="FF0000"/>
                <w:sz w:val="15"/>
                <w:szCs w:val="15"/>
              </w:rPr>
              <w:t>-15.5689</w:t>
            </w:r>
          </w:p>
        </w:tc>
        <w:tc>
          <w:tcPr>
            <w:tcW w:w="963" w:type="dxa"/>
            <w:shd w:val="clear" w:color="auto" w:fill="auto"/>
          </w:tcPr>
          <w:p w14:paraId="08CF4837" w14:textId="005C988A" w:rsidR="000A7112" w:rsidRPr="000A7112" w:rsidRDefault="000A7112" w:rsidP="000A7112">
            <w:pPr>
              <w:spacing w:after="0" w:afterAutospacing="0"/>
              <w:jc w:val="center"/>
              <w:rPr>
                <w:color w:val="FF0000"/>
                <w:sz w:val="15"/>
                <w:szCs w:val="15"/>
              </w:rPr>
            </w:pPr>
            <w:r w:rsidRPr="000A7112">
              <w:rPr>
                <w:color w:val="FF0000"/>
                <w:sz w:val="15"/>
                <w:szCs w:val="15"/>
              </w:rPr>
              <w:t>-16.6656</w:t>
            </w:r>
          </w:p>
        </w:tc>
      </w:tr>
      <w:tr w:rsidR="000A7112" w:rsidRPr="00217E9B" w14:paraId="3AA0A2AD" w14:textId="13121ACF" w:rsidTr="003121B3">
        <w:tc>
          <w:tcPr>
            <w:tcW w:w="896" w:type="dxa"/>
            <w:vMerge/>
            <w:vAlign w:val="center"/>
          </w:tcPr>
          <w:p w14:paraId="4A3B10C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5700629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4D3E83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080754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B1EE7FA" w14:textId="07DE6C84"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4</w:t>
            </w:r>
          </w:p>
        </w:tc>
        <w:tc>
          <w:tcPr>
            <w:tcW w:w="851" w:type="dxa"/>
            <w:shd w:val="clear" w:color="auto" w:fill="auto"/>
          </w:tcPr>
          <w:p w14:paraId="5BB61F7C" w14:textId="651EA94A" w:rsidR="000A7112" w:rsidRPr="00D774DC" w:rsidRDefault="000A7112" w:rsidP="000A7112">
            <w:pPr>
              <w:spacing w:after="0" w:afterAutospacing="0"/>
              <w:jc w:val="center"/>
              <w:rPr>
                <w:sz w:val="15"/>
                <w:szCs w:val="15"/>
              </w:rPr>
            </w:pPr>
            <w:r w:rsidRPr="00D774DC">
              <w:rPr>
                <w:sz w:val="15"/>
                <w:szCs w:val="15"/>
              </w:rPr>
              <w:t>4.9664</w:t>
            </w:r>
          </w:p>
        </w:tc>
        <w:tc>
          <w:tcPr>
            <w:tcW w:w="850" w:type="dxa"/>
            <w:shd w:val="clear" w:color="auto" w:fill="auto"/>
          </w:tcPr>
          <w:p w14:paraId="7B533AE9" w14:textId="5BC26DD7" w:rsidR="000A7112" w:rsidRPr="00730B68" w:rsidRDefault="000A7112" w:rsidP="000A7112">
            <w:pPr>
              <w:spacing w:after="0" w:afterAutospacing="0"/>
              <w:jc w:val="center"/>
              <w:rPr>
                <w:color w:val="FF0000"/>
                <w:sz w:val="15"/>
                <w:szCs w:val="15"/>
              </w:rPr>
            </w:pPr>
            <w:r w:rsidRPr="00730B68">
              <w:rPr>
                <w:sz w:val="15"/>
                <w:szCs w:val="15"/>
              </w:rPr>
              <w:t>4.9751</w:t>
            </w:r>
          </w:p>
        </w:tc>
        <w:tc>
          <w:tcPr>
            <w:tcW w:w="851" w:type="dxa"/>
            <w:shd w:val="clear" w:color="auto" w:fill="auto"/>
          </w:tcPr>
          <w:p w14:paraId="40C2B141" w14:textId="7B548B38" w:rsidR="000A7112" w:rsidRPr="000A7112" w:rsidRDefault="000A7112" w:rsidP="000A7112">
            <w:pPr>
              <w:spacing w:after="0" w:afterAutospacing="0"/>
              <w:jc w:val="center"/>
              <w:rPr>
                <w:color w:val="FF0000"/>
                <w:sz w:val="15"/>
                <w:szCs w:val="15"/>
              </w:rPr>
            </w:pPr>
            <w:r w:rsidRPr="000A7112">
              <w:rPr>
                <w:sz w:val="15"/>
                <w:szCs w:val="15"/>
              </w:rPr>
              <w:t>5.0121</w:t>
            </w:r>
          </w:p>
        </w:tc>
        <w:tc>
          <w:tcPr>
            <w:tcW w:w="850" w:type="dxa"/>
            <w:shd w:val="clear" w:color="auto" w:fill="auto"/>
          </w:tcPr>
          <w:p w14:paraId="74E2C4B1" w14:textId="06533270" w:rsidR="000A7112" w:rsidRPr="000A7112" w:rsidRDefault="000A7112" w:rsidP="000A7112">
            <w:pPr>
              <w:spacing w:after="0" w:afterAutospacing="0"/>
              <w:jc w:val="center"/>
              <w:rPr>
                <w:color w:val="FF0000"/>
                <w:sz w:val="15"/>
                <w:szCs w:val="15"/>
              </w:rPr>
            </w:pPr>
            <w:r w:rsidRPr="000A7112">
              <w:rPr>
                <w:color w:val="FF0000"/>
                <w:sz w:val="15"/>
                <w:szCs w:val="15"/>
              </w:rPr>
              <w:t>-47.2845</w:t>
            </w:r>
          </w:p>
        </w:tc>
        <w:tc>
          <w:tcPr>
            <w:tcW w:w="1022" w:type="dxa"/>
            <w:shd w:val="clear" w:color="auto" w:fill="auto"/>
          </w:tcPr>
          <w:p w14:paraId="606ED4C9" w14:textId="5189D922" w:rsidR="000A7112" w:rsidRPr="000A7112" w:rsidRDefault="000A7112" w:rsidP="000A7112">
            <w:pPr>
              <w:spacing w:after="0" w:afterAutospacing="0"/>
              <w:jc w:val="center"/>
              <w:rPr>
                <w:color w:val="FF0000"/>
                <w:sz w:val="15"/>
                <w:szCs w:val="15"/>
              </w:rPr>
            </w:pPr>
            <w:r w:rsidRPr="000A7112">
              <w:rPr>
                <w:color w:val="FF0000"/>
                <w:sz w:val="15"/>
                <w:szCs w:val="15"/>
              </w:rPr>
              <w:t>-47.5419</w:t>
            </w:r>
          </w:p>
        </w:tc>
        <w:tc>
          <w:tcPr>
            <w:tcW w:w="963" w:type="dxa"/>
            <w:shd w:val="clear" w:color="auto" w:fill="auto"/>
          </w:tcPr>
          <w:p w14:paraId="389B2CD9" w14:textId="756DE02C" w:rsidR="000A7112" w:rsidRPr="000A7112" w:rsidRDefault="000A7112" w:rsidP="000A7112">
            <w:pPr>
              <w:spacing w:after="0" w:afterAutospacing="0"/>
              <w:jc w:val="center"/>
              <w:rPr>
                <w:color w:val="FF0000"/>
                <w:sz w:val="15"/>
                <w:szCs w:val="15"/>
              </w:rPr>
            </w:pPr>
            <w:r w:rsidRPr="000A7112">
              <w:rPr>
                <w:color w:val="FF0000"/>
                <w:sz w:val="15"/>
                <w:szCs w:val="15"/>
              </w:rPr>
              <w:t>-48.6386</w:t>
            </w:r>
          </w:p>
        </w:tc>
      </w:tr>
      <w:tr w:rsidR="000A7112" w:rsidRPr="00217E9B" w14:paraId="380DC17D" w14:textId="34145CC5" w:rsidTr="003121B3">
        <w:tc>
          <w:tcPr>
            <w:tcW w:w="896" w:type="dxa"/>
            <w:vMerge/>
            <w:vAlign w:val="center"/>
          </w:tcPr>
          <w:p w14:paraId="680020C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7F5E44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5F43794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A90211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6530F3B" w14:textId="7AF5BC12"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1</w:t>
            </w:r>
            <w:r w:rsidRPr="00D774DC">
              <w:rPr>
                <w:rFonts w:ascii="Times New Roman" w:eastAsiaTheme="minorEastAsia" w:hAnsi="Times New Roman"/>
                <w:sz w:val="15"/>
                <w:szCs w:val="15"/>
                <w:lang w:eastAsia="zh-CN"/>
              </w:rPr>
              <w:t>0</w:t>
            </w:r>
          </w:p>
        </w:tc>
        <w:tc>
          <w:tcPr>
            <w:tcW w:w="851" w:type="dxa"/>
            <w:shd w:val="clear" w:color="auto" w:fill="auto"/>
          </w:tcPr>
          <w:p w14:paraId="7B7C1F06" w14:textId="645172DE" w:rsidR="000A7112" w:rsidRPr="00D774DC" w:rsidRDefault="000A7112" w:rsidP="000A7112">
            <w:pPr>
              <w:spacing w:after="0" w:afterAutospacing="0"/>
              <w:jc w:val="center"/>
              <w:rPr>
                <w:sz w:val="15"/>
                <w:szCs w:val="15"/>
              </w:rPr>
            </w:pPr>
            <w:r w:rsidRPr="00D774DC">
              <w:rPr>
                <w:sz w:val="15"/>
                <w:szCs w:val="15"/>
              </w:rPr>
              <w:t>8.2008</w:t>
            </w:r>
          </w:p>
        </w:tc>
        <w:tc>
          <w:tcPr>
            <w:tcW w:w="850" w:type="dxa"/>
            <w:shd w:val="clear" w:color="auto" w:fill="auto"/>
          </w:tcPr>
          <w:p w14:paraId="249B813C" w14:textId="4CFCAFAA" w:rsidR="000A7112" w:rsidRPr="00730B68" w:rsidRDefault="000A7112" w:rsidP="000A7112">
            <w:pPr>
              <w:spacing w:after="0" w:afterAutospacing="0"/>
              <w:jc w:val="center"/>
              <w:rPr>
                <w:color w:val="FF0000"/>
                <w:sz w:val="15"/>
                <w:szCs w:val="15"/>
              </w:rPr>
            </w:pPr>
            <w:r w:rsidRPr="00730B68">
              <w:rPr>
                <w:sz w:val="15"/>
                <w:szCs w:val="15"/>
              </w:rPr>
              <w:t>8.2095</w:t>
            </w:r>
          </w:p>
        </w:tc>
        <w:tc>
          <w:tcPr>
            <w:tcW w:w="851" w:type="dxa"/>
            <w:shd w:val="clear" w:color="auto" w:fill="auto"/>
          </w:tcPr>
          <w:p w14:paraId="6F613DAA" w14:textId="133DF7BD" w:rsidR="000A7112" w:rsidRPr="000A7112" w:rsidRDefault="000A7112" w:rsidP="000A7112">
            <w:pPr>
              <w:spacing w:after="0" w:afterAutospacing="0"/>
              <w:jc w:val="center"/>
              <w:rPr>
                <w:color w:val="FF0000"/>
                <w:sz w:val="15"/>
                <w:szCs w:val="15"/>
              </w:rPr>
            </w:pPr>
            <w:r w:rsidRPr="000A7112">
              <w:rPr>
                <w:sz w:val="15"/>
                <w:szCs w:val="15"/>
              </w:rPr>
              <w:t>8.2465</w:t>
            </w:r>
          </w:p>
        </w:tc>
        <w:tc>
          <w:tcPr>
            <w:tcW w:w="850" w:type="dxa"/>
            <w:shd w:val="clear" w:color="auto" w:fill="auto"/>
          </w:tcPr>
          <w:p w14:paraId="63BF2C27" w14:textId="0816D7CB" w:rsidR="000A7112" w:rsidRPr="000A7112" w:rsidRDefault="000A7112" w:rsidP="000A7112">
            <w:pPr>
              <w:spacing w:after="0" w:afterAutospacing="0"/>
              <w:jc w:val="center"/>
              <w:rPr>
                <w:color w:val="FF0000"/>
                <w:sz w:val="15"/>
                <w:szCs w:val="15"/>
              </w:rPr>
            </w:pPr>
            <w:r w:rsidRPr="000A7112">
              <w:rPr>
                <w:color w:val="FF0000"/>
                <w:sz w:val="15"/>
                <w:szCs w:val="15"/>
              </w:rPr>
              <w:t>-143.2034</w:t>
            </w:r>
          </w:p>
        </w:tc>
        <w:tc>
          <w:tcPr>
            <w:tcW w:w="1022" w:type="dxa"/>
            <w:shd w:val="clear" w:color="auto" w:fill="auto"/>
          </w:tcPr>
          <w:p w14:paraId="12589C1F" w14:textId="305BC04C" w:rsidR="000A7112" w:rsidRPr="000A7112" w:rsidRDefault="000A7112" w:rsidP="000A7112">
            <w:pPr>
              <w:spacing w:after="0" w:afterAutospacing="0"/>
              <w:jc w:val="center"/>
              <w:rPr>
                <w:color w:val="FF0000"/>
                <w:sz w:val="15"/>
                <w:szCs w:val="15"/>
              </w:rPr>
            </w:pPr>
            <w:r w:rsidRPr="000A7112">
              <w:rPr>
                <w:color w:val="FF0000"/>
                <w:sz w:val="15"/>
                <w:szCs w:val="15"/>
              </w:rPr>
              <w:t>-143.4607</w:t>
            </w:r>
          </w:p>
        </w:tc>
        <w:tc>
          <w:tcPr>
            <w:tcW w:w="963" w:type="dxa"/>
            <w:shd w:val="clear" w:color="auto" w:fill="auto"/>
          </w:tcPr>
          <w:p w14:paraId="0C37C68A" w14:textId="4B55DBF6" w:rsidR="000A7112" w:rsidRPr="000A7112" w:rsidRDefault="000A7112" w:rsidP="000A7112">
            <w:pPr>
              <w:spacing w:after="0" w:afterAutospacing="0"/>
              <w:jc w:val="center"/>
              <w:rPr>
                <w:color w:val="FF0000"/>
                <w:sz w:val="15"/>
                <w:szCs w:val="15"/>
              </w:rPr>
            </w:pPr>
            <w:r w:rsidRPr="000A7112">
              <w:rPr>
                <w:color w:val="FF0000"/>
                <w:sz w:val="15"/>
                <w:szCs w:val="15"/>
              </w:rPr>
              <w:t>-144.5575</w:t>
            </w:r>
          </w:p>
        </w:tc>
      </w:tr>
      <w:tr w:rsidR="000A7112" w:rsidRPr="00217E9B" w14:paraId="1E3A894B" w14:textId="52C84EDC" w:rsidTr="003121B3">
        <w:tc>
          <w:tcPr>
            <w:tcW w:w="896" w:type="dxa"/>
            <w:vMerge/>
            <w:vAlign w:val="center"/>
          </w:tcPr>
          <w:p w14:paraId="2DFD2DC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4D31DC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22A26A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7618F40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3655E4CB" w14:textId="403D009D"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2</w:t>
            </w:r>
            <w:r w:rsidRPr="00D774DC">
              <w:rPr>
                <w:rFonts w:ascii="Times New Roman" w:eastAsiaTheme="minorEastAsia" w:hAnsi="Times New Roman"/>
                <w:sz w:val="15"/>
                <w:szCs w:val="15"/>
                <w:lang w:eastAsia="zh-CN"/>
              </w:rPr>
              <w:t>0</w:t>
            </w:r>
          </w:p>
        </w:tc>
        <w:tc>
          <w:tcPr>
            <w:tcW w:w="851" w:type="dxa"/>
            <w:shd w:val="clear" w:color="auto" w:fill="auto"/>
          </w:tcPr>
          <w:p w14:paraId="18370129" w14:textId="23B09993" w:rsidR="000A7112" w:rsidRPr="00D774DC" w:rsidRDefault="000A7112" w:rsidP="000A7112">
            <w:pPr>
              <w:spacing w:after="0" w:afterAutospacing="0"/>
              <w:jc w:val="center"/>
              <w:rPr>
                <w:sz w:val="15"/>
                <w:szCs w:val="15"/>
              </w:rPr>
            </w:pPr>
            <w:r w:rsidRPr="00D774DC">
              <w:rPr>
                <w:sz w:val="15"/>
                <w:szCs w:val="15"/>
              </w:rPr>
              <w:t>13.5914</w:t>
            </w:r>
          </w:p>
        </w:tc>
        <w:tc>
          <w:tcPr>
            <w:tcW w:w="850" w:type="dxa"/>
            <w:shd w:val="clear" w:color="auto" w:fill="auto"/>
          </w:tcPr>
          <w:p w14:paraId="768DF9D9" w14:textId="14EBEF71" w:rsidR="000A7112" w:rsidRPr="00730B68" w:rsidRDefault="000A7112" w:rsidP="000A7112">
            <w:pPr>
              <w:spacing w:after="0" w:afterAutospacing="0"/>
              <w:jc w:val="center"/>
              <w:rPr>
                <w:color w:val="FF0000"/>
                <w:sz w:val="15"/>
                <w:szCs w:val="15"/>
              </w:rPr>
            </w:pPr>
            <w:r w:rsidRPr="00730B68">
              <w:rPr>
                <w:sz w:val="15"/>
                <w:szCs w:val="15"/>
              </w:rPr>
              <w:t>13.6001</w:t>
            </w:r>
          </w:p>
        </w:tc>
        <w:tc>
          <w:tcPr>
            <w:tcW w:w="851" w:type="dxa"/>
            <w:shd w:val="clear" w:color="auto" w:fill="auto"/>
          </w:tcPr>
          <w:p w14:paraId="6F555F98" w14:textId="37E43F17" w:rsidR="000A7112" w:rsidRPr="000A7112" w:rsidRDefault="000A7112" w:rsidP="000A7112">
            <w:pPr>
              <w:spacing w:after="0" w:afterAutospacing="0"/>
              <w:jc w:val="center"/>
              <w:rPr>
                <w:color w:val="FF0000"/>
                <w:sz w:val="15"/>
                <w:szCs w:val="15"/>
              </w:rPr>
            </w:pPr>
            <w:r w:rsidRPr="000A7112">
              <w:rPr>
                <w:sz w:val="15"/>
                <w:szCs w:val="15"/>
              </w:rPr>
              <w:t>13.6371</w:t>
            </w:r>
          </w:p>
        </w:tc>
        <w:tc>
          <w:tcPr>
            <w:tcW w:w="850" w:type="dxa"/>
            <w:shd w:val="clear" w:color="auto" w:fill="auto"/>
          </w:tcPr>
          <w:p w14:paraId="11344B54" w14:textId="0087A86F" w:rsidR="000A7112" w:rsidRPr="000A7112" w:rsidRDefault="000A7112" w:rsidP="000A7112">
            <w:pPr>
              <w:spacing w:after="0" w:afterAutospacing="0"/>
              <w:jc w:val="center"/>
              <w:rPr>
                <w:color w:val="FF0000"/>
                <w:sz w:val="15"/>
                <w:szCs w:val="15"/>
              </w:rPr>
            </w:pPr>
            <w:r w:rsidRPr="000A7112">
              <w:rPr>
                <w:color w:val="FF0000"/>
                <w:sz w:val="15"/>
                <w:szCs w:val="15"/>
              </w:rPr>
              <w:t>-303.0682</w:t>
            </w:r>
          </w:p>
        </w:tc>
        <w:tc>
          <w:tcPr>
            <w:tcW w:w="1022" w:type="dxa"/>
            <w:shd w:val="clear" w:color="auto" w:fill="auto"/>
          </w:tcPr>
          <w:p w14:paraId="3944C3D8" w14:textId="4AED005F" w:rsidR="000A7112" w:rsidRPr="000A7112" w:rsidRDefault="000A7112" w:rsidP="000A7112">
            <w:pPr>
              <w:spacing w:after="0" w:afterAutospacing="0"/>
              <w:jc w:val="center"/>
              <w:rPr>
                <w:color w:val="FF0000"/>
                <w:sz w:val="15"/>
                <w:szCs w:val="15"/>
              </w:rPr>
            </w:pPr>
            <w:r w:rsidRPr="000A7112">
              <w:rPr>
                <w:color w:val="FF0000"/>
                <w:sz w:val="15"/>
                <w:szCs w:val="15"/>
              </w:rPr>
              <w:t>-303.3255</w:t>
            </w:r>
          </w:p>
        </w:tc>
        <w:tc>
          <w:tcPr>
            <w:tcW w:w="963" w:type="dxa"/>
            <w:shd w:val="clear" w:color="auto" w:fill="auto"/>
          </w:tcPr>
          <w:p w14:paraId="698626A2" w14:textId="4A551D36" w:rsidR="000A7112" w:rsidRPr="000A7112" w:rsidRDefault="000A7112" w:rsidP="000A7112">
            <w:pPr>
              <w:spacing w:after="0" w:afterAutospacing="0"/>
              <w:jc w:val="center"/>
              <w:rPr>
                <w:color w:val="FF0000"/>
                <w:sz w:val="15"/>
                <w:szCs w:val="15"/>
              </w:rPr>
            </w:pPr>
            <w:r w:rsidRPr="000A7112">
              <w:rPr>
                <w:color w:val="FF0000"/>
                <w:sz w:val="15"/>
                <w:szCs w:val="15"/>
              </w:rPr>
              <w:t>-304.4224</w:t>
            </w:r>
          </w:p>
        </w:tc>
      </w:tr>
      <w:tr w:rsidR="000A7112" w:rsidRPr="00217E9B" w14:paraId="43A07684" w14:textId="5A851773" w:rsidTr="003121B3">
        <w:tc>
          <w:tcPr>
            <w:tcW w:w="896" w:type="dxa"/>
            <w:vMerge/>
            <w:vAlign w:val="center"/>
          </w:tcPr>
          <w:p w14:paraId="20FAC71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FB37B3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338AD4F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70197F8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1D3DDF18" w14:textId="7F4D6D75"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3</w:t>
            </w:r>
            <w:r w:rsidRPr="00D774DC">
              <w:rPr>
                <w:rFonts w:ascii="Times New Roman" w:eastAsiaTheme="minorEastAsia" w:hAnsi="Times New Roman"/>
                <w:sz w:val="15"/>
                <w:szCs w:val="15"/>
                <w:lang w:eastAsia="zh-CN"/>
              </w:rPr>
              <w:t>0</w:t>
            </w:r>
          </w:p>
        </w:tc>
        <w:tc>
          <w:tcPr>
            <w:tcW w:w="851" w:type="dxa"/>
            <w:shd w:val="clear" w:color="auto" w:fill="auto"/>
          </w:tcPr>
          <w:p w14:paraId="69A4642C" w14:textId="49005798"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sz w:val="15"/>
                <w:szCs w:val="15"/>
              </w:rPr>
              <w:t>18.9820</w:t>
            </w:r>
          </w:p>
        </w:tc>
        <w:tc>
          <w:tcPr>
            <w:tcW w:w="850" w:type="dxa"/>
            <w:shd w:val="clear" w:color="auto" w:fill="auto"/>
          </w:tcPr>
          <w:p w14:paraId="6797D48D" w14:textId="3A4D7DFE" w:rsidR="000A7112" w:rsidRPr="00730B68" w:rsidRDefault="000A7112" w:rsidP="000A7112">
            <w:pPr>
              <w:spacing w:after="0" w:afterAutospacing="0"/>
              <w:jc w:val="center"/>
              <w:rPr>
                <w:color w:val="FF0000"/>
                <w:sz w:val="15"/>
                <w:szCs w:val="15"/>
              </w:rPr>
            </w:pPr>
            <w:r w:rsidRPr="00730B68">
              <w:rPr>
                <w:sz w:val="15"/>
                <w:szCs w:val="15"/>
              </w:rPr>
              <w:t>18.9907</w:t>
            </w:r>
          </w:p>
        </w:tc>
        <w:tc>
          <w:tcPr>
            <w:tcW w:w="851" w:type="dxa"/>
            <w:shd w:val="clear" w:color="auto" w:fill="auto"/>
          </w:tcPr>
          <w:p w14:paraId="19A884C0" w14:textId="3E4E81E0" w:rsidR="000A7112" w:rsidRPr="000A7112" w:rsidRDefault="000A7112" w:rsidP="000A7112">
            <w:pPr>
              <w:spacing w:after="0" w:afterAutospacing="0"/>
              <w:jc w:val="center"/>
              <w:rPr>
                <w:color w:val="FF0000"/>
                <w:sz w:val="15"/>
                <w:szCs w:val="15"/>
              </w:rPr>
            </w:pPr>
            <w:r w:rsidRPr="000A7112">
              <w:rPr>
                <w:sz w:val="15"/>
                <w:szCs w:val="15"/>
              </w:rPr>
              <w:t>19.0277</w:t>
            </w:r>
          </w:p>
        </w:tc>
        <w:tc>
          <w:tcPr>
            <w:tcW w:w="850" w:type="dxa"/>
            <w:shd w:val="clear" w:color="auto" w:fill="auto"/>
          </w:tcPr>
          <w:p w14:paraId="62A3DE9F" w14:textId="3941500B" w:rsidR="000A7112" w:rsidRPr="000A7112" w:rsidRDefault="000A7112" w:rsidP="000A7112">
            <w:pPr>
              <w:spacing w:after="0" w:afterAutospacing="0"/>
              <w:jc w:val="center"/>
              <w:rPr>
                <w:rFonts w:ascii="Times New Roman" w:eastAsiaTheme="minorEastAsia" w:hAnsi="Times New Roman"/>
                <w:color w:val="FF0000"/>
                <w:sz w:val="15"/>
                <w:szCs w:val="15"/>
                <w:lang w:eastAsia="zh-CN"/>
              </w:rPr>
            </w:pPr>
            <w:r w:rsidRPr="000A7112">
              <w:rPr>
                <w:color w:val="FF0000"/>
                <w:sz w:val="15"/>
                <w:szCs w:val="15"/>
              </w:rPr>
              <w:t>-462.9331</w:t>
            </w:r>
          </w:p>
        </w:tc>
        <w:tc>
          <w:tcPr>
            <w:tcW w:w="1022" w:type="dxa"/>
            <w:shd w:val="clear" w:color="auto" w:fill="auto"/>
          </w:tcPr>
          <w:p w14:paraId="6634F91D" w14:textId="01341169" w:rsidR="000A7112" w:rsidRPr="000A7112" w:rsidRDefault="000A7112" w:rsidP="000A7112">
            <w:pPr>
              <w:spacing w:after="0" w:afterAutospacing="0"/>
              <w:jc w:val="center"/>
              <w:rPr>
                <w:color w:val="FF0000"/>
                <w:sz w:val="15"/>
                <w:szCs w:val="15"/>
              </w:rPr>
            </w:pPr>
            <w:r w:rsidRPr="000A7112">
              <w:rPr>
                <w:color w:val="FF0000"/>
                <w:sz w:val="15"/>
                <w:szCs w:val="15"/>
              </w:rPr>
              <w:t>-463.1903</w:t>
            </w:r>
          </w:p>
        </w:tc>
        <w:tc>
          <w:tcPr>
            <w:tcW w:w="963" w:type="dxa"/>
            <w:shd w:val="clear" w:color="auto" w:fill="auto"/>
          </w:tcPr>
          <w:p w14:paraId="3EE1879F" w14:textId="64D93F5F" w:rsidR="000A7112" w:rsidRPr="000A7112" w:rsidRDefault="000A7112" w:rsidP="000A7112">
            <w:pPr>
              <w:spacing w:after="0" w:afterAutospacing="0"/>
              <w:jc w:val="center"/>
              <w:rPr>
                <w:color w:val="FF0000"/>
                <w:sz w:val="15"/>
                <w:szCs w:val="15"/>
              </w:rPr>
            </w:pPr>
            <w:r w:rsidRPr="000A7112">
              <w:rPr>
                <w:color w:val="FF0000"/>
                <w:sz w:val="15"/>
                <w:szCs w:val="15"/>
              </w:rPr>
              <w:t>-464.2872</w:t>
            </w:r>
          </w:p>
        </w:tc>
      </w:tr>
      <w:tr w:rsidR="000A7112" w:rsidRPr="00217E9B" w14:paraId="23B05A67" w14:textId="6D1CA75D" w:rsidTr="003121B3">
        <w:tc>
          <w:tcPr>
            <w:tcW w:w="896" w:type="dxa"/>
            <w:vMerge/>
            <w:vAlign w:val="center"/>
          </w:tcPr>
          <w:p w14:paraId="6DEE5AC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C1D8FE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525BA3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restart"/>
            <w:vAlign w:val="center"/>
          </w:tcPr>
          <w:p w14:paraId="7495E651" w14:textId="77777777" w:rsidR="000A7112" w:rsidRDefault="000A7112" w:rsidP="000A7112">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536616EA" w14:textId="41EFF816" w:rsidR="000A7112" w:rsidRPr="00217E9B" w:rsidRDefault="000A7112" w:rsidP="000A7112">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709" w:type="dxa"/>
            <w:shd w:val="clear" w:color="auto" w:fill="auto"/>
            <w:vAlign w:val="center"/>
          </w:tcPr>
          <w:p w14:paraId="0E89F2AA" w14:textId="7CE41ABC"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0.01</w:t>
            </w:r>
          </w:p>
        </w:tc>
        <w:tc>
          <w:tcPr>
            <w:tcW w:w="851" w:type="dxa"/>
            <w:shd w:val="clear" w:color="auto" w:fill="auto"/>
          </w:tcPr>
          <w:p w14:paraId="5D2F2D90" w14:textId="76ECD7D3" w:rsidR="000A7112" w:rsidRPr="00D774DC" w:rsidRDefault="000A7112" w:rsidP="000A7112">
            <w:pPr>
              <w:spacing w:after="0" w:afterAutospacing="0"/>
              <w:jc w:val="center"/>
              <w:rPr>
                <w:sz w:val="15"/>
                <w:szCs w:val="15"/>
              </w:rPr>
            </w:pPr>
            <w:r w:rsidRPr="00D774DC">
              <w:rPr>
                <w:sz w:val="15"/>
                <w:szCs w:val="15"/>
              </w:rPr>
              <w:t>2.8112</w:t>
            </w:r>
          </w:p>
        </w:tc>
        <w:tc>
          <w:tcPr>
            <w:tcW w:w="850" w:type="dxa"/>
            <w:shd w:val="clear" w:color="auto" w:fill="auto"/>
          </w:tcPr>
          <w:p w14:paraId="1F878AC4" w14:textId="2A2131A1" w:rsidR="000A7112" w:rsidRPr="00BC1330" w:rsidRDefault="000A7112" w:rsidP="000A7112">
            <w:pPr>
              <w:spacing w:after="0" w:afterAutospacing="0"/>
              <w:jc w:val="center"/>
              <w:rPr>
                <w:sz w:val="15"/>
                <w:szCs w:val="15"/>
              </w:rPr>
            </w:pPr>
            <w:r w:rsidRPr="00BC1330">
              <w:rPr>
                <w:sz w:val="15"/>
                <w:szCs w:val="15"/>
              </w:rPr>
              <w:t>2.8292</w:t>
            </w:r>
          </w:p>
        </w:tc>
        <w:tc>
          <w:tcPr>
            <w:tcW w:w="851" w:type="dxa"/>
            <w:shd w:val="clear" w:color="auto" w:fill="auto"/>
          </w:tcPr>
          <w:p w14:paraId="2B534215" w14:textId="5C493813" w:rsidR="000A7112" w:rsidRPr="000A7112" w:rsidRDefault="000A7112" w:rsidP="000A7112">
            <w:pPr>
              <w:spacing w:after="0" w:afterAutospacing="0"/>
              <w:jc w:val="center"/>
              <w:rPr>
                <w:sz w:val="15"/>
                <w:szCs w:val="15"/>
              </w:rPr>
            </w:pPr>
            <w:r w:rsidRPr="000A7112">
              <w:rPr>
                <w:sz w:val="15"/>
                <w:szCs w:val="15"/>
              </w:rPr>
              <w:t>2.9054</w:t>
            </w:r>
          </w:p>
        </w:tc>
        <w:tc>
          <w:tcPr>
            <w:tcW w:w="850" w:type="dxa"/>
            <w:shd w:val="clear" w:color="auto" w:fill="auto"/>
          </w:tcPr>
          <w:p w14:paraId="75F3C3ED" w14:textId="70F9698D" w:rsidR="000A7112" w:rsidRPr="000A7112" w:rsidRDefault="000A7112" w:rsidP="000A7112">
            <w:pPr>
              <w:spacing w:after="0" w:afterAutospacing="0"/>
              <w:jc w:val="center"/>
              <w:rPr>
                <w:color w:val="FF0000"/>
                <w:sz w:val="15"/>
                <w:szCs w:val="15"/>
              </w:rPr>
            </w:pPr>
            <w:r w:rsidRPr="000A7112">
              <w:rPr>
                <w:sz w:val="15"/>
                <w:szCs w:val="15"/>
              </w:rPr>
              <w:t>16.6310</w:t>
            </w:r>
          </w:p>
        </w:tc>
        <w:tc>
          <w:tcPr>
            <w:tcW w:w="1022" w:type="dxa"/>
            <w:shd w:val="clear" w:color="auto" w:fill="auto"/>
          </w:tcPr>
          <w:p w14:paraId="24323182" w14:textId="15D52888" w:rsidR="000A7112" w:rsidRPr="000A7112" w:rsidRDefault="000A7112" w:rsidP="000A7112">
            <w:pPr>
              <w:spacing w:after="0" w:afterAutospacing="0"/>
              <w:jc w:val="center"/>
              <w:rPr>
                <w:sz w:val="15"/>
                <w:szCs w:val="15"/>
              </w:rPr>
            </w:pPr>
            <w:r w:rsidRPr="000A7112">
              <w:rPr>
                <w:sz w:val="15"/>
                <w:szCs w:val="15"/>
              </w:rPr>
              <w:t>16.0961</w:t>
            </w:r>
          </w:p>
        </w:tc>
        <w:tc>
          <w:tcPr>
            <w:tcW w:w="963" w:type="dxa"/>
            <w:shd w:val="clear" w:color="auto" w:fill="auto"/>
          </w:tcPr>
          <w:p w14:paraId="7F4D9B5C" w14:textId="6DFEFE99" w:rsidR="000A7112" w:rsidRPr="000A7112" w:rsidRDefault="000A7112" w:rsidP="000A7112">
            <w:pPr>
              <w:spacing w:after="0" w:afterAutospacing="0"/>
              <w:jc w:val="center"/>
              <w:rPr>
                <w:sz w:val="15"/>
                <w:szCs w:val="15"/>
              </w:rPr>
            </w:pPr>
            <w:r w:rsidRPr="000A7112">
              <w:rPr>
                <w:sz w:val="15"/>
                <w:szCs w:val="15"/>
              </w:rPr>
              <w:t>13.8371</w:t>
            </w:r>
          </w:p>
        </w:tc>
      </w:tr>
      <w:tr w:rsidR="000A7112" w:rsidRPr="00217E9B" w14:paraId="2B821052" w14:textId="5F4E0CEF" w:rsidTr="003121B3">
        <w:tc>
          <w:tcPr>
            <w:tcW w:w="896" w:type="dxa"/>
            <w:vMerge/>
            <w:vAlign w:val="center"/>
          </w:tcPr>
          <w:p w14:paraId="5C478DA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0120F0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FD6F40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445BA54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0ADF6EC1" w14:textId="7240824F"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0.05</w:t>
            </w:r>
          </w:p>
        </w:tc>
        <w:tc>
          <w:tcPr>
            <w:tcW w:w="851" w:type="dxa"/>
            <w:shd w:val="clear" w:color="auto" w:fill="auto"/>
          </w:tcPr>
          <w:p w14:paraId="38A8A82C" w14:textId="044D402D" w:rsidR="000A7112" w:rsidRPr="00D774DC" w:rsidRDefault="000A7112" w:rsidP="000A7112">
            <w:pPr>
              <w:spacing w:after="0" w:afterAutospacing="0"/>
              <w:jc w:val="center"/>
              <w:rPr>
                <w:sz w:val="15"/>
                <w:szCs w:val="15"/>
              </w:rPr>
            </w:pPr>
            <w:r w:rsidRPr="00D774DC">
              <w:rPr>
                <w:sz w:val="15"/>
                <w:szCs w:val="15"/>
              </w:rPr>
              <w:t>2.8131</w:t>
            </w:r>
          </w:p>
        </w:tc>
        <w:tc>
          <w:tcPr>
            <w:tcW w:w="850" w:type="dxa"/>
            <w:shd w:val="clear" w:color="auto" w:fill="auto"/>
          </w:tcPr>
          <w:p w14:paraId="026B51BD" w14:textId="140F24BC" w:rsidR="000A7112" w:rsidRPr="00BC1330" w:rsidRDefault="000A7112" w:rsidP="000A7112">
            <w:pPr>
              <w:spacing w:after="0" w:afterAutospacing="0"/>
              <w:jc w:val="center"/>
              <w:rPr>
                <w:sz w:val="15"/>
                <w:szCs w:val="15"/>
              </w:rPr>
            </w:pPr>
            <w:r w:rsidRPr="00BC1330">
              <w:rPr>
                <w:sz w:val="15"/>
                <w:szCs w:val="15"/>
              </w:rPr>
              <w:t>2.8311</w:t>
            </w:r>
          </w:p>
        </w:tc>
        <w:tc>
          <w:tcPr>
            <w:tcW w:w="851" w:type="dxa"/>
            <w:shd w:val="clear" w:color="auto" w:fill="auto"/>
          </w:tcPr>
          <w:p w14:paraId="059733AC" w14:textId="7D6106E9" w:rsidR="000A7112" w:rsidRPr="000A7112" w:rsidRDefault="000A7112" w:rsidP="000A7112">
            <w:pPr>
              <w:spacing w:after="0" w:afterAutospacing="0"/>
              <w:jc w:val="center"/>
              <w:rPr>
                <w:sz w:val="15"/>
                <w:szCs w:val="15"/>
              </w:rPr>
            </w:pPr>
            <w:r w:rsidRPr="000A7112">
              <w:rPr>
                <w:sz w:val="15"/>
                <w:szCs w:val="15"/>
              </w:rPr>
              <w:t>2.9073</w:t>
            </w:r>
          </w:p>
        </w:tc>
        <w:tc>
          <w:tcPr>
            <w:tcW w:w="850" w:type="dxa"/>
            <w:shd w:val="clear" w:color="auto" w:fill="auto"/>
          </w:tcPr>
          <w:p w14:paraId="39487375" w14:textId="341ADCD9" w:rsidR="000A7112" w:rsidRPr="000A7112" w:rsidRDefault="000A7112" w:rsidP="000A7112">
            <w:pPr>
              <w:spacing w:after="0" w:afterAutospacing="0"/>
              <w:jc w:val="center"/>
              <w:rPr>
                <w:color w:val="FF0000"/>
                <w:sz w:val="15"/>
                <w:szCs w:val="15"/>
              </w:rPr>
            </w:pPr>
            <w:r w:rsidRPr="000A7112">
              <w:rPr>
                <w:sz w:val="15"/>
                <w:szCs w:val="15"/>
              </w:rPr>
              <w:t>16.5754</w:t>
            </w:r>
          </w:p>
        </w:tc>
        <w:tc>
          <w:tcPr>
            <w:tcW w:w="1022" w:type="dxa"/>
            <w:shd w:val="clear" w:color="auto" w:fill="auto"/>
          </w:tcPr>
          <w:p w14:paraId="498C08A9" w14:textId="2400FBB8" w:rsidR="000A7112" w:rsidRPr="000A7112" w:rsidRDefault="000A7112" w:rsidP="000A7112">
            <w:pPr>
              <w:spacing w:after="0" w:afterAutospacing="0"/>
              <w:jc w:val="center"/>
              <w:rPr>
                <w:sz w:val="15"/>
                <w:szCs w:val="15"/>
              </w:rPr>
            </w:pPr>
            <w:r w:rsidRPr="000A7112">
              <w:rPr>
                <w:sz w:val="15"/>
                <w:szCs w:val="15"/>
              </w:rPr>
              <w:t>16.0405</w:t>
            </w:r>
          </w:p>
        </w:tc>
        <w:tc>
          <w:tcPr>
            <w:tcW w:w="963" w:type="dxa"/>
            <w:shd w:val="clear" w:color="auto" w:fill="auto"/>
          </w:tcPr>
          <w:p w14:paraId="5053180C" w14:textId="0E530BF6" w:rsidR="000A7112" w:rsidRPr="000A7112" w:rsidRDefault="000A7112" w:rsidP="000A7112">
            <w:pPr>
              <w:spacing w:after="0" w:afterAutospacing="0"/>
              <w:jc w:val="center"/>
              <w:rPr>
                <w:sz w:val="15"/>
                <w:szCs w:val="15"/>
              </w:rPr>
            </w:pPr>
            <w:r w:rsidRPr="000A7112">
              <w:rPr>
                <w:sz w:val="15"/>
                <w:szCs w:val="15"/>
              </w:rPr>
              <w:t>13.7815</w:t>
            </w:r>
          </w:p>
        </w:tc>
      </w:tr>
      <w:tr w:rsidR="000A7112" w:rsidRPr="00217E9B" w14:paraId="3232F344" w14:textId="1ECE5B6E" w:rsidTr="003121B3">
        <w:tc>
          <w:tcPr>
            <w:tcW w:w="896" w:type="dxa"/>
            <w:vMerge/>
            <w:vAlign w:val="center"/>
          </w:tcPr>
          <w:p w14:paraId="5C2D344B"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D3BFDE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118987C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6429A6F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2CF83ABD" w14:textId="75B8DE50"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0.1</w:t>
            </w:r>
          </w:p>
        </w:tc>
        <w:tc>
          <w:tcPr>
            <w:tcW w:w="851" w:type="dxa"/>
            <w:shd w:val="clear" w:color="auto" w:fill="auto"/>
          </w:tcPr>
          <w:p w14:paraId="49F21DAE" w14:textId="22A3AE27" w:rsidR="000A7112" w:rsidRPr="00D774DC" w:rsidRDefault="000A7112" w:rsidP="000A7112">
            <w:pPr>
              <w:spacing w:after="0" w:afterAutospacing="0"/>
              <w:jc w:val="center"/>
              <w:rPr>
                <w:sz w:val="15"/>
                <w:szCs w:val="15"/>
              </w:rPr>
            </w:pPr>
            <w:r w:rsidRPr="00D774DC">
              <w:rPr>
                <w:sz w:val="15"/>
                <w:szCs w:val="15"/>
              </w:rPr>
              <w:t>2.8154</w:t>
            </w:r>
          </w:p>
        </w:tc>
        <w:tc>
          <w:tcPr>
            <w:tcW w:w="850" w:type="dxa"/>
            <w:shd w:val="clear" w:color="auto" w:fill="auto"/>
          </w:tcPr>
          <w:p w14:paraId="1E8B474C" w14:textId="54C576E4" w:rsidR="000A7112" w:rsidRPr="00BC1330" w:rsidRDefault="000A7112" w:rsidP="000A7112">
            <w:pPr>
              <w:spacing w:after="0" w:afterAutospacing="0"/>
              <w:jc w:val="center"/>
              <w:rPr>
                <w:sz w:val="15"/>
                <w:szCs w:val="15"/>
              </w:rPr>
            </w:pPr>
            <w:r w:rsidRPr="00BC1330">
              <w:rPr>
                <w:sz w:val="15"/>
                <w:szCs w:val="15"/>
              </w:rPr>
              <w:t>2.8335</w:t>
            </w:r>
          </w:p>
        </w:tc>
        <w:tc>
          <w:tcPr>
            <w:tcW w:w="851" w:type="dxa"/>
            <w:shd w:val="clear" w:color="auto" w:fill="auto"/>
          </w:tcPr>
          <w:p w14:paraId="3FA22D7D" w14:textId="22FEA4D3" w:rsidR="000A7112" w:rsidRPr="000A7112" w:rsidRDefault="000A7112" w:rsidP="000A7112">
            <w:pPr>
              <w:spacing w:after="0" w:afterAutospacing="0"/>
              <w:jc w:val="center"/>
              <w:rPr>
                <w:sz w:val="15"/>
                <w:szCs w:val="15"/>
              </w:rPr>
            </w:pPr>
            <w:r w:rsidRPr="000A7112">
              <w:rPr>
                <w:sz w:val="15"/>
                <w:szCs w:val="15"/>
              </w:rPr>
              <w:t>2.9096</w:t>
            </w:r>
          </w:p>
        </w:tc>
        <w:tc>
          <w:tcPr>
            <w:tcW w:w="850" w:type="dxa"/>
            <w:shd w:val="clear" w:color="auto" w:fill="auto"/>
          </w:tcPr>
          <w:p w14:paraId="68697ED0" w14:textId="14A601DD" w:rsidR="000A7112" w:rsidRPr="000A7112" w:rsidRDefault="000A7112" w:rsidP="000A7112">
            <w:pPr>
              <w:spacing w:after="0" w:afterAutospacing="0"/>
              <w:jc w:val="center"/>
              <w:rPr>
                <w:color w:val="FF0000"/>
                <w:sz w:val="15"/>
                <w:szCs w:val="15"/>
              </w:rPr>
            </w:pPr>
            <w:r w:rsidRPr="000A7112">
              <w:rPr>
                <w:sz w:val="15"/>
                <w:szCs w:val="15"/>
              </w:rPr>
              <w:t>16.5059</w:t>
            </w:r>
          </w:p>
        </w:tc>
        <w:tc>
          <w:tcPr>
            <w:tcW w:w="1022" w:type="dxa"/>
            <w:shd w:val="clear" w:color="auto" w:fill="auto"/>
          </w:tcPr>
          <w:p w14:paraId="3B377393" w14:textId="366EF9BF" w:rsidR="000A7112" w:rsidRPr="000A7112" w:rsidRDefault="000A7112" w:rsidP="000A7112">
            <w:pPr>
              <w:spacing w:after="0" w:afterAutospacing="0"/>
              <w:jc w:val="center"/>
              <w:rPr>
                <w:sz w:val="15"/>
                <w:szCs w:val="15"/>
              </w:rPr>
            </w:pPr>
            <w:r w:rsidRPr="000A7112">
              <w:rPr>
                <w:sz w:val="15"/>
                <w:szCs w:val="15"/>
              </w:rPr>
              <w:t>15.9710</w:t>
            </w:r>
          </w:p>
        </w:tc>
        <w:tc>
          <w:tcPr>
            <w:tcW w:w="963" w:type="dxa"/>
            <w:shd w:val="clear" w:color="auto" w:fill="auto"/>
          </w:tcPr>
          <w:p w14:paraId="6D9640FB" w14:textId="1E05FEEF" w:rsidR="000A7112" w:rsidRPr="000A7112" w:rsidRDefault="000A7112" w:rsidP="000A7112">
            <w:pPr>
              <w:spacing w:after="0" w:afterAutospacing="0"/>
              <w:jc w:val="center"/>
              <w:rPr>
                <w:sz w:val="15"/>
                <w:szCs w:val="15"/>
              </w:rPr>
            </w:pPr>
            <w:r w:rsidRPr="000A7112">
              <w:rPr>
                <w:sz w:val="15"/>
                <w:szCs w:val="15"/>
              </w:rPr>
              <w:t>13.7120</w:t>
            </w:r>
          </w:p>
        </w:tc>
      </w:tr>
      <w:tr w:rsidR="000A7112" w:rsidRPr="00217E9B" w14:paraId="54D97FC9" w14:textId="3847DBF7" w:rsidTr="003121B3">
        <w:tc>
          <w:tcPr>
            <w:tcW w:w="896" w:type="dxa"/>
            <w:vMerge/>
            <w:vAlign w:val="center"/>
          </w:tcPr>
          <w:p w14:paraId="5734FC4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6BE3E5A"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B6ADC6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7D9585B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C3705A8" w14:textId="5035A9C8"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0</w:t>
            </w:r>
            <w:r w:rsidRPr="00D774DC">
              <w:rPr>
                <w:rFonts w:ascii="Times New Roman" w:eastAsiaTheme="minorEastAsia" w:hAnsi="Times New Roman"/>
                <w:sz w:val="15"/>
                <w:szCs w:val="15"/>
                <w:lang w:eastAsia="zh-CN"/>
              </w:rPr>
              <w:t>.2</w:t>
            </w:r>
          </w:p>
        </w:tc>
        <w:tc>
          <w:tcPr>
            <w:tcW w:w="851" w:type="dxa"/>
            <w:shd w:val="clear" w:color="auto" w:fill="auto"/>
          </w:tcPr>
          <w:p w14:paraId="15E0F1F3" w14:textId="7C5CE3A8" w:rsidR="000A7112" w:rsidRPr="00D774DC" w:rsidRDefault="000A7112" w:rsidP="000A7112">
            <w:pPr>
              <w:spacing w:after="0" w:afterAutospacing="0"/>
              <w:jc w:val="center"/>
              <w:rPr>
                <w:sz w:val="15"/>
                <w:szCs w:val="15"/>
              </w:rPr>
            </w:pPr>
            <w:r w:rsidRPr="00D774DC">
              <w:rPr>
                <w:sz w:val="15"/>
                <w:szCs w:val="15"/>
              </w:rPr>
              <w:t>2.8201</w:t>
            </w:r>
          </w:p>
        </w:tc>
        <w:tc>
          <w:tcPr>
            <w:tcW w:w="850" w:type="dxa"/>
            <w:shd w:val="clear" w:color="auto" w:fill="auto"/>
          </w:tcPr>
          <w:p w14:paraId="529AC2A4" w14:textId="5A6FE3F6" w:rsidR="000A7112" w:rsidRPr="00BC1330" w:rsidRDefault="000A7112" w:rsidP="000A7112">
            <w:pPr>
              <w:spacing w:after="0" w:afterAutospacing="0"/>
              <w:jc w:val="center"/>
              <w:rPr>
                <w:sz w:val="15"/>
                <w:szCs w:val="15"/>
              </w:rPr>
            </w:pPr>
            <w:r w:rsidRPr="00BC1330">
              <w:rPr>
                <w:sz w:val="15"/>
                <w:szCs w:val="15"/>
              </w:rPr>
              <w:t>2.8381</w:t>
            </w:r>
          </w:p>
        </w:tc>
        <w:tc>
          <w:tcPr>
            <w:tcW w:w="851" w:type="dxa"/>
            <w:shd w:val="clear" w:color="auto" w:fill="auto"/>
          </w:tcPr>
          <w:p w14:paraId="688132D6" w14:textId="6711C6DA" w:rsidR="000A7112" w:rsidRPr="000A7112" w:rsidRDefault="000A7112" w:rsidP="000A7112">
            <w:pPr>
              <w:spacing w:after="0" w:afterAutospacing="0"/>
              <w:jc w:val="center"/>
              <w:rPr>
                <w:sz w:val="15"/>
                <w:szCs w:val="15"/>
              </w:rPr>
            </w:pPr>
            <w:r w:rsidRPr="000A7112">
              <w:rPr>
                <w:sz w:val="15"/>
                <w:szCs w:val="15"/>
              </w:rPr>
              <w:t>2.9143</w:t>
            </w:r>
          </w:p>
        </w:tc>
        <w:tc>
          <w:tcPr>
            <w:tcW w:w="850" w:type="dxa"/>
            <w:shd w:val="clear" w:color="auto" w:fill="auto"/>
          </w:tcPr>
          <w:p w14:paraId="71AEAAC0" w14:textId="4BB7E2B6" w:rsidR="000A7112" w:rsidRPr="000A7112" w:rsidRDefault="000A7112" w:rsidP="000A7112">
            <w:pPr>
              <w:spacing w:after="0" w:afterAutospacing="0"/>
              <w:jc w:val="center"/>
              <w:rPr>
                <w:sz w:val="15"/>
                <w:szCs w:val="15"/>
              </w:rPr>
            </w:pPr>
            <w:r w:rsidRPr="000A7112">
              <w:rPr>
                <w:sz w:val="15"/>
                <w:szCs w:val="15"/>
              </w:rPr>
              <w:t>16.3669</w:t>
            </w:r>
          </w:p>
        </w:tc>
        <w:tc>
          <w:tcPr>
            <w:tcW w:w="1022" w:type="dxa"/>
            <w:shd w:val="clear" w:color="auto" w:fill="auto"/>
          </w:tcPr>
          <w:p w14:paraId="5D1A00E7" w14:textId="11892A77" w:rsidR="000A7112" w:rsidRPr="000A7112" w:rsidRDefault="000A7112" w:rsidP="000A7112">
            <w:pPr>
              <w:spacing w:after="0" w:afterAutospacing="0"/>
              <w:jc w:val="center"/>
              <w:rPr>
                <w:sz w:val="15"/>
                <w:szCs w:val="15"/>
              </w:rPr>
            </w:pPr>
            <w:r w:rsidRPr="000A7112">
              <w:rPr>
                <w:sz w:val="15"/>
                <w:szCs w:val="15"/>
              </w:rPr>
              <w:t>15.8320</w:t>
            </w:r>
          </w:p>
        </w:tc>
        <w:tc>
          <w:tcPr>
            <w:tcW w:w="963" w:type="dxa"/>
            <w:shd w:val="clear" w:color="auto" w:fill="auto"/>
          </w:tcPr>
          <w:p w14:paraId="37CE5318" w14:textId="30068398" w:rsidR="000A7112" w:rsidRPr="000A7112" w:rsidRDefault="000A7112" w:rsidP="000A7112">
            <w:pPr>
              <w:spacing w:after="0" w:afterAutospacing="0"/>
              <w:jc w:val="center"/>
              <w:rPr>
                <w:sz w:val="15"/>
                <w:szCs w:val="15"/>
              </w:rPr>
            </w:pPr>
            <w:r w:rsidRPr="000A7112">
              <w:rPr>
                <w:sz w:val="15"/>
                <w:szCs w:val="15"/>
              </w:rPr>
              <w:t>13.5730</w:t>
            </w:r>
          </w:p>
        </w:tc>
      </w:tr>
      <w:tr w:rsidR="000A7112" w:rsidRPr="00217E9B" w14:paraId="6C78381C" w14:textId="01569AB0" w:rsidTr="003121B3">
        <w:tc>
          <w:tcPr>
            <w:tcW w:w="896" w:type="dxa"/>
            <w:vMerge/>
            <w:vAlign w:val="center"/>
          </w:tcPr>
          <w:p w14:paraId="2C7B0485"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66924C8"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AB4C48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53E5426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1D30E91F" w14:textId="072AAD7F"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0.5</w:t>
            </w:r>
          </w:p>
        </w:tc>
        <w:tc>
          <w:tcPr>
            <w:tcW w:w="851" w:type="dxa"/>
            <w:shd w:val="clear" w:color="auto" w:fill="auto"/>
          </w:tcPr>
          <w:p w14:paraId="786C0839" w14:textId="1296ADE7" w:rsidR="000A7112" w:rsidRPr="00D774DC" w:rsidRDefault="000A7112" w:rsidP="000A7112">
            <w:pPr>
              <w:spacing w:after="0" w:afterAutospacing="0"/>
              <w:jc w:val="center"/>
              <w:rPr>
                <w:sz w:val="15"/>
                <w:szCs w:val="15"/>
              </w:rPr>
            </w:pPr>
            <w:r w:rsidRPr="00D774DC">
              <w:rPr>
                <w:sz w:val="15"/>
                <w:szCs w:val="15"/>
              </w:rPr>
              <w:t>2.8342</w:t>
            </w:r>
          </w:p>
        </w:tc>
        <w:tc>
          <w:tcPr>
            <w:tcW w:w="850" w:type="dxa"/>
            <w:shd w:val="clear" w:color="auto" w:fill="auto"/>
          </w:tcPr>
          <w:p w14:paraId="604F492A" w14:textId="562EBF64" w:rsidR="000A7112" w:rsidRPr="00BC1330" w:rsidRDefault="000A7112" w:rsidP="000A7112">
            <w:pPr>
              <w:spacing w:after="0" w:afterAutospacing="0"/>
              <w:jc w:val="center"/>
              <w:rPr>
                <w:sz w:val="15"/>
                <w:szCs w:val="15"/>
              </w:rPr>
            </w:pPr>
            <w:r w:rsidRPr="00BC1330">
              <w:rPr>
                <w:sz w:val="15"/>
                <w:szCs w:val="15"/>
              </w:rPr>
              <w:t>2.8522</w:t>
            </w:r>
          </w:p>
        </w:tc>
        <w:tc>
          <w:tcPr>
            <w:tcW w:w="851" w:type="dxa"/>
            <w:shd w:val="clear" w:color="auto" w:fill="auto"/>
          </w:tcPr>
          <w:p w14:paraId="65BEA39F" w14:textId="04F3355D" w:rsidR="000A7112" w:rsidRPr="000A7112" w:rsidRDefault="000A7112" w:rsidP="000A7112">
            <w:pPr>
              <w:spacing w:after="0" w:afterAutospacing="0"/>
              <w:jc w:val="center"/>
              <w:rPr>
                <w:sz w:val="15"/>
                <w:szCs w:val="15"/>
              </w:rPr>
            </w:pPr>
            <w:r w:rsidRPr="000A7112">
              <w:rPr>
                <w:sz w:val="15"/>
                <w:szCs w:val="15"/>
              </w:rPr>
              <w:t>2.9284</w:t>
            </w:r>
          </w:p>
        </w:tc>
        <w:tc>
          <w:tcPr>
            <w:tcW w:w="850" w:type="dxa"/>
            <w:shd w:val="clear" w:color="auto" w:fill="auto"/>
          </w:tcPr>
          <w:p w14:paraId="63847B39" w14:textId="3F8829F6" w:rsidR="000A7112" w:rsidRPr="000A7112" w:rsidRDefault="000A7112" w:rsidP="000A7112">
            <w:pPr>
              <w:spacing w:after="0" w:afterAutospacing="0"/>
              <w:jc w:val="center"/>
              <w:rPr>
                <w:color w:val="FF0000"/>
                <w:sz w:val="15"/>
                <w:szCs w:val="15"/>
              </w:rPr>
            </w:pPr>
            <w:r w:rsidRPr="000A7112">
              <w:rPr>
                <w:sz w:val="15"/>
                <w:szCs w:val="15"/>
              </w:rPr>
              <w:t>15.9499</w:t>
            </w:r>
          </w:p>
        </w:tc>
        <w:tc>
          <w:tcPr>
            <w:tcW w:w="1022" w:type="dxa"/>
            <w:shd w:val="clear" w:color="auto" w:fill="auto"/>
          </w:tcPr>
          <w:p w14:paraId="574A67CC" w14:textId="5A7146F4" w:rsidR="000A7112" w:rsidRPr="000A7112" w:rsidRDefault="000A7112" w:rsidP="000A7112">
            <w:pPr>
              <w:spacing w:after="0" w:afterAutospacing="0"/>
              <w:jc w:val="center"/>
              <w:rPr>
                <w:sz w:val="15"/>
                <w:szCs w:val="15"/>
              </w:rPr>
            </w:pPr>
            <w:r w:rsidRPr="000A7112">
              <w:rPr>
                <w:sz w:val="15"/>
                <w:szCs w:val="15"/>
              </w:rPr>
              <w:t>15.4150</w:t>
            </w:r>
          </w:p>
        </w:tc>
        <w:tc>
          <w:tcPr>
            <w:tcW w:w="963" w:type="dxa"/>
            <w:shd w:val="clear" w:color="auto" w:fill="auto"/>
          </w:tcPr>
          <w:p w14:paraId="7278F2AE" w14:textId="0152EDC8" w:rsidR="000A7112" w:rsidRPr="000A7112" w:rsidRDefault="000A7112" w:rsidP="000A7112">
            <w:pPr>
              <w:spacing w:after="0" w:afterAutospacing="0"/>
              <w:jc w:val="center"/>
              <w:rPr>
                <w:sz w:val="15"/>
                <w:szCs w:val="15"/>
              </w:rPr>
            </w:pPr>
            <w:r w:rsidRPr="000A7112">
              <w:rPr>
                <w:sz w:val="15"/>
                <w:szCs w:val="15"/>
              </w:rPr>
              <w:t>13.1560</w:t>
            </w:r>
          </w:p>
        </w:tc>
      </w:tr>
      <w:tr w:rsidR="000A7112" w:rsidRPr="00217E9B" w14:paraId="09E86673" w14:textId="2502E584" w:rsidTr="003121B3">
        <w:tc>
          <w:tcPr>
            <w:tcW w:w="896" w:type="dxa"/>
            <w:vMerge/>
            <w:vAlign w:val="center"/>
          </w:tcPr>
          <w:p w14:paraId="1CF8BD1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0D7C21E3"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E2CA9D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427CE65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C9E536E" w14:textId="6290C6B8"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1</w:t>
            </w:r>
          </w:p>
        </w:tc>
        <w:tc>
          <w:tcPr>
            <w:tcW w:w="851" w:type="dxa"/>
            <w:shd w:val="clear" w:color="auto" w:fill="auto"/>
          </w:tcPr>
          <w:p w14:paraId="70F36E09" w14:textId="399A32C9" w:rsidR="000A7112" w:rsidRPr="00D774DC" w:rsidRDefault="000A7112" w:rsidP="000A7112">
            <w:pPr>
              <w:spacing w:after="0" w:afterAutospacing="0"/>
              <w:jc w:val="center"/>
              <w:rPr>
                <w:sz w:val="15"/>
                <w:szCs w:val="15"/>
              </w:rPr>
            </w:pPr>
            <w:r w:rsidRPr="00D774DC">
              <w:rPr>
                <w:sz w:val="15"/>
                <w:szCs w:val="15"/>
              </w:rPr>
              <w:t>2.8576</w:t>
            </w:r>
          </w:p>
        </w:tc>
        <w:tc>
          <w:tcPr>
            <w:tcW w:w="850" w:type="dxa"/>
            <w:shd w:val="clear" w:color="auto" w:fill="auto"/>
          </w:tcPr>
          <w:p w14:paraId="66A29303" w14:textId="46BBE07F" w:rsidR="000A7112" w:rsidRPr="00BC1330" w:rsidRDefault="000A7112" w:rsidP="000A7112">
            <w:pPr>
              <w:spacing w:after="0" w:afterAutospacing="0"/>
              <w:jc w:val="center"/>
              <w:rPr>
                <w:sz w:val="15"/>
                <w:szCs w:val="15"/>
              </w:rPr>
            </w:pPr>
            <w:r w:rsidRPr="00BC1330">
              <w:rPr>
                <w:sz w:val="15"/>
                <w:szCs w:val="15"/>
              </w:rPr>
              <w:t>2.8756</w:t>
            </w:r>
          </w:p>
        </w:tc>
        <w:tc>
          <w:tcPr>
            <w:tcW w:w="851" w:type="dxa"/>
            <w:shd w:val="clear" w:color="auto" w:fill="auto"/>
          </w:tcPr>
          <w:p w14:paraId="2B9646AA" w14:textId="6578BF96" w:rsidR="000A7112" w:rsidRPr="000A7112" w:rsidRDefault="000A7112" w:rsidP="000A7112">
            <w:pPr>
              <w:spacing w:after="0" w:afterAutospacing="0"/>
              <w:jc w:val="center"/>
              <w:rPr>
                <w:sz w:val="15"/>
                <w:szCs w:val="15"/>
              </w:rPr>
            </w:pPr>
            <w:r w:rsidRPr="000A7112">
              <w:rPr>
                <w:sz w:val="15"/>
                <w:szCs w:val="15"/>
              </w:rPr>
              <w:t>2.9518</w:t>
            </w:r>
          </w:p>
        </w:tc>
        <w:tc>
          <w:tcPr>
            <w:tcW w:w="850" w:type="dxa"/>
            <w:shd w:val="clear" w:color="auto" w:fill="auto"/>
          </w:tcPr>
          <w:p w14:paraId="45D14F9F" w14:textId="5D98021F" w:rsidR="000A7112" w:rsidRPr="000A7112" w:rsidRDefault="000A7112" w:rsidP="000A7112">
            <w:pPr>
              <w:spacing w:after="0" w:afterAutospacing="0"/>
              <w:jc w:val="center"/>
              <w:rPr>
                <w:color w:val="FF0000"/>
                <w:sz w:val="15"/>
                <w:szCs w:val="15"/>
              </w:rPr>
            </w:pPr>
            <w:r w:rsidRPr="000A7112">
              <w:rPr>
                <w:sz w:val="15"/>
                <w:szCs w:val="15"/>
              </w:rPr>
              <w:t>15.2548</w:t>
            </w:r>
          </w:p>
        </w:tc>
        <w:tc>
          <w:tcPr>
            <w:tcW w:w="1022" w:type="dxa"/>
            <w:shd w:val="clear" w:color="auto" w:fill="auto"/>
          </w:tcPr>
          <w:p w14:paraId="3C60392C" w14:textId="30A04A85" w:rsidR="000A7112" w:rsidRPr="000A7112" w:rsidRDefault="000A7112" w:rsidP="000A7112">
            <w:pPr>
              <w:spacing w:after="0" w:afterAutospacing="0"/>
              <w:jc w:val="center"/>
              <w:rPr>
                <w:sz w:val="15"/>
                <w:szCs w:val="15"/>
              </w:rPr>
            </w:pPr>
            <w:r w:rsidRPr="000A7112">
              <w:rPr>
                <w:sz w:val="15"/>
                <w:szCs w:val="15"/>
              </w:rPr>
              <w:t>14.7199</w:t>
            </w:r>
          </w:p>
        </w:tc>
        <w:tc>
          <w:tcPr>
            <w:tcW w:w="963" w:type="dxa"/>
            <w:shd w:val="clear" w:color="auto" w:fill="auto"/>
          </w:tcPr>
          <w:p w14:paraId="7B2BB1F8" w14:textId="645AC498" w:rsidR="000A7112" w:rsidRPr="000A7112" w:rsidRDefault="000A7112" w:rsidP="000A7112">
            <w:pPr>
              <w:spacing w:after="0" w:afterAutospacing="0"/>
              <w:jc w:val="center"/>
              <w:rPr>
                <w:sz w:val="15"/>
                <w:szCs w:val="15"/>
              </w:rPr>
            </w:pPr>
            <w:r w:rsidRPr="000A7112">
              <w:rPr>
                <w:sz w:val="15"/>
                <w:szCs w:val="15"/>
              </w:rPr>
              <w:t>12.4609</w:t>
            </w:r>
          </w:p>
        </w:tc>
      </w:tr>
      <w:tr w:rsidR="000A7112" w:rsidRPr="00217E9B" w14:paraId="5E5C7146" w14:textId="56578010" w:rsidTr="003121B3">
        <w:tc>
          <w:tcPr>
            <w:tcW w:w="896" w:type="dxa"/>
            <w:vMerge/>
            <w:vAlign w:val="center"/>
          </w:tcPr>
          <w:p w14:paraId="65D5E0B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591A8C9E"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A9175D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6961CCC2"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7F915A7" w14:textId="7CE50D22"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2</w:t>
            </w:r>
          </w:p>
        </w:tc>
        <w:tc>
          <w:tcPr>
            <w:tcW w:w="851" w:type="dxa"/>
            <w:shd w:val="clear" w:color="auto" w:fill="auto"/>
          </w:tcPr>
          <w:p w14:paraId="59C08614" w14:textId="6B9B27E0" w:rsidR="000A7112" w:rsidRPr="00D774DC" w:rsidRDefault="000A7112" w:rsidP="000A7112">
            <w:pPr>
              <w:spacing w:after="0" w:afterAutospacing="0"/>
              <w:jc w:val="center"/>
              <w:rPr>
                <w:sz w:val="15"/>
                <w:szCs w:val="15"/>
              </w:rPr>
            </w:pPr>
            <w:r w:rsidRPr="00D774DC">
              <w:rPr>
                <w:sz w:val="15"/>
                <w:szCs w:val="15"/>
              </w:rPr>
              <w:t>2.9045</w:t>
            </w:r>
          </w:p>
        </w:tc>
        <w:tc>
          <w:tcPr>
            <w:tcW w:w="850" w:type="dxa"/>
            <w:shd w:val="clear" w:color="auto" w:fill="auto"/>
          </w:tcPr>
          <w:p w14:paraId="32A475AF" w14:textId="105796C1" w:rsidR="000A7112" w:rsidRPr="00BC1330" w:rsidRDefault="000A7112" w:rsidP="000A7112">
            <w:pPr>
              <w:spacing w:after="0" w:afterAutospacing="0"/>
              <w:jc w:val="center"/>
              <w:rPr>
                <w:sz w:val="15"/>
                <w:szCs w:val="15"/>
              </w:rPr>
            </w:pPr>
            <w:r w:rsidRPr="00BC1330">
              <w:rPr>
                <w:sz w:val="15"/>
                <w:szCs w:val="15"/>
              </w:rPr>
              <w:t>2.9225</w:t>
            </w:r>
          </w:p>
        </w:tc>
        <w:tc>
          <w:tcPr>
            <w:tcW w:w="851" w:type="dxa"/>
            <w:shd w:val="clear" w:color="auto" w:fill="auto"/>
          </w:tcPr>
          <w:p w14:paraId="0B1E7280" w14:textId="0934DE21" w:rsidR="000A7112" w:rsidRPr="000A7112" w:rsidRDefault="000A7112" w:rsidP="000A7112">
            <w:pPr>
              <w:spacing w:after="0" w:afterAutospacing="0"/>
              <w:jc w:val="center"/>
              <w:rPr>
                <w:sz w:val="15"/>
                <w:szCs w:val="15"/>
              </w:rPr>
            </w:pPr>
            <w:r w:rsidRPr="000A7112">
              <w:rPr>
                <w:sz w:val="15"/>
                <w:szCs w:val="15"/>
              </w:rPr>
              <w:t>2.9987</w:t>
            </w:r>
          </w:p>
        </w:tc>
        <w:tc>
          <w:tcPr>
            <w:tcW w:w="850" w:type="dxa"/>
            <w:shd w:val="clear" w:color="auto" w:fill="auto"/>
          </w:tcPr>
          <w:p w14:paraId="49E48202" w14:textId="3F21B4B6" w:rsidR="000A7112" w:rsidRPr="000A7112" w:rsidRDefault="000A7112" w:rsidP="000A7112">
            <w:pPr>
              <w:spacing w:after="0" w:afterAutospacing="0"/>
              <w:jc w:val="center"/>
              <w:rPr>
                <w:color w:val="FF0000"/>
                <w:sz w:val="15"/>
                <w:szCs w:val="15"/>
              </w:rPr>
            </w:pPr>
            <w:r w:rsidRPr="000A7112">
              <w:rPr>
                <w:sz w:val="15"/>
                <w:szCs w:val="15"/>
              </w:rPr>
              <w:t>13.8647</w:t>
            </w:r>
          </w:p>
        </w:tc>
        <w:tc>
          <w:tcPr>
            <w:tcW w:w="1022" w:type="dxa"/>
            <w:shd w:val="clear" w:color="auto" w:fill="auto"/>
          </w:tcPr>
          <w:p w14:paraId="4E9E2790" w14:textId="0B3F13B4" w:rsidR="000A7112" w:rsidRPr="000A7112" w:rsidRDefault="000A7112" w:rsidP="000A7112">
            <w:pPr>
              <w:spacing w:after="0" w:afterAutospacing="0"/>
              <w:jc w:val="center"/>
              <w:rPr>
                <w:sz w:val="15"/>
                <w:szCs w:val="15"/>
              </w:rPr>
            </w:pPr>
            <w:r w:rsidRPr="000A7112">
              <w:rPr>
                <w:sz w:val="15"/>
                <w:szCs w:val="15"/>
              </w:rPr>
              <w:t>13.3298</w:t>
            </w:r>
          </w:p>
        </w:tc>
        <w:tc>
          <w:tcPr>
            <w:tcW w:w="963" w:type="dxa"/>
            <w:shd w:val="clear" w:color="auto" w:fill="auto"/>
          </w:tcPr>
          <w:p w14:paraId="75D8C126" w14:textId="4C3A4279" w:rsidR="000A7112" w:rsidRPr="000A7112" w:rsidRDefault="000A7112" w:rsidP="000A7112">
            <w:pPr>
              <w:spacing w:after="0" w:afterAutospacing="0"/>
              <w:jc w:val="center"/>
              <w:rPr>
                <w:sz w:val="15"/>
                <w:szCs w:val="15"/>
              </w:rPr>
            </w:pPr>
            <w:r w:rsidRPr="000A7112">
              <w:rPr>
                <w:sz w:val="15"/>
                <w:szCs w:val="15"/>
              </w:rPr>
              <w:t>11.0708</w:t>
            </w:r>
          </w:p>
        </w:tc>
      </w:tr>
      <w:tr w:rsidR="000A7112" w:rsidRPr="00217E9B" w14:paraId="46C403F1" w14:textId="1776B8C2" w:rsidTr="003121B3">
        <w:tc>
          <w:tcPr>
            <w:tcW w:w="896" w:type="dxa"/>
            <w:vMerge/>
            <w:vAlign w:val="center"/>
          </w:tcPr>
          <w:p w14:paraId="3451577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2F94BE5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78567767"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82F90E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43D773CB" w14:textId="7DDD4485"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sz w:val="15"/>
                <w:szCs w:val="15"/>
                <w:lang w:eastAsia="zh-CN"/>
              </w:rPr>
              <w:t>4</w:t>
            </w:r>
          </w:p>
        </w:tc>
        <w:tc>
          <w:tcPr>
            <w:tcW w:w="851" w:type="dxa"/>
            <w:shd w:val="clear" w:color="auto" w:fill="auto"/>
          </w:tcPr>
          <w:p w14:paraId="3B820638" w14:textId="3A55BAEE" w:rsidR="000A7112" w:rsidRPr="00D774DC" w:rsidRDefault="000A7112" w:rsidP="000A7112">
            <w:pPr>
              <w:spacing w:after="0" w:afterAutospacing="0"/>
              <w:jc w:val="center"/>
              <w:rPr>
                <w:sz w:val="15"/>
                <w:szCs w:val="15"/>
              </w:rPr>
            </w:pPr>
            <w:r w:rsidRPr="00D774DC">
              <w:rPr>
                <w:sz w:val="15"/>
                <w:szCs w:val="15"/>
              </w:rPr>
              <w:t>2.9982</w:t>
            </w:r>
          </w:p>
        </w:tc>
        <w:tc>
          <w:tcPr>
            <w:tcW w:w="850" w:type="dxa"/>
            <w:shd w:val="clear" w:color="auto" w:fill="auto"/>
          </w:tcPr>
          <w:p w14:paraId="3C934456" w14:textId="0DE38C9A" w:rsidR="000A7112" w:rsidRPr="00BC1330" w:rsidRDefault="000A7112" w:rsidP="000A7112">
            <w:pPr>
              <w:spacing w:after="0" w:afterAutospacing="0"/>
              <w:jc w:val="center"/>
              <w:rPr>
                <w:sz w:val="15"/>
                <w:szCs w:val="15"/>
              </w:rPr>
            </w:pPr>
            <w:r w:rsidRPr="00BC1330">
              <w:rPr>
                <w:sz w:val="15"/>
                <w:szCs w:val="15"/>
              </w:rPr>
              <w:t>3.0163</w:t>
            </w:r>
          </w:p>
        </w:tc>
        <w:tc>
          <w:tcPr>
            <w:tcW w:w="851" w:type="dxa"/>
            <w:shd w:val="clear" w:color="auto" w:fill="auto"/>
          </w:tcPr>
          <w:p w14:paraId="76EAA8B6" w14:textId="7214F56B" w:rsidR="000A7112" w:rsidRPr="000A7112" w:rsidRDefault="000A7112" w:rsidP="000A7112">
            <w:pPr>
              <w:spacing w:after="0" w:afterAutospacing="0"/>
              <w:jc w:val="center"/>
              <w:rPr>
                <w:sz w:val="15"/>
                <w:szCs w:val="15"/>
              </w:rPr>
            </w:pPr>
            <w:r w:rsidRPr="000A7112">
              <w:rPr>
                <w:sz w:val="15"/>
                <w:szCs w:val="15"/>
              </w:rPr>
              <w:t>3.0924</w:t>
            </w:r>
          </w:p>
        </w:tc>
        <w:tc>
          <w:tcPr>
            <w:tcW w:w="850" w:type="dxa"/>
            <w:shd w:val="clear" w:color="auto" w:fill="auto"/>
          </w:tcPr>
          <w:p w14:paraId="06355329" w14:textId="2A1B5DCF" w:rsidR="000A7112" w:rsidRPr="000A7112" w:rsidRDefault="000A7112" w:rsidP="000A7112">
            <w:pPr>
              <w:spacing w:after="0" w:afterAutospacing="0"/>
              <w:jc w:val="center"/>
              <w:rPr>
                <w:sz w:val="15"/>
                <w:szCs w:val="15"/>
              </w:rPr>
            </w:pPr>
            <w:r w:rsidRPr="000A7112">
              <w:rPr>
                <w:sz w:val="15"/>
                <w:szCs w:val="15"/>
              </w:rPr>
              <w:t>11.0844</w:t>
            </w:r>
          </w:p>
        </w:tc>
        <w:tc>
          <w:tcPr>
            <w:tcW w:w="1022" w:type="dxa"/>
            <w:shd w:val="clear" w:color="auto" w:fill="auto"/>
          </w:tcPr>
          <w:p w14:paraId="2958F969" w14:textId="6D95A9DD" w:rsidR="000A7112" w:rsidRPr="000A7112" w:rsidRDefault="000A7112" w:rsidP="000A7112">
            <w:pPr>
              <w:spacing w:after="0" w:afterAutospacing="0"/>
              <w:jc w:val="center"/>
              <w:rPr>
                <w:sz w:val="15"/>
                <w:szCs w:val="15"/>
              </w:rPr>
            </w:pPr>
            <w:r w:rsidRPr="000A7112">
              <w:rPr>
                <w:sz w:val="15"/>
                <w:szCs w:val="15"/>
              </w:rPr>
              <w:t>10.5495</w:t>
            </w:r>
          </w:p>
        </w:tc>
        <w:tc>
          <w:tcPr>
            <w:tcW w:w="963" w:type="dxa"/>
            <w:shd w:val="clear" w:color="auto" w:fill="auto"/>
          </w:tcPr>
          <w:p w14:paraId="409A97F5" w14:textId="2918056E" w:rsidR="000A7112" w:rsidRPr="000A7112" w:rsidRDefault="000A7112" w:rsidP="000A7112">
            <w:pPr>
              <w:spacing w:after="0" w:afterAutospacing="0"/>
              <w:jc w:val="center"/>
              <w:rPr>
                <w:sz w:val="15"/>
                <w:szCs w:val="15"/>
              </w:rPr>
            </w:pPr>
            <w:r w:rsidRPr="000A7112">
              <w:rPr>
                <w:sz w:val="15"/>
                <w:szCs w:val="15"/>
              </w:rPr>
              <w:t>8.2905</w:t>
            </w:r>
          </w:p>
        </w:tc>
      </w:tr>
      <w:tr w:rsidR="000A7112" w:rsidRPr="00217E9B" w14:paraId="770929F4" w14:textId="05C475AA" w:rsidTr="003121B3">
        <w:tc>
          <w:tcPr>
            <w:tcW w:w="896" w:type="dxa"/>
            <w:vMerge/>
            <w:vAlign w:val="center"/>
          </w:tcPr>
          <w:p w14:paraId="65F048D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E27271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4F126B2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10A6797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5D8D7A3A" w14:textId="2C9A95C8"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1</w:t>
            </w:r>
            <w:r w:rsidRPr="00D774DC">
              <w:rPr>
                <w:rFonts w:ascii="Times New Roman" w:eastAsiaTheme="minorEastAsia" w:hAnsi="Times New Roman"/>
                <w:sz w:val="15"/>
                <w:szCs w:val="15"/>
                <w:lang w:eastAsia="zh-CN"/>
              </w:rPr>
              <w:t>0</w:t>
            </w:r>
          </w:p>
        </w:tc>
        <w:tc>
          <w:tcPr>
            <w:tcW w:w="851" w:type="dxa"/>
            <w:shd w:val="clear" w:color="auto" w:fill="auto"/>
          </w:tcPr>
          <w:p w14:paraId="1796FA49" w14:textId="05F10E5D" w:rsidR="000A7112" w:rsidRPr="00D774DC" w:rsidRDefault="000A7112" w:rsidP="000A7112">
            <w:pPr>
              <w:spacing w:after="0" w:afterAutospacing="0"/>
              <w:jc w:val="center"/>
              <w:rPr>
                <w:sz w:val="15"/>
                <w:szCs w:val="15"/>
              </w:rPr>
            </w:pPr>
            <w:r w:rsidRPr="00D774DC">
              <w:rPr>
                <w:sz w:val="15"/>
                <w:szCs w:val="15"/>
              </w:rPr>
              <w:t>3.2795</w:t>
            </w:r>
          </w:p>
        </w:tc>
        <w:tc>
          <w:tcPr>
            <w:tcW w:w="850" w:type="dxa"/>
            <w:shd w:val="clear" w:color="auto" w:fill="auto"/>
          </w:tcPr>
          <w:p w14:paraId="4ACA7E9C" w14:textId="21A26CC9" w:rsidR="000A7112" w:rsidRPr="00BC1330" w:rsidRDefault="000A7112" w:rsidP="000A7112">
            <w:pPr>
              <w:spacing w:after="0" w:afterAutospacing="0"/>
              <w:jc w:val="center"/>
              <w:rPr>
                <w:sz w:val="15"/>
                <w:szCs w:val="15"/>
              </w:rPr>
            </w:pPr>
            <w:r w:rsidRPr="00BC1330">
              <w:rPr>
                <w:sz w:val="15"/>
                <w:szCs w:val="15"/>
              </w:rPr>
              <w:t>3.2975</w:t>
            </w:r>
          </w:p>
        </w:tc>
        <w:tc>
          <w:tcPr>
            <w:tcW w:w="851" w:type="dxa"/>
            <w:shd w:val="clear" w:color="auto" w:fill="auto"/>
          </w:tcPr>
          <w:p w14:paraId="641197D0" w14:textId="199514AC" w:rsidR="000A7112" w:rsidRPr="000A7112" w:rsidRDefault="000A7112" w:rsidP="000A7112">
            <w:pPr>
              <w:spacing w:after="0" w:afterAutospacing="0"/>
              <w:jc w:val="center"/>
              <w:rPr>
                <w:sz w:val="15"/>
                <w:szCs w:val="15"/>
              </w:rPr>
            </w:pPr>
            <w:r w:rsidRPr="000A7112">
              <w:rPr>
                <w:sz w:val="15"/>
                <w:szCs w:val="15"/>
              </w:rPr>
              <w:t>3.3737</w:t>
            </w:r>
          </w:p>
        </w:tc>
        <w:tc>
          <w:tcPr>
            <w:tcW w:w="850" w:type="dxa"/>
            <w:shd w:val="clear" w:color="auto" w:fill="auto"/>
          </w:tcPr>
          <w:p w14:paraId="160C75A0" w14:textId="23573825" w:rsidR="000A7112" w:rsidRPr="000A7112" w:rsidRDefault="000A7112" w:rsidP="000A7112">
            <w:pPr>
              <w:spacing w:after="0" w:afterAutospacing="0"/>
              <w:jc w:val="center"/>
              <w:rPr>
                <w:sz w:val="15"/>
                <w:szCs w:val="15"/>
              </w:rPr>
            </w:pPr>
            <w:r w:rsidRPr="000A7112">
              <w:rPr>
                <w:sz w:val="15"/>
                <w:szCs w:val="15"/>
              </w:rPr>
              <w:t>2.7436</w:t>
            </w:r>
          </w:p>
        </w:tc>
        <w:tc>
          <w:tcPr>
            <w:tcW w:w="1022" w:type="dxa"/>
            <w:shd w:val="clear" w:color="auto" w:fill="auto"/>
          </w:tcPr>
          <w:p w14:paraId="1D60D9E1" w14:textId="6F342B44" w:rsidR="000A7112" w:rsidRPr="000A7112" w:rsidRDefault="000A7112" w:rsidP="000A7112">
            <w:pPr>
              <w:spacing w:after="0" w:afterAutospacing="0"/>
              <w:jc w:val="center"/>
              <w:rPr>
                <w:sz w:val="15"/>
                <w:szCs w:val="15"/>
              </w:rPr>
            </w:pPr>
            <w:r w:rsidRPr="000A7112">
              <w:rPr>
                <w:sz w:val="15"/>
                <w:szCs w:val="15"/>
              </w:rPr>
              <w:t>2.2088</w:t>
            </w:r>
          </w:p>
        </w:tc>
        <w:tc>
          <w:tcPr>
            <w:tcW w:w="963" w:type="dxa"/>
            <w:shd w:val="clear" w:color="auto" w:fill="auto"/>
          </w:tcPr>
          <w:p w14:paraId="5CE29E33" w14:textId="0746B772" w:rsidR="000A7112" w:rsidRPr="000A7112" w:rsidRDefault="000A7112" w:rsidP="000A7112">
            <w:pPr>
              <w:spacing w:after="0" w:afterAutospacing="0"/>
              <w:jc w:val="center"/>
              <w:rPr>
                <w:color w:val="FF0000"/>
                <w:sz w:val="15"/>
                <w:szCs w:val="15"/>
              </w:rPr>
            </w:pPr>
            <w:r w:rsidRPr="000A7112">
              <w:rPr>
                <w:color w:val="FF0000"/>
                <w:sz w:val="15"/>
                <w:szCs w:val="15"/>
              </w:rPr>
              <w:t>-0.0502</w:t>
            </w:r>
          </w:p>
        </w:tc>
      </w:tr>
      <w:tr w:rsidR="000A7112" w:rsidRPr="00217E9B" w14:paraId="74AFC2C8" w14:textId="7CDBE124" w:rsidTr="003121B3">
        <w:tc>
          <w:tcPr>
            <w:tcW w:w="896" w:type="dxa"/>
            <w:vMerge/>
            <w:vAlign w:val="center"/>
          </w:tcPr>
          <w:p w14:paraId="184925E0"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493EC19D"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07968991"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352837DF"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2F448B1" w14:textId="4170F00C"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2</w:t>
            </w:r>
            <w:r w:rsidRPr="00D774DC">
              <w:rPr>
                <w:rFonts w:ascii="Times New Roman" w:eastAsiaTheme="minorEastAsia" w:hAnsi="Times New Roman"/>
                <w:sz w:val="15"/>
                <w:szCs w:val="15"/>
                <w:lang w:eastAsia="zh-CN"/>
              </w:rPr>
              <w:t>0</w:t>
            </w:r>
          </w:p>
        </w:tc>
        <w:tc>
          <w:tcPr>
            <w:tcW w:w="851" w:type="dxa"/>
            <w:shd w:val="clear" w:color="auto" w:fill="auto"/>
          </w:tcPr>
          <w:p w14:paraId="5095909B" w14:textId="0BC0A75B" w:rsidR="000A7112" w:rsidRPr="00D774DC" w:rsidRDefault="000A7112" w:rsidP="000A7112">
            <w:pPr>
              <w:spacing w:after="0" w:afterAutospacing="0"/>
              <w:jc w:val="center"/>
              <w:rPr>
                <w:sz w:val="15"/>
                <w:szCs w:val="15"/>
              </w:rPr>
            </w:pPr>
            <w:r w:rsidRPr="00D774DC">
              <w:rPr>
                <w:sz w:val="15"/>
                <w:szCs w:val="15"/>
              </w:rPr>
              <w:t>3.7482</w:t>
            </w:r>
          </w:p>
        </w:tc>
        <w:tc>
          <w:tcPr>
            <w:tcW w:w="850" w:type="dxa"/>
            <w:shd w:val="clear" w:color="auto" w:fill="auto"/>
          </w:tcPr>
          <w:p w14:paraId="136F61AD" w14:textId="3F6CBE26" w:rsidR="000A7112" w:rsidRPr="00BC1330" w:rsidRDefault="000A7112" w:rsidP="000A7112">
            <w:pPr>
              <w:spacing w:after="0" w:afterAutospacing="0"/>
              <w:jc w:val="center"/>
              <w:rPr>
                <w:color w:val="FF0000"/>
                <w:sz w:val="15"/>
                <w:szCs w:val="15"/>
              </w:rPr>
            </w:pPr>
            <w:r w:rsidRPr="00BC1330">
              <w:rPr>
                <w:sz w:val="15"/>
                <w:szCs w:val="15"/>
              </w:rPr>
              <w:t>3.7663</w:t>
            </w:r>
          </w:p>
        </w:tc>
        <w:tc>
          <w:tcPr>
            <w:tcW w:w="851" w:type="dxa"/>
            <w:shd w:val="clear" w:color="auto" w:fill="auto"/>
          </w:tcPr>
          <w:p w14:paraId="3FB18113" w14:textId="3EF8434A" w:rsidR="000A7112" w:rsidRPr="000A7112" w:rsidRDefault="000A7112" w:rsidP="000A7112">
            <w:pPr>
              <w:spacing w:after="0" w:afterAutospacing="0"/>
              <w:jc w:val="center"/>
              <w:rPr>
                <w:color w:val="FF0000"/>
                <w:sz w:val="15"/>
                <w:szCs w:val="15"/>
              </w:rPr>
            </w:pPr>
            <w:r w:rsidRPr="000A7112">
              <w:rPr>
                <w:sz w:val="15"/>
                <w:szCs w:val="15"/>
              </w:rPr>
              <w:t>3.8424</w:t>
            </w:r>
          </w:p>
        </w:tc>
        <w:tc>
          <w:tcPr>
            <w:tcW w:w="850" w:type="dxa"/>
            <w:shd w:val="clear" w:color="auto" w:fill="auto"/>
          </w:tcPr>
          <w:p w14:paraId="14D97024" w14:textId="11FA057F" w:rsidR="000A7112" w:rsidRPr="000A7112" w:rsidRDefault="000A7112" w:rsidP="000A7112">
            <w:pPr>
              <w:spacing w:after="0" w:afterAutospacing="0"/>
              <w:jc w:val="center"/>
              <w:rPr>
                <w:color w:val="FF0000"/>
                <w:sz w:val="15"/>
                <w:szCs w:val="15"/>
              </w:rPr>
            </w:pPr>
            <w:r w:rsidRPr="000A7112">
              <w:rPr>
                <w:color w:val="FF0000"/>
                <w:sz w:val="15"/>
                <w:szCs w:val="15"/>
              </w:rPr>
              <w:t>-11.1577</w:t>
            </w:r>
          </w:p>
        </w:tc>
        <w:tc>
          <w:tcPr>
            <w:tcW w:w="1022" w:type="dxa"/>
            <w:shd w:val="clear" w:color="auto" w:fill="auto"/>
          </w:tcPr>
          <w:p w14:paraId="5B8B5C2E" w14:textId="49C787C1" w:rsidR="000A7112" w:rsidRPr="000A7112" w:rsidRDefault="000A7112" w:rsidP="000A7112">
            <w:pPr>
              <w:spacing w:after="0" w:afterAutospacing="0"/>
              <w:jc w:val="center"/>
              <w:rPr>
                <w:color w:val="FF0000"/>
                <w:sz w:val="15"/>
                <w:szCs w:val="15"/>
              </w:rPr>
            </w:pPr>
            <w:r w:rsidRPr="000A7112">
              <w:rPr>
                <w:color w:val="FF0000"/>
                <w:sz w:val="15"/>
                <w:szCs w:val="15"/>
              </w:rPr>
              <w:t>-11.6925</w:t>
            </w:r>
          </w:p>
        </w:tc>
        <w:tc>
          <w:tcPr>
            <w:tcW w:w="963" w:type="dxa"/>
            <w:shd w:val="clear" w:color="auto" w:fill="auto"/>
          </w:tcPr>
          <w:p w14:paraId="1A592162" w14:textId="553A5489" w:rsidR="000A7112" w:rsidRPr="000A7112" w:rsidRDefault="000A7112" w:rsidP="000A7112">
            <w:pPr>
              <w:spacing w:after="0" w:afterAutospacing="0"/>
              <w:jc w:val="center"/>
              <w:rPr>
                <w:color w:val="FF0000"/>
                <w:sz w:val="15"/>
                <w:szCs w:val="15"/>
              </w:rPr>
            </w:pPr>
            <w:r w:rsidRPr="000A7112">
              <w:rPr>
                <w:color w:val="FF0000"/>
                <w:sz w:val="15"/>
                <w:szCs w:val="15"/>
              </w:rPr>
              <w:t>-13.9515</w:t>
            </w:r>
          </w:p>
        </w:tc>
      </w:tr>
      <w:tr w:rsidR="000A7112" w:rsidRPr="00217E9B" w14:paraId="0DBBF168" w14:textId="68627774" w:rsidTr="003121B3">
        <w:tc>
          <w:tcPr>
            <w:tcW w:w="896" w:type="dxa"/>
            <w:vMerge/>
            <w:vAlign w:val="center"/>
          </w:tcPr>
          <w:p w14:paraId="7C4B40A4"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94" w:type="dxa"/>
            <w:vMerge/>
            <w:vAlign w:val="center"/>
          </w:tcPr>
          <w:p w14:paraId="6DFBBDF9"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807" w:type="dxa"/>
            <w:vMerge/>
            <w:vAlign w:val="center"/>
          </w:tcPr>
          <w:p w14:paraId="6DB3F6F6"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1367" w:type="dxa"/>
            <w:vMerge/>
            <w:vAlign w:val="center"/>
          </w:tcPr>
          <w:p w14:paraId="2C161ECC" w14:textId="77777777" w:rsidR="000A7112" w:rsidRPr="00217E9B" w:rsidRDefault="000A7112" w:rsidP="000A7112">
            <w:pPr>
              <w:spacing w:after="0" w:afterAutospacing="0"/>
              <w:jc w:val="center"/>
              <w:rPr>
                <w:rFonts w:ascii="Times New Roman" w:eastAsiaTheme="minorEastAsia" w:hAnsi="Times New Roman"/>
                <w:lang w:eastAsia="zh-CN"/>
              </w:rPr>
            </w:pPr>
          </w:p>
        </w:tc>
        <w:tc>
          <w:tcPr>
            <w:tcW w:w="709" w:type="dxa"/>
            <w:shd w:val="clear" w:color="auto" w:fill="auto"/>
            <w:vAlign w:val="center"/>
          </w:tcPr>
          <w:p w14:paraId="67A85372" w14:textId="24B5E6C2" w:rsidR="000A7112" w:rsidRPr="00D774DC" w:rsidRDefault="000A7112" w:rsidP="000A7112">
            <w:pPr>
              <w:spacing w:after="0" w:afterAutospacing="0"/>
              <w:jc w:val="center"/>
              <w:rPr>
                <w:rFonts w:ascii="Times New Roman" w:eastAsiaTheme="minorEastAsia" w:hAnsi="Times New Roman"/>
                <w:sz w:val="15"/>
                <w:szCs w:val="15"/>
                <w:lang w:eastAsia="zh-CN"/>
              </w:rPr>
            </w:pPr>
            <w:r w:rsidRPr="00D774DC">
              <w:rPr>
                <w:rFonts w:ascii="Times New Roman" w:eastAsiaTheme="minorEastAsia" w:hAnsi="Times New Roman" w:hint="eastAsia"/>
                <w:sz w:val="15"/>
                <w:szCs w:val="15"/>
                <w:lang w:eastAsia="zh-CN"/>
              </w:rPr>
              <w:t>3</w:t>
            </w:r>
            <w:r w:rsidRPr="00D774DC">
              <w:rPr>
                <w:rFonts w:ascii="Times New Roman" w:eastAsiaTheme="minorEastAsia" w:hAnsi="Times New Roman"/>
                <w:sz w:val="15"/>
                <w:szCs w:val="15"/>
                <w:lang w:eastAsia="zh-CN"/>
              </w:rPr>
              <w:t>0</w:t>
            </w:r>
          </w:p>
        </w:tc>
        <w:tc>
          <w:tcPr>
            <w:tcW w:w="851" w:type="dxa"/>
            <w:shd w:val="clear" w:color="auto" w:fill="auto"/>
          </w:tcPr>
          <w:p w14:paraId="3F96265D" w14:textId="78E10FEB" w:rsidR="000A7112" w:rsidRPr="00D774DC" w:rsidRDefault="000A7112" w:rsidP="000A7112">
            <w:pPr>
              <w:spacing w:after="0" w:afterAutospacing="0"/>
              <w:jc w:val="center"/>
              <w:rPr>
                <w:sz w:val="15"/>
                <w:szCs w:val="15"/>
              </w:rPr>
            </w:pPr>
            <w:r w:rsidRPr="00D774DC">
              <w:rPr>
                <w:sz w:val="15"/>
                <w:szCs w:val="15"/>
              </w:rPr>
              <w:t>4.2170</w:t>
            </w:r>
          </w:p>
        </w:tc>
        <w:tc>
          <w:tcPr>
            <w:tcW w:w="850" w:type="dxa"/>
            <w:shd w:val="clear" w:color="auto" w:fill="auto"/>
          </w:tcPr>
          <w:p w14:paraId="121F31BD" w14:textId="06AFC9B0" w:rsidR="000A7112" w:rsidRPr="00BC1330" w:rsidRDefault="000A7112" w:rsidP="000A7112">
            <w:pPr>
              <w:spacing w:after="0" w:afterAutospacing="0"/>
              <w:jc w:val="center"/>
              <w:rPr>
                <w:color w:val="FF0000"/>
                <w:sz w:val="15"/>
                <w:szCs w:val="15"/>
              </w:rPr>
            </w:pPr>
            <w:r w:rsidRPr="00BC1330">
              <w:rPr>
                <w:sz w:val="15"/>
                <w:szCs w:val="15"/>
              </w:rPr>
              <w:t>4.2350</w:t>
            </w:r>
          </w:p>
        </w:tc>
        <w:tc>
          <w:tcPr>
            <w:tcW w:w="851" w:type="dxa"/>
            <w:shd w:val="clear" w:color="auto" w:fill="auto"/>
          </w:tcPr>
          <w:p w14:paraId="10D329FC" w14:textId="39C9DFC4" w:rsidR="000A7112" w:rsidRPr="000A7112" w:rsidRDefault="000A7112" w:rsidP="000A7112">
            <w:pPr>
              <w:spacing w:after="0" w:afterAutospacing="0"/>
              <w:jc w:val="center"/>
              <w:rPr>
                <w:color w:val="FF0000"/>
                <w:sz w:val="15"/>
                <w:szCs w:val="15"/>
              </w:rPr>
            </w:pPr>
            <w:r w:rsidRPr="000A7112">
              <w:rPr>
                <w:sz w:val="15"/>
                <w:szCs w:val="15"/>
              </w:rPr>
              <w:t>4.3112</w:t>
            </w:r>
          </w:p>
        </w:tc>
        <w:tc>
          <w:tcPr>
            <w:tcW w:w="850" w:type="dxa"/>
            <w:shd w:val="clear" w:color="auto" w:fill="auto"/>
          </w:tcPr>
          <w:p w14:paraId="7E4A917A" w14:textId="17B188A0" w:rsidR="000A7112" w:rsidRPr="000A7112" w:rsidRDefault="000A7112" w:rsidP="000A7112">
            <w:pPr>
              <w:spacing w:after="0" w:afterAutospacing="0"/>
              <w:jc w:val="center"/>
              <w:rPr>
                <w:color w:val="FF0000"/>
                <w:sz w:val="15"/>
                <w:szCs w:val="15"/>
              </w:rPr>
            </w:pPr>
            <w:r w:rsidRPr="000A7112">
              <w:rPr>
                <w:color w:val="FF0000"/>
                <w:sz w:val="15"/>
                <w:szCs w:val="15"/>
              </w:rPr>
              <w:t>-25.0590</w:t>
            </w:r>
          </w:p>
        </w:tc>
        <w:tc>
          <w:tcPr>
            <w:tcW w:w="1022" w:type="dxa"/>
            <w:shd w:val="clear" w:color="auto" w:fill="auto"/>
          </w:tcPr>
          <w:p w14:paraId="48322560" w14:textId="20D91EDC" w:rsidR="000A7112" w:rsidRPr="000A7112" w:rsidRDefault="000A7112" w:rsidP="000A7112">
            <w:pPr>
              <w:spacing w:after="0" w:afterAutospacing="0"/>
              <w:jc w:val="center"/>
              <w:rPr>
                <w:color w:val="FF0000"/>
                <w:sz w:val="15"/>
                <w:szCs w:val="15"/>
              </w:rPr>
            </w:pPr>
            <w:r w:rsidRPr="000A7112">
              <w:rPr>
                <w:color w:val="FF0000"/>
                <w:sz w:val="15"/>
                <w:szCs w:val="15"/>
              </w:rPr>
              <w:t>-25.5938</w:t>
            </w:r>
          </w:p>
        </w:tc>
        <w:tc>
          <w:tcPr>
            <w:tcW w:w="963" w:type="dxa"/>
            <w:shd w:val="clear" w:color="auto" w:fill="auto"/>
          </w:tcPr>
          <w:p w14:paraId="248D8897" w14:textId="109A2D6F" w:rsidR="000A7112" w:rsidRPr="000A7112" w:rsidRDefault="000A7112" w:rsidP="000A7112">
            <w:pPr>
              <w:spacing w:after="0" w:afterAutospacing="0"/>
              <w:jc w:val="center"/>
              <w:rPr>
                <w:color w:val="FF0000"/>
                <w:sz w:val="15"/>
                <w:szCs w:val="15"/>
              </w:rPr>
            </w:pPr>
            <w:r w:rsidRPr="000A7112">
              <w:rPr>
                <w:color w:val="FF0000"/>
                <w:sz w:val="15"/>
                <w:szCs w:val="15"/>
              </w:rPr>
              <w:t>-27.8528</w:t>
            </w:r>
          </w:p>
        </w:tc>
      </w:tr>
    </w:tbl>
    <w:p w14:paraId="3A388DD2" w14:textId="6C1AA901" w:rsidR="003D008D" w:rsidRPr="00EE6A66" w:rsidRDefault="00047FAC" w:rsidP="00EE6A66">
      <w:pPr>
        <w:spacing w:after="0" w:afterAutospacing="0"/>
        <w:rPr>
          <w:rFonts w:ascii="Times New Roman" w:eastAsiaTheme="minorEastAsia" w:hAnsi="Times New Roman"/>
          <w:bCs/>
          <w:i/>
          <w:color w:val="00B0F0"/>
          <w:sz w:val="18"/>
          <w:szCs w:val="18"/>
          <w:lang w:eastAsia="zh-CN"/>
        </w:rPr>
      </w:pPr>
      <w:r w:rsidRPr="00217E9B">
        <w:rPr>
          <w:rFonts w:ascii="Times New Roman" w:eastAsiaTheme="minorEastAsia" w:hAnsi="Times New Roman"/>
          <w:b/>
          <w:i/>
          <w:lang w:eastAsia="zh-CN"/>
        </w:rPr>
        <w:t xml:space="preserve">Observation 1: </w:t>
      </w:r>
      <w:r w:rsidR="008A3A86" w:rsidRPr="008A3A86">
        <w:rPr>
          <w:rFonts w:ascii="Times New Roman" w:eastAsiaTheme="minorEastAsia" w:hAnsi="Times New Roman"/>
          <w:i/>
          <w:lang w:eastAsia="zh-CN"/>
        </w:rPr>
        <w:t xml:space="preserve">Under the assumption of RRM measurement performed by “LR+MR”, while the measurement period of MR is </w:t>
      </w:r>
      <w:r w:rsidR="008A3A86" w:rsidRPr="00B7013F">
        <w:rPr>
          <w:rFonts w:ascii="Times New Roman" w:eastAsiaTheme="minorEastAsia" w:hAnsi="Times New Roman"/>
          <w:b/>
          <w:i/>
          <w:lang w:eastAsia="zh-CN"/>
        </w:rPr>
        <w:t>6400ms</w:t>
      </w:r>
      <w:r w:rsidR="008A3A86" w:rsidRPr="008A3A86">
        <w:rPr>
          <w:rFonts w:ascii="Times New Roman" w:eastAsiaTheme="minorEastAsia" w:hAnsi="Times New Roman"/>
          <w:i/>
          <w:lang w:eastAsia="zh-CN"/>
        </w:rPr>
        <w:t xml:space="preserve">, and the measurement period of LR is </w:t>
      </w:r>
      <w:r w:rsidR="008A3A86" w:rsidRPr="00B7013F">
        <w:rPr>
          <w:rFonts w:ascii="Times New Roman" w:eastAsiaTheme="minorEastAsia" w:hAnsi="Times New Roman"/>
          <w:b/>
          <w:i/>
          <w:lang w:eastAsia="zh-CN"/>
        </w:rPr>
        <w:t>1280ms</w:t>
      </w:r>
      <w:r w:rsidR="008A3A86" w:rsidRPr="008A3A86">
        <w:rPr>
          <w:rFonts w:ascii="Times New Roman" w:eastAsiaTheme="minorEastAsia" w:hAnsi="Times New Roman"/>
          <w:i/>
          <w:lang w:eastAsia="zh-CN"/>
        </w:rPr>
        <w:t>.</w:t>
      </w:r>
      <w:r w:rsidR="00E602A8">
        <w:rPr>
          <w:rFonts w:ascii="Times New Roman" w:eastAsiaTheme="minorEastAsia" w:hAnsi="Times New Roman"/>
          <w:i/>
          <w:lang w:eastAsia="zh-CN"/>
        </w:rPr>
        <w:t xml:space="preserve"> When compared with legacy </w:t>
      </w:r>
      <w:r w:rsidR="00E602A8" w:rsidRPr="008A3A86">
        <w:rPr>
          <w:rFonts w:ascii="Times New Roman" w:eastAsiaTheme="minorEastAsia" w:hAnsi="Times New Roman"/>
          <w:i/>
          <w:lang w:eastAsia="zh-CN"/>
        </w:rPr>
        <w:t>measurement period</w:t>
      </w:r>
      <w:r w:rsidR="00E602A8">
        <w:rPr>
          <w:rFonts w:ascii="Times New Roman" w:eastAsiaTheme="minorEastAsia" w:hAnsi="Times New Roman"/>
          <w:i/>
          <w:lang w:eastAsia="zh-CN"/>
        </w:rPr>
        <w:t xml:space="preserve"> is 1280ms. </w:t>
      </w:r>
      <w:r w:rsidR="003D008D" w:rsidRPr="003D008D">
        <w:rPr>
          <w:rFonts w:ascii="Times New Roman" w:eastAsiaTheme="minorEastAsia" w:hAnsi="Times New Roman"/>
          <w:i/>
          <w:lang w:eastAsia="zh-CN"/>
        </w:rPr>
        <w:t>For I-DRX cycle length of 1.28s, with FAR = 0.1%, Paging Rate Per UE= 1% and per UE paging</w:t>
      </w:r>
      <w:r w:rsidR="003D008D">
        <w:rPr>
          <w:rFonts w:ascii="Times New Roman" w:eastAsiaTheme="minorEastAsia" w:hAnsi="Times New Roman"/>
          <w:i/>
          <w:lang w:eastAsia="zh-CN"/>
        </w:rPr>
        <w:t>.</w:t>
      </w:r>
      <w:r w:rsidR="00EE6A66">
        <w:rPr>
          <w:rFonts w:ascii="Times New Roman" w:eastAsiaTheme="minorEastAsia" w:hAnsi="Times New Roman"/>
          <w:i/>
          <w:lang w:eastAsia="zh-CN"/>
        </w:rPr>
        <w:t xml:space="preserve"> [</w:t>
      </w:r>
      <w:r w:rsidR="00EE6A66" w:rsidRPr="009623DB">
        <w:rPr>
          <w:rFonts w:ascii="Times New Roman" w:hAnsi="Times New Roman"/>
          <w:bCs/>
          <w:i/>
          <w:color w:val="00B0F0"/>
          <w:sz w:val="18"/>
          <w:szCs w:val="18"/>
          <w:lang w:eastAsia="zh-CN"/>
        </w:rPr>
        <w:t>Relative Power for LP-WUR off is 0.001</w:t>
      </w:r>
      <w:r w:rsidR="00EE6A66">
        <w:rPr>
          <w:rFonts w:ascii="Times New Roman" w:eastAsiaTheme="minorEastAsia" w:hAnsi="Times New Roman"/>
          <w:i/>
          <w:lang w:eastAsia="zh-CN"/>
        </w:rPr>
        <w:t>]</w:t>
      </w:r>
    </w:p>
    <w:p w14:paraId="51077BF7" w14:textId="7EF04F8F" w:rsidR="0046058A" w:rsidRPr="003D008D" w:rsidRDefault="003D008D" w:rsidP="00EA0E6B">
      <w:pPr>
        <w:pStyle w:val="afe"/>
        <w:numPr>
          <w:ilvl w:val="0"/>
          <w:numId w:val="18"/>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00E83BCD" w:rsidRPr="003D008D">
        <w:rPr>
          <w:rFonts w:ascii="Times New Roman" w:eastAsiaTheme="minorEastAsia" w:hAnsi="Times New Roman"/>
          <w:i/>
          <w:lang w:eastAsia="zh-CN"/>
        </w:rPr>
        <w:t xml:space="preserve">hen relative power for ‘LP-WUR on state’ is </w:t>
      </w:r>
      <w:r w:rsidR="00C21435" w:rsidRPr="003D008D">
        <w:rPr>
          <w:rFonts w:ascii="Times New Roman" w:eastAsiaTheme="minorEastAsia" w:hAnsi="Times New Roman"/>
          <w:i/>
          <w:highlight w:val="yellow"/>
          <w:lang w:eastAsia="zh-CN"/>
        </w:rPr>
        <w:t>0.01/0.05</w:t>
      </w:r>
      <w:r>
        <w:rPr>
          <w:rFonts w:ascii="Times New Roman" w:eastAsiaTheme="minorEastAsia" w:hAnsi="Times New Roman"/>
          <w:i/>
          <w:highlight w:val="yellow"/>
          <w:lang w:eastAsia="zh-CN"/>
        </w:rPr>
        <w:t>/0.1/</w:t>
      </w:r>
      <w:r w:rsidR="001C1C47">
        <w:rPr>
          <w:rFonts w:ascii="Times New Roman" w:eastAsiaTheme="minorEastAsia" w:hAnsi="Times New Roman"/>
          <w:i/>
          <w:highlight w:val="yellow"/>
          <w:lang w:eastAsia="zh-CN"/>
        </w:rPr>
        <w:t>0.2/</w:t>
      </w:r>
      <w:r>
        <w:rPr>
          <w:rFonts w:ascii="Times New Roman" w:eastAsiaTheme="minorEastAsia" w:hAnsi="Times New Roman"/>
          <w:i/>
          <w:highlight w:val="yellow"/>
          <w:lang w:eastAsia="zh-CN"/>
        </w:rPr>
        <w:t>0.5</w:t>
      </w:r>
      <w:r w:rsidR="00E83BCD" w:rsidRPr="003D008D">
        <w:rPr>
          <w:rFonts w:ascii="Times New Roman" w:eastAsiaTheme="minorEastAsia" w:hAnsi="Times New Roman"/>
          <w:i/>
          <w:lang w:eastAsia="zh-CN"/>
        </w:rPr>
        <w:t xml:space="preserve">, </w:t>
      </w:r>
      <w:r w:rsidR="00D07750" w:rsidRPr="003D008D">
        <w:rPr>
          <w:rFonts w:ascii="Times New Roman" w:eastAsiaTheme="minorEastAsia" w:hAnsi="Times New Roman"/>
          <w:i/>
          <w:lang w:eastAsia="zh-CN"/>
        </w:rPr>
        <w:t>LP-WUR monitor LP-WUS under “</w:t>
      </w:r>
      <w:r w:rsidR="00D07750" w:rsidRPr="003D008D">
        <w:rPr>
          <w:rFonts w:ascii="Times New Roman" w:eastAsiaTheme="minorEastAsia" w:hAnsi="Times New Roman"/>
          <w:i/>
          <w:color w:val="FF0000"/>
          <w:lang w:eastAsia="zh-CN"/>
        </w:rPr>
        <w:t>continuously monitoring</w:t>
      </w:r>
      <w:r w:rsidR="00D07750" w:rsidRPr="003D008D">
        <w:rPr>
          <w:rFonts w:ascii="Times New Roman" w:eastAsiaTheme="minorEastAsia" w:hAnsi="Times New Roman"/>
          <w:i/>
          <w:lang w:eastAsia="zh-CN"/>
        </w:rPr>
        <w:t>” manner</w:t>
      </w:r>
      <w:r w:rsidR="00976509" w:rsidRPr="003D008D">
        <w:rPr>
          <w:rFonts w:ascii="Times New Roman" w:eastAsiaTheme="minorEastAsia" w:hAnsi="Times New Roman"/>
          <w:i/>
          <w:lang w:eastAsia="zh-CN"/>
        </w:rPr>
        <w:t xml:space="preserve"> can have </w:t>
      </w:r>
      <w:r w:rsidR="00531239" w:rsidRPr="003D008D">
        <w:rPr>
          <w:rFonts w:ascii="Times New Roman" w:eastAsiaTheme="minorEastAsia" w:hAnsi="Times New Roman"/>
          <w:i/>
          <w:u w:val="single"/>
          <w:lang w:eastAsia="zh-CN"/>
        </w:rPr>
        <w:t>1.43</w:t>
      </w:r>
      <w:r w:rsidR="00976509" w:rsidRPr="003D008D">
        <w:rPr>
          <w:rFonts w:ascii="Times New Roman" w:eastAsiaTheme="minorEastAsia" w:hAnsi="Times New Roman"/>
          <w:i/>
          <w:u w:val="single"/>
          <w:lang w:eastAsia="zh-CN"/>
        </w:rPr>
        <w:t>%~</w:t>
      </w:r>
      <w:r w:rsidR="00531239" w:rsidRPr="003D008D">
        <w:rPr>
          <w:rFonts w:ascii="Times New Roman" w:eastAsiaTheme="minorEastAsia" w:hAnsi="Times New Roman"/>
          <w:i/>
          <w:u w:val="single"/>
          <w:lang w:eastAsia="zh-CN"/>
        </w:rPr>
        <w:t>15.92</w:t>
      </w:r>
      <w:r w:rsidR="00976509" w:rsidRPr="003D008D">
        <w:rPr>
          <w:rFonts w:ascii="Times New Roman" w:eastAsiaTheme="minorEastAsia" w:hAnsi="Times New Roman"/>
          <w:i/>
          <w:u w:val="single"/>
          <w:lang w:eastAsia="zh-CN"/>
        </w:rPr>
        <w:t>% power saving gain</w:t>
      </w:r>
      <w:r w:rsidR="00D74E52" w:rsidRPr="003D008D">
        <w:rPr>
          <w:rFonts w:ascii="Times New Roman" w:eastAsiaTheme="minorEastAsia" w:hAnsi="Times New Roman"/>
          <w:i/>
          <w:lang w:eastAsia="zh-CN"/>
        </w:rPr>
        <w:t xml:space="preserve">, while have </w:t>
      </w:r>
      <w:r w:rsidR="00531239" w:rsidRPr="003D008D">
        <w:rPr>
          <w:rFonts w:ascii="Times New Roman" w:eastAsiaTheme="minorEastAsia" w:hAnsi="Times New Roman"/>
          <w:i/>
          <w:u w:val="single"/>
          <w:lang w:eastAsia="zh-CN"/>
        </w:rPr>
        <w:t>1.65</w:t>
      </w:r>
      <w:r w:rsidR="00D74E52" w:rsidRPr="003D008D">
        <w:rPr>
          <w:rFonts w:ascii="Times New Roman" w:eastAsiaTheme="minorEastAsia" w:hAnsi="Times New Roman"/>
          <w:i/>
          <w:u w:val="single"/>
          <w:lang w:eastAsia="zh-CN"/>
        </w:rPr>
        <w:t>%~</w:t>
      </w:r>
      <w:r w:rsidR="00531239" w:rsidRPr="003D008D">
        <w:rPr>
          <w:rFonts w:ascii="Times New Roman" w:eastAsiaTheme="minorEastAsia" w:hAnsi="Times New Roman"/>
          <w:i/>
          <w:u w:val="single"/>
          <w:lang w:eastAsia="zh-CN"/>
        </w:rPr>
        <w:t>16.16</w:t>
      </w:r>
      <w:r w:rsidR="00D74E52" w:rsidRPr="003D008D">
        <w:rPr>
          <w:rFonts w:ascii="Times New Roman" w:eastAsiaTheme="minorEastAsia" w:hAnsi="Times New Roman"/>
          <w:i/>
          <w:u w:val="single"/>
          <w:lang w:eastAsia="zh-CN"/>
        </w:rPr>
        <w:t>% power saving gain under Medium SINR case</w:t>
      </w:r>
      <w:r w:rsidR="00D74E52" w:rsidRPr="003D008D">
        <w:rPr>
          <w:rFonts w:ascii="Times New Roman" w:eastAsiaTheme="minorEastAsia" w:hAnsi="Times New Roman"/>
          <w:i/>
          <w:lang w:eastAsia="zh-CN"/>
        </w:rPr>
        <w:t xml:space="preserve">, and have </w:t>
      </w:r>
      <w:r w:rsidR="00531239" w:rsidRPr="003D008D">
        <w:rPr>
          <w:rFonts w:ascii="Times New Roman" w:eastAsiaTheme="minorEastAsia" w:hAnsi="Times New Roman"/>
          <w:i/>
          <w:u w:val="single"/>
          <w:lang w:eastAsia="zh-CN"/>
        </w:rPr>
        <w:t>1.84</w:t>
      </w:r>
      <w:r w:rsidR="00D74E52" w:rsidRPr="003D008D">
        <w:rPr>
          <w:rFonts w:ascii="Times New Roman" w:eastAsiaTheme="minorEastAsia" w:hAnsi="Times New Roman"/>
          <w:i/>
          <w:u w:val="single"/>
          <w:lang w:eastAsia="zh-CN"/>
        </w:rPr>
        <w:t>%~</w:t>
      </w:r>
      <w:r w:rsidR="00531239" w:rsidRPr="003D008D">
        <w:rPr>
          <w:rFonts w:ascii="Times New Roman" w:eastAsiaTheme="minorEastAsia" w:hAnsi="Times New Roman"/>
          <w:i/>
          <w:u w:val="single"/>
          <w:lang w:eastAsia="zh-CN"/>
        </w:rPr>
        <w:t>16.37</w:t>
      </w:r>
      <w:r w:rsidR="00D74E52" w:rsidRPr="003D008D">
        <w:rPr>
          <w:rFonts w:ascii="Times New Roman" w:eastAsiaTheme="minorEastAsia" w:hAnsi="Times New Roman"/>
          <w:i/>
          <w:u w:val="single"/>
          <w:lang w:eastAsia="zh-CN"/>
        </w:rPr>
        <w:t>% power saving gain under High SINR</w:t>
      </w:r>
      <w:r w:rsidR="00D74E52" w:rsidRPr="003D008D">
        <w:rPr>
          <w:rFonts w:ascii="Times New Roman" w:eastAsiaTheme="minorEastAsia" w:hAnsi="Times New Roman"/>
          <w:i/>
          <w:lang w:eastAsia="zh-CN"/>
        </w:rPr>
        <w:t xml:space="preserve"> case</w:t>
      </w:r>
      <w:r w:rsidR="00A103D2" w:rsidRPr="003D008D">
        <w:rPr>
          <w:rFonts w:ascii="Times New Roman" w:eastAsiaTheme="minorEastAsia" w:hAnsi="Times New Roman"/>
          <w:i/>
          <w:lang w:eastAsia="zh-CN"/>
        </w:rPr>
        <w:t xml:space="preserve"> compared to I-DRX with PEI</w:t>
      </w:r>
      <w:r w:rsidR="00021964" w:rsidRPr="003D008D">
        <w:rPr>
          <w:rFonts w:ascii="Times New Roman" w:eastAsiaTheme="minorEastAsia" w:hAnsi="Times New Roman"/>
          <w:i/>
          <w:lang w:eastAsia="zh-CN"/>
        </w:rPr>
        <w:t xml:space="preserve"> (</w:t>
      </w:r>
      <w:r w:rsidR="00021964" w:rsidRPr="003D008D">
        <w:rPr>
          <w:rFonts w:ascii="Times New Roman" w:hAnsi="Times New Roman"/>
          <w:bCs/>
          <w:i/>
          <w:color w:val="000000"/>
          <w:sz w:val="18"/>
          <w:szCs w:val="18"/>
          <w:lang w:eastAsia="zh-CN"/>
        </w:rPr>
        <w:t>Additional transition energy</w:t>
      </w:r>
      <w:r w:rsidR="00021964" w:rsidRPr="003D008D">
        <w:rPr>
          <w:rFonts w:ascii="Times New Roman" w:hAnsi="Times New Roman"/>
          <w:b/>
          <w:bCs/>
          <w:color w:val="000000"/>
          <w:sz w:val="18"/>
          <w:szCs w:val="18"/>
          <w:lang w:eastAsia="zh-CN"/>
        </w:rPr>
        <w:t xml:space="preserve"> </w:t>
      </w:r>
      <w:r w:rsidR="00021964" w:rsidRPr="003D008D">
        <w:rPr>
          <w:rFonts w:ascii="Times New Roman" w:hAnsi="Times New Roman"/>
          <w:bCs/>
          <w:i/>
          <w:color w:val="000000"/>
          <w:sz w:val="18"/>
          <w:szCs w:val="18"/>
          <w:lang w:eastAsia="zh-CN"/>
        </w:rPr>
        <w:t xml:space="preserve">from ultra-deep sleep is </w:t>
      </w:r>
      <w:r w:rsidR="00B457BB" w:rsidRPr="003D008D">
        <w:rPr>
          <w:rFonts w:ascii="Times New Roman" w:hAnsi="Times New Roman"/>
          <w:bCs/>
          <w:i/>
          <w:color w:val="FF0000"/>
          <w:sz w:val="18"/>
          <w:szCs w:val="18"/>
          <w:lang w:eastAsia="zh-CN"/>
        </w:rPr>
        <w:t>1</w:t>
      </w:r>
      <w:r w:rsidR="00021964" w:rsidRPr="003D008D">
        <w:rPr>
          <w:rFonts w:ascii="Times New Roman" w:hAnsi="Times New Roman"/>
          <w:bCs/>
          <w:i/>
          <w:color w:val="FF0000"/>
          <w:sz w:val="18"/>
          <w:szCs w:val="18"/>
          <w:lang w:eastAsia="zh-CN"/>
        </w:rPr>
        <w:t>5000</w:t>
      </w:r>
      <w:r w:rsidR="009F220C" w:rsidRPr="003D008D">
        <w:rPr>
          <w:rFonts w:ascii="Times New Roman" w:hAnsi="Times New Roman"/>
          <w:bCs/>
          <w:i/>
          <w:sz w:val="18"/>
          <w:szCs w:val="18"/>
          <w:lang w:eastAsia="zh-CN"/>
        </w:rPr>
        <w:t>, and</w:t>
      </w:r>
      <w:r w:rsidR="00796C46" w:rsidRPr="003D008D">
        <w:rPr>
          <w:rFonts w:ascii="Times New Roman" w:hAnsi="Times New Roman"/>
          <w:bCs/>
          <w:i/>
          <w:sz w:val="18"/>
          <w:szCs w:val="18"/>
          <w:lang w:eastAsia="zh-CN"/>
        </w:rPr>
        <w:t xml:space="preserve"> </w:t>
      </w:r>
      <w:r w:rsidR="009F220C" w:rsidRPr="003D008D">
        <w:rPr>
          <w:rFonts w:ascii="Times New Roman" w:eastAsiaTheme="minorEastAsia" w:hAnsi="Times New Roman"/>
          <w:i/>
          <w:lang w:eastAsia="zh-CN"/>
        </w:rPr>
        <w:t xml:space="preserve"> </w:t>
      </w:r>
      <w:r w:rsidR="00796C46" w:rsidRPr="003D008D">
        <w:rPr>
          <w:rFonts w:ascii="Times New Roman" w:eastAsiaTheme="minorEastAsia" w:hAnsi="Times New Roman"/>
          <w:i/>
          <w:lang w:eastAsia="zh-CN"/>
        </w:rPr>
        <w:t xml:space="preserve">ramp-up time is </w:t>
      </w:r>
      <w:r w:rsidR="00796C46" w:rsidRPr="003D008D">
        <w:rPr>
          <w:rFonts w:ascii="Times New Roman" w:eastAsiaTheme="minorEastAsia" w:hAnsi="Times New Roman"/>
          <w:i/>
          <w:color w:val="FF0000"/>
          <w:lang w:eastAsia="zh-CN"/>
        </w:rPr>
        <w:t>400ms</w:t>
      </w:r>
      <w:r w:rsidR="00021964" w:rsidRPr="003D008D">
        <w:rPr>
          <w:rFonts w:ascii="Times New Roman" w:eastAsiaTheme="minorEastAsia" w:hAnsi="Times New Roman"/>
          <w:i/>
          <w:lang w:eastAsia="zh-CN"/>
        </w:rPr>
        <w:t>)</w:t>
      </w:r>
      <w:r w:rsidR="00D74E52" w:rsidRPr="003D008D">
        <w:rPr>
          <w:rFonts w:ascii="Times New Roman" w:eastAsiaTheme="minorEastAsia" w:hAnsi="Times New Roman"/>
          <w:i/>
          <w:lang w:eastAsia="zh-CN"/>
        </w:rPr>
        <w:t>.</w:t>
      </w:r>
    </w:p>
    <w:p w14:paraId="5FF69A2C" w14:textId="3687ACB9" w:rsidR="005340E3" w:rsidRDefault="003D008D" w:rsidP="00EA0E6B">
      <w:pPr>
        <w:pStyle w:val="afe"/>
        <w:numPr>
          <w:ilvl w:val="0"/>
          <w:numId w:val="17"/>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lastRenderedPageBreak/>
        <w:t>W</w:t>
      </w:r>
      <w:r w:rsidR="005340E3" w:rsidRPr="003D008D">
        <w:rPr>
          <w:rFonts w:ascii="Times New Roman" w:eastAsiaTheme="minorEastAsia" w:hAnsi="Times New Roman"/>
          <w:i/>
          <w:lang w:eastAsia="zh-CN"/>
        </w:rPr>
        <w:t xml:space="preserve">hen relative power for ‘LP-WUR on state’ is </w:t>
      </w:r>
      <w:r w:rsidR="005340E3" w:rsidRPr="003D008D">
        <w:rPr>
          <w:rFonts w:ascii="Times New Roman" w:eastAsiaTheme="minorEastAsia" w:hAnsi="Times New Roman"/>
          <w:i/>
          <w:highlight w:val="yellow"/>
          <w:lang w:eastAsia="zh-CN"/>
        </w:rPr>
        <w:t>1/2/4</w:t>
      </w:r>
      <w:r w:rsidR="00E571C9">
        <w:rPr>
          <w:rFonts w:ascii="Times New Roman" w:eastAsiaTheme="minorEastAsia" w:hAnsi="Times New Roman"/>
          <w:i/>
          <w:highlight w:val="yellow"/>
          <w:lang w:eastAsia="zh-CN"/>
        </w:rPr>
        <w:t>/10/20/30</w:t>
      </w:r>
      <w:r w:rsidR="005340E3" w:rsidRPr="003D008D">
        <w:rPr>
          <w:rFonts w:ascii="Times New Roman" w:eastAsiaTheme="minorEastAsia" w:hAnsi="Times New Roman"/>
          <w:i/>
          <w:lang w:eastAsia="zh-CN"/>
        </w:rPr>
        <w:t>, LP-WUR monitor LP-WUS under “</w:t>
      </w:r>
      <w:r w:rsidR="005340E3" w:rsidRPr="003D008D">
        <w:rPr>
          <w:rFonts w:ascii="Times New Roman" w:eastAsiaTheme="minorEastAsia" w:hAnsi="Times New Roman"/>
          <w:i/>
          <w:color w:val="FF0000"/>
          <w:lang w:eastAsia="zh-CN"/>
        </w:rPr>
        <w:t>continuously monitoring</w:t>
      </w:r>
      <w:r w:rsidR="005340E3" w:rsidRPr="003D008D">
        <w:rPr>
          <w:rFonts w:ascii="Times New Roman" w:eastAsiaTheme="minorEastAsia" w:hAnsi="Times New Roman"/>
          <w:i/>
          <w:lang w:eastAsia="zh-CN"/>
        </w:rPr>
        <w:t xml:space="preserve">” manner </w:t>
      </w:r>
      <w:r w:rsidR="003559ED">
        <w:rPr>
          <w:rFonts w:ascii="Times New Roman" w:eastAsiaTheme="minorEastAsia" w:hAnsi="Times New Roman"/>
          <w:i/>
          <w:lang w:eastAsia="zh-CN"/>
        </w:rPr>
        <w:t xml:space="preserve">have no </w:t>
      </w:r>
      <w:r w:rsidR="005340E3" w:rsidRPr="003D008D">
        <w:rPr>
          <w:rFonts w:ascii="Times New Roman" w:eastAsiaTheme="minorEastAsia" w:hAnsi="Times New Roman"/>
          <w:i/>
          <w:lang w:eastAsia="zh-CN"/>
        </w:rPr>
        <w:t>power saving gain compared to I-DRX with PEI (</w:t>
      </w:r>
      <w:r w:rsidR="005340E3" w:rsidRPr="003D008D">
        <w:rPr>
          <w:rFonts w:ascii="Times New Roman" w:hAnsi="Times New Roman"/>
          <w:bCs/>
          <w:i/>
          <w:color w:val="000000"/>
          <w:sz w:val="18"/>
          <w:szCs w:val="18"/>
          <w:lang w:eastAsia="zh-CN"/>
        </w:rPr>
        <w:t>Additional transition energy</w:t>
      </w:r>
      <w:r w:rsidR="005340E3" w:rsidRPr="003D008D">
        <w:rPr>
          <w:rFonts w:ascii="Times New Roman" w:hAnsi="Times New Roman"/>
          <w:b/>
          <w:bCs/>
          <w:color w:val="000000"/>
          <w:sz w:val="18"/>
          <w:szCs w:val="18"/>
          <w:lang w:eastAsia="zh-CN"/>
        </w:rPr>
        <w:t xml:space="preserve"> </w:t>
      </w:r>
      <w:r w:rsidR="005340E3" w:rsidRPr="003D008D">
        <w:rPr>
          <w:rFonts w:ascii="Times New Roman" w:hAnsi="Times New Roman"/>
          <w:bCs/>
          <w:i/>
          <w:color w:val="000000"/>
          <w:sz w:val="18"/>
          <w:szCs w:val="18"/>
          <w:lang w:eastAsia="zh-CN"/>
        </w:rPr>
        <w:t xml:space="preserve">from ultra-deep sleep is </w:t>
      </w:r>
      <w:r w:rsidR="005340E3" w:rsidRPr="003D008D">
        <w:rPr>
          <w:rFonts w:ascii="Times New Roman" w:hAnsi="Times New Roman"/>
          <w:bCs/>
          <w:i/>
          <w:color w:val="FF0000"/>
          <w:sz w:val="18"/>
          <w:szCs w:val="18"/>
          <w:lang w:eastAsia="zh-CN"/>
        </w:rPr>
        <w:t>15000</w:t>
      </w:r>
      <w:r w:rsidR="005340E3" w:rsidRPr="003D008D">
        <w:rPr>
          <w:rFonts w:ascii="Times New Roman" w:hAnsi="Times New Roman"/>
          <w:bCs/>
          <w:i/>
          <w:sz w:val="18"/>
          <w:szCs w:val="18"/>
          <w:lang w:eastAsia="zh-CN"/>
        </w:rPr>
        <w:t xml:space="preserve">, </w:t>
      </w:r>
      <w:proofErr w:type="gramStart"/>
      <w:r w:rsidR="005340E3" w:rsidRPr="003D008D">
        <w:rPr>
          <w:rFonts w:ascii="Times New Roman" w:hAnsi="Times New Roman"/>
          <w:bCs/>
          <w:i/>
          <w:sz w:val="18"/>
          <w:szCs w:val="18"/>
          <w:lang w:eastAsia="zh-CN"/>
        </w:rPr>
        <w:t xml:space="preserve">and </w:t>
      </w:r>
      <w:r w:rsidR="005340E3" w:rsidRPr="003D008D">
        <w:rPr>
          <w:rFonts w:ascii="Times New Roman" w:eastAsiaTheme="minorEastAsia" w:hAnsi="Times New Roman"/>
          <w:i/>
          <w:lang w:eastAsia="zh-CN"/>
        </w:rPr>
        <w:t xml:space="preserve"> ramp</w:t>
      </w:r>
      <w:proofErr w:type="gramEnd"/>
      <w:r w:rsidR="005340E3" w:rsidRPr="003D008D">
        <w:rPr>
          <w:rFonts w:ascii="Times New Roman" w:eastAsiaTheme="minorEastAsia" w:hAnsi="Times New Roman"/>
          <w:i/>
          <w:lang w:eastAsia="zh-CN"/>
        </w:rPr>
        <w:t xml:space="preserve">-up time is </w:t>
      </w:r>
      <w:r w:rsidR="005340E3" w:rsidRPr="003D008D">
        <w:rPr>
          <w:rFonts w:ascii="Times New Roman" w:eastAsiaTheme="minorEastAsia" w:hAnsi="Times New Roman"/>
          <w:i/>
          <w:color w:val="FF0000"/>
          <w:lang w:eastAsia="zh-CN"/>
        </w:rPr>
        <w:t>400ms</w:t>
      </w:r>
      <w:r w:rsidR="005340E3" w:rsidRPr="003D008D">
        <w:rPr>
          <w:rFonts w:ascii="Times New Roman" w:eastAsiaTheme="minorEastAsia" w:hAnsi="Times New Roman"/>
          <w:i/>
          <w:lang w:eastAsia="zh-CN"/>
        </w:rPr>
        <w:t>).</w:t>
      </w:r>
    </w:p>
    <w:p w14:paraId="3E8283D5" w14:textId="5FA31CC2" w:rsidR="00B7013F" w:rsidRDefault="00B7013F" w:rsidP="00EA0E6B">
      <w:pPr>
        <w:pStyle w:val="afe"/>
        <w:numPr>
          <w:ilvl w:val="0"/>
          <w:numId w:val="17"/>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sidR="00DE738C">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sidR="00B21E6A">
        <w:rPr>
          <w:rFonts w:ascii="Times New Roman" w:eastAsiaTheme="minorEastAsia" w:hAnsi="Times New Roman"/>
          <w:i/>
          <w:lang w:eastAsia="zh-CN"/>
        </w:rPr>
        <w:t xml:space="preserve"> with </w:t>
      </w:r>
      <w:r w:rsidR="00B21E6A"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can have </w:t>
      </w:r>
      <w:r>
        <w:rPr>
          <w:rFonts w:ascii="Times New Roman" w:eastAsiaTheme="minorEastAsia" w:hAnsi="Times New Roman"/>
          <w:i/>
          <w:u w:val="single"/>
          <w:lang w:eastAsia="zh-CN"/>
        </w:rPr>
        <w:t>0.26</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16.04</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Pr>
          <w:rFonts w:ascii="Times New Roman" w:eastAsiaTheme="minorEastAsia" w:hAnsi="Times New Roman"/>
          <w:i/>
          <w:u w:val="single"/>
          <w:lang w:eastAsia="zh-CN"/>
        </w:rPr>
        <w:t>0.48</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16.28</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0.67</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16.50</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6B120C0C" w14:textId="499F3961" w:rsidR="007408ED" w:rsidRDefault="007408ED" w:rsidP="00EA0E6B">
      <w:pPr>
        <w:pStyle w:val="afe"/>
        <w:numPr>
          <w:ilvl w:val="0"/>
          <w:numId w:val="17"/>
        </w:numPr>
        <w:spacing w:before="240"/>
        <w:ind w:leftChars="0"/>
        <w:rPr>
          <w:rFonts w:ascii="Times New Roman" w:eastAsiaTheme="minorEastAsia" w:hAnsi="Times New Roman"/>
          <w:i/>
          <w:lang w:eastAsia="zh-CN"/>
        </w:rPr>
      </w:pPr>
      <w:r w:rsidRPr="00217E9B">
        <w:rPr>
          <w:rFonts w:ascii="Times New Roman" w:eastAsiaTheme="minorEastAsia" w:hAnsi="Times New Roman"/>
          <w:i/>
          <w:lang w:eastAsia="zh-CN"/>
        </w:rPr>
        <w:t xml:space="preserve">For I-DRX cycle length of 1.28s, with FAR = 0.1%, Paging Rate Per UE= 1% and per UE paging, when relative power for ‘LP-WUR on state’ is </w:t>
      </w:r>
      <w:r w:rsidRPr="00494203">
        <w:rPr>
          <w:rFonts w:ascii="Times New Roman" w:eastAsiaTheme="minorEastAsia" w:hAnsi="Times New Roman"/>
          <w:i/>
          <w:highlight w:val="yellow"/>
          <w:lang w:eastAsia="zh-CN"/>
        </w:rPr>
        <w:t>2/4</w:t>
      </w:r>
      <w:r w:rsidR="00DE738C">
        <w:rPr>
          <w:rFonts w:ascii="Times New Roman" w:eastAsiaTheme="minorEastAsia" w:hAnsi="Times New Roman"/>
          <w:i/>
          <w:highlight w:val="yellow"/>
          <w:lang w:eastAsia="zh-CN"/>
        </w:rPr>
        <w:t>/10/20/30</w:t>
      </w:r>
      <w:r w:rsidRPr="00217E9B">
        <w:rPr>
          <w:rFonts w:ascii="Times New Roman" w:eastAsiaTheme="minorEastAsia" w:hAnsi="Times New Roman"/>
          <w:i/>
          <w:lang w:eastAsia="zh-CN"/>
        </w:rPr>
        <w:t>, LP-WUR monitor LP-WUS under “</w:t>
      </w:r>
      <w:r w:rsidR="005B25AB">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sidR="00525BBA" w:rsidRPr="00525BBA">
        <w:rPr>
          <w:rFonts w:ascii="Times New Roman" w:eastAsiaTheme="minorEastAsia" w:hAnsi="Times New Roman"/>
          <w:i/>
          <w:lang w:eastAsia="zh-CN"/>
        </w:rPr>
        <w:t xml:space="preserve"> </w:t>
      </w:r>
      <w:r w:rsidR="00525BBA">
        <w:rPr>
          <w:rFonts w:ascii="Times New Roman" w:eastAsiaTheme="minorEastAsia" w:hAnsi="Times New Roman"/>
          <w:i/>
          <w:lang w:eastAsia="zh-CN"/>
        </w:rPr>
        <w:t xml:space="preserve">with </w:t>
      </w:r>
      <w:r w:rsidR="00525BBA"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w:t>
      </w:r>
      <w:r w:rsidR="003559ED">
        <w:rPr>
          <w:rFonts w:ascii="Times New Roman" w:eastAsiaTheme="minorEastAsia" w:hAnsi="Times New Roman"/>
          <w:i/>
          <w:lang w:eastAsia="zh-CN"/>
        </w:rPr>
        <w:t xml:space="preserve">have no </w:t>
      </w:r>
      <w:r w:rsidRPr="00217E9B">
        <w:rPr>
          <w:rFonts w:ascii="Times New Roman" w:eastAsiaTheme="minorEastAsia" w:hAnsi="Times New Roman"/>
          <w:i/>
          <w:lang w:eastAsia="zh-CN"/>
        </w:rPr>
        <w:t>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67A4607F" w14:textId="284FD64D" w:rsidR="002C74BC" w:rsidRDefault="002C74BC" w:rsidP="00EA0E6B">
      <w:pPr>
        <w:pStyle w:val="afe"/>
        <w:numPr>
          <w:ilvl w:val="0"/>
          <w:numId w:val="17"/>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sidR="00984D15">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sidR="00984D15">
        <w:rPr>
          <w:rFonts w:ascii="Times New Roman" w:eastAsiaTheme="minorEastAsia" w:hAnsi="Times New Roman"/>
          <w:i/>
          <w:highlight w:val="yellow"/>
          <w:lang w:eastAsia="zh-CN"/>
        </w:rPr>
        <w:t>/4/10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 xml:space="preserve">LP-WUS duty cycle ration is </w:t>
      </w:r>
      <w:r>
        <w:rPr>
          <w:rFonts w:ascii="Times New Roman" w:eastAsiaTheme="minorEastAsia" w:hAnsi="Times New Roman"/>
          <w:b/>
          <w:i/>
          <w:highlight w:val="cyan"/>
          <w:lang w:eastAsia="zh-CN"/>
        </w:rPr>
        <w:t>0.7</w:t>
      </w:r>
      <w:r w:rsidR="004574C5">
        <w:rPr>
          <w:rFonts w:ascii="Times New Roman" w:eastAsiaTheme="minorEastAsia" w:hAnsi="Times New Roman"/>
          <w:b/>
          <w:i/>
          <w:highlight w:val="cyan"/>
          <w:lang w:eastAsia="zh-CN"/>
        </w:rPr>
        <w:t>8</w:t>
      </w:r>
      <w:r w:rsidRPr="00525BBA">
        <w:rPr>
          <w:rFonts w:ascii="Times New Roman" w:eastAsiaTheme="minorEastAsia" w:hAnsi="Times New Roman"/>
          <w:b/>
          <w:i/>
          <w:highlight w:val="cyan"/>
          <w:lang w:eastAsia="zh-CN"/>
        </w:rPr>
        <w:t>%</w:t>
      </w:r>
      <w:r w:rsidRPr="00217E9B">
        <w:rPr>
          <w:rFonts w:ascii="Times New Roman" w:eastAsiaTheme="minorEastAsia" w:hAnsi="Times New Roman"/>
          <w:i/>
          <w:lang w:eastAsia="zh-CN"/>
        </w:rPr>
        <w:t xml:space="preserve"> can have </w:t>
      </w:r>
      <w:r w:rsidR="00984D15">
        <w:rPr>
          <w:rFonts w:ascii="Times New Roman" w:eastAsiaTheme="minorEastAsia" w:hAnsi="Times New Roman"/>
          <w:i/>
          <w:u w:val="single"/>
          <w:lang w:eastAsia="zh-CN"/>
        </w:rPr>
        <w:t>2.32</w:t>
      </w:r>
      <w:r w:rsidRPr="00217E9B">
        <w:rPr>
          <w:rFonts w:ascii="Times New Roman" w:eastAsiaTheme="minorEastAsia" w:hAnsi="Times New Roman"/>
          <w:i/>
          <w:u w:val="single"/>
          <w:lang w:eastAsia="zh-CN"/>
        </w:rPr>
        <w:t>%~</w:t>
      </w:r>
      <w:r w:rsidR="00D05AFD" w:rsidRPr="00D05AFD">
        <w:rPr>
          <w:rFonts w:ascii="Times New Roman" w:eastAsiaTheme="minorEastAsia" w:hAnsi="Times New Roman"/>
          <w:i/>
          <w:u w:val="single"/>
          <w:lang w:eastAsia="zh-CN"/>
        </w:rPr>
        <w:t>16.17</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sidR="00984D15">
        <w:rPr>
          <w:rFonts w:ascii="Times New Roman" w:eastAsiaTheme="minorEastAsia" w:hAnsi="Times New Roman"/>
          <w:i/>
          <w:u w:val="single"/>
          <w:lang w:eastAsia="zh-CN"/>
        </w:rPr>
        <w:t>2.54</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w:t>
      </w:r>
      <w:r w:rsidR="00C557E2">
        <w:rPr>
          <w:rFonts w:ascii="Times New Roman" w:eastAsiaTheme="minorEastAsia" w:hAnsi="Times New Roman"/>
          <w:i/>
          <w:u w:val="single"/>
          <w:lang w:eastAsia="zh-CN"/>
        </w:rPr>
        <w:t>41</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sidR="00984D15">
        <w:rPr>
          <w:rFonts w:ascii="Times New Roman" w:eastAsiaTheme="minorEastAsia" w:hAnsi="Times New Roman"/>
          <w:i/>
          <w:u w:val="single"/>
          <w:lang w:eastAsia="zh-CN"/>
        </w:rPr>
        <w:t>2.74</w:t>
      </w:r>
      <w:r w:rsidRPr="00217E9B">
        <w:rPr>
          <w:rFonts w:ascii="Times New Roman" w:eastAsiaTheme="minorEastAsia" w:hAnsi="Times New Roman"/>
          <w:i/>
          <w:u w:val="single"/>
          <w:lang w:eastAsia="zh-CN"/>
        </w:rPr>
        <w:t>%~</w:t>
      </w:r>
      <w:r w:rsidR="00C557E2">
        <w:rPr>
          <w:rFonts w:ascii="Times New Roman" w:eastAsiaTheme="minorEastAsia" w:hAnsi="Times New Roman"/>
          <w:i/>
          <w:u w:val="single"/>
          <w:lang w:eastAsia="zh-CN"/>
        </w:rPr>
        <w:t>16.63</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012234BF" w14:textId="69B32792" w:rsidR="00303A47" w:rsidRPr="00303A47" w:rsidRDefault="00704DEE" w:rsidP="00EA0E6B">
      <w:pPr>
        <w:pStyle w:val="afe"/>
        <w:numPr>
          <w:ilvl w:val="0"/>
          <w:numId w:val="17"/>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Pr>
          <w:rFonts w:ascii="Times New Roman" w:eastAsiaTheme="minorEastAsia" w:hAnsi="Times New Roman"/>
          <w:i/>
          <w:highlight w:val="yellow"/>
          <w:lang w:eastAsia="zh-CN"/>
        </w:rPr>
        <w:t>20/30</w:t>
      </w:r>
      <w:r w:rsidRPr="00217E9B">
        <w:rPr>
          <w:rFonts w:ascii="Times New Roman" w:eastAsiaTheme="minorEastAsia" w:hAnsi="Times New Roman"/>
          <w:i/>
          <w:lang w:eastAsia="zh-CN"/>
        </w:rPr>
        <w:t xml:space="preserve">, </w:t>
      </w:r>
      <w:r w:rsidR="006D1B87" w:rsidRPr="00217E9B">
        <w:rPr>
          <w:rFonts w:ascii="Times New Roman" w:eastAsiaTheme="minorEastAsia" w:hAnsi="Times New Roman"/>
          <w:i/>
          <w:lang w:eastAsia="zh-CN"/>
        </w:rPr>
        <w:t>LP-WUR monitor LP-WUS under “</w:t>
      </w:r>
      <w:r w:rsidR="006D1B87">
        <w:rPr>
          <w:rFonts w:ascii="Times New Roman" w:eastAsiaTheme="minorEastAsia" w:hAnsi="Times New Roman"/>
          <w:i/>
          <w:color w:val="0070C0"/>
          <w:lang w:eastAsia="zh-CN"/>
        </w:rPr>
        <w:t>duty cycle</w:t>
      </w:r>
      <w:r w:rsidR="006D1B87" w:rsidRPr="00217E9B">
        <w:rPr>
          <w:rFonts w:ascii="Times New Roman" w:eastAsiaTheme="minorEastAsia" w:hAnsi="Times New Roman"/>
          <w:i/>
          <w:lang w:eastAsia="zh-CN"/>
        </w:rPr>
        <w:t>” manner</w:t>
      </w:r>
      <w:r w:rsidR="006D1B87" w:rsidRPr="00525BBA">
        <w:rPr>
          <w:rFonts w:ascii="Times New Roman" w:eastAsiaTheme="minorEastAsia" w:hAnsi="Times New Roman"/>
          <w:i/>
          <w:lang w:eastAsia="zh-CN"/>
        </w:rPr>
        <w:t xml:space="preserve"> </w:t>
      </w:r>
      <w:r w:rsidR="006D1B87">
        <w:rPr>
          <w:rFonts w:ascii="Times New Roman" w:eastAsiaTheme="minorEastAsia" w:hAnsi="Times New Roman"/>
          <w:i/>
          <w:lang w:eastAsia="zh-CN"/>
        </w:rPr>
        <w:t xml:space="preserve">with </w:t>
      </w:r>
      <w:r w:rsidR="006D1B87" w:rsidRPr="00525BBA">
        <w:rPr>
          <w:rFonts w:ascii="Times New Roman" w:eastAsiaTheme="minorEastAsia" w:hAnsi="Times New Roman"/>
          <w:b/>
          <w:i/>
          <w:highlight w:val="cyan"/>
          <w:lang w:eastAsia="zh-CN"/>
        </w:rPr>
        <w:t xml:space="preserve">LP-WUS duty cycle ration is </w:t>
      </w:r>
      <w:r w:rsidR="006D1B87">
        <w:rPr>
          <w:rFonts w:ascii="Times New Roman" w:eastAsiaTheme="minorEastAsia" w:hAnsi="Times New Roman"/>
          <w:b/>
          <w:i/>
          <w:highlight w:val="cyan"/>
          <w:lang w:eastAsia="zh-CN"/>
        </w:rPr>
        <w:t>0.78</w:t>
      </w:r>
      <w:r w:rsidR="006D1B87" w:rsidRPr="00525BBA">
        <w:rPr>
          <w:rFonts w:ascii="Times New Roman" w:eastAsiaTheme="minorEastAsia" w:hAnsi="Times New Roman"/>
          <w:b/>
          <w:i/>
          <w:highlight w:val="cyan"/>
          <w:lang w:eastAsia="zh-CN"/>
        </w:rPr>
        <w:t>%</w:t>
      </w:r>
      <w:r w:rsidR="006D1B87" w:rsidRPr="00217E9B">
        <w:rPr>
          <w:rFonts w:ascii="Times New Roman" w:eastAsiaTheme="minorEastAsia" w:hAnsi="Times New Roman"/>
          <w:i/>
          <w:lang w:eastAsia="zh-CN"/>
        </w:rPr>
        <w:t xml:space="preserve"> </w:t>
      </w:r>
      <w:r w:rsidR="003559ED">
        <w:rPr>
          <w:rFonts w:ascii="Times New Roman" w:eastAsiaTheme="minorEastAsia" w:hAnsi="Times New Roman"/>
          <w:i/>
          <w:lang w:eastAsia="zh-CN"/>
        </w:rPr>
        <w:t xml:space="preserve">have no </w:t>
      </w:r>
      <w:r w:rsidR="006D1B87" w:rsidRPr="00217E9B">
        <w:rPr>
          <w:rFonts w:ascii="Times New Roman" w:eastAsiaTheme="minorEastAsia" w:hAnsi="Times New Roman"/>
          <w:i/>
          <w:lang w:eastAsia="zh-CN"/>
        </w:rPr>
        <w:t>power saving gain compared to I-DRX with PEI (</w:t>
      </w:r>
      <w:r w:rsidR="006D1B87" w:rsidRPr="00217E9B">
        <w:rPr>
          <w:rFonts w:ascii="Times New Roman" w:hAnsi="Times New Roman"/>
          <w:bCs/>
          <w:i/>
          <w:color w:val="000000"/>
          <w:sz w:val="18"/>
          <w:szCs w:val="18"/>
          <w:lang w:eastAsia="zh-CN"/>
        </w:rPr>
        <w:t>Additional transition energy</w:t>
      </w:r>
      <w:r w:rsidR="006D1B87" w:rsidRPr="00217E9B">
        <w:rPr>
          <w:rFonts w:ascii="Times New Roman" w:hAnsi="Times New Roman"/>
          <w:b/>
          <w:bCs/>
          <w:color w:val="000000"/>
          <w:sz w:val="18"/>
          <w:szCs w:val="18"/>
          <w:lang w:eastAsia="zh-CN"/>
        </w:rPr>
        <w:t xml:space="preserve"> </w:t>
      </w:r>
      <w:r w:rsidR="006D1B87" w:rsidRPr="00217E9B">
        <w:rPr>
          <w:rFonts w:ascii="Times New Roman" w:hAnsi="Times New Roman"/>
          <w:bCs/>
          <w:i/>
          <w:color w:val="000000"/>
          <w:sz w:val="18"/>
          <w:szCs w:val="18"/>
          <w:lang w:eastAsia="zh-CN"/>
        </w:rPr>
        <w:t xml:space="preserve">from ultra-deep sleep is </w:t>
      </w:r>
      <w:r w:rsidR="006D1B87" w:rsidRPr="00B457BB">
        <w:rPr>
          <w:rFonts w:ascii="Times New Roman" w:hAnsi="Times New Roman"/>
          <w:bCs/>
          <w:i/>
          <w:color w:val="FF0000"/>
          <w:sz w:val="18"/>
          <w:szCs w:val="18"/>
          <w:lang w:eastAsia="zh-CN"/>
        </w:rPr>
        <w:t>15000</w:t>
      </w:r>
      <w:r w:rsidR="006D1B87" w:rsidRPr="009F220C">
        <w:rPr>
          <w:rFonts w:ascii="Times New Roman" w:hAnsi="Times New Roman"/>
          <w:bCs/>
          <w:i/>
          <w:sz w:val="18"/>
          <w:szCs w:val="18"/>
          <w:lang w:eastAsia="zh-CN"/>
        </w:rPr>
        <w:t xml:space="preserve">, </w:t>
      </w:r>
      <w:proofErr w:type="gramStart"/>
      <w:r w:rsidR="006D1B87" w:rsidRPr="009F220C">
        <w:rPr>
          <w:rFonts w:ascii="Times New Roman" w:hAnsi="Times New Roman"/>
          <w:bCs/>
          <w:i/>
          <w:sz w:val="18"/>
          <w:szCs w:val="18"/>
          <w:lang w:eastAsia="zh-CN"/>
        </w:rPr>
        <w:t>and</w:t>
      </w:r>
      <w:r w:rsidR="006D1B87">
        <w:rPr>
          <w:rFonts w:ascii="Times New Roman" w:hAnsi="Times New Roman"/>
          <w:bCs/>
          <w:i/>
          <w:sz w:val="18"/>
          <w:szCs w:val="18"/>
          <w:lang w:eastAsia="zh-CN"/>
        </w:rPr>
        <w:t xml:space="preserve"> </w:t>
      </w:r>
      <w:r w:rsidR="006D1B87">
        <w:rPr>
          <w:rFonts w:ascii="Times New Roman" w:eastAsiaTheme="minorEastAsia" w:hAnsi="Times New Roman"/>
          <w:i/>
          <w:lang w:eastAsia="zh-CN"/>
        </w:rPr>
        <w:t xml:space="preserve"> </w:t>
      </w:r>
      <w:r w:rsidR="006D1B87" w:rsidRPr="00796C46">
        <w:rPr>
          <w:rFonts w:ascii="Times New Roman" w:eastAsiaTheme="minorEastAsia" w:hAnsi="Times New Roman"/>
          <w:i/>
          <w:lang w:eastAsia="zh-CN"/>
        </w:rPr>
        <w:t>ramp</w:t>
      </w:r>
      <w:proofErr w:type="gramEnd"/>
      <w:r w:rsidR="006D1B87" w:rsidRPr="00796C46">
        <w:rPr>
          <w:rFonts w:ascii="Times New Roman" w:eastAsiaTheme="minorEastAsia" w:hAnsi="Times New Roman"/>
          <w:i/>
          <w:lang w:eastAsia="zh-CN"/>
        </w:rPr>
        <w:t>-up time</w:t>
      </w:r>
      <w:r w:rsidR="006D1B87">
        <w:rPr>
          <w:rFonts w:ascii="Times New Roman" w:eastAsiaTheme="minorEastAsia" w:hAnsi="Times New Roman"/>
          <w:i/>
          <w:lang w:eastAsia="zh-CN"/>
        </w:rPr>
        <w:t xml:space="preserve"> is </w:t>
      </w:r>
      <w:r w:rsidR="006D1B87" w:rsidRPr="00796C46">
        <w:rPr>
          <w:rFonts w:ascii="Times New Roman" w:eastAsiaTheme="minorEastAsia" w:hAnsi="Times New Roman"/>
          <w:i/>
          <w:color w:val="FF0000"/>
          <w:lang w:eastAsia="zh-CN"/>
        </w:rPr>
        <w:t>400ms</w:t>
      </w:r>
      <w:r w:rsidR="006D1B87" w:rsidRPr="00217E9B">
        <w:rPr>
          <w:rFonts w:ascii="Times New Roman" w:eastAsiaTheme="minorEastAsia" w:hAnsi="Times New Roman"/>
          <w:i/>
          <w:lang w:eastAsia="zh-CN"/>
        </w:rPr>
        <w:t>).</w:t>
      </w:r>
    </w:p>
    <w:p w14:paraId="7737CF9D" w14:textId="086F3D40" w:rsidR="00303A47" w:rsidRPr="00303A47" w:rsidRDefault="00303A47" w:rsidP="00303A47">
      <w:pPr>
        <w:spacing w:after="0" w:afterAutospacing="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Pr>
          <w:rFonts w:ascii="Times New Roman" w:eastAsiaTheme="minorEastAsia" w:hAnsi="Times New Roman"/>
          <w:b/>
          <w:i/>
          <w:lang w:eastAsia="zh-CN"/>
        </w:rPr>
        <w:t>2</w:t>
      </w:r>
      <w:r w:rsidRPr="00217E9B">
        <w:rPr>
          <w:rFonts w:ascii="Times New Roman" w:eastAsiaTheme="minorEastAsia" w:hAnsi="Times New Roman"/>
          <w:b/>
          <w:i/>
          <w:lang w:eastAsia="zh-CN"/>
        </w:rPr>
        <w:t xml:space="preserve">: </w:t>
      </w:r>
      <w:r w:rsidRPr="001C0D8C">
        <w:rPr>
          <w:rFonts w:ascii="Times New Roman" w:eastAsiaTheme="minorEastAsia" w:hAnsi="Times New Roman"/>
          <w:i/>
          <w:lang w:eastAsia="zh-CN"/>
        </w:rPr>
        <w:t xml:space="preserve">Relative Power of LP-WUR off </w:t>
      </w:r>
      <w:r w:rsidRPr="001C0D8C">
        <w:rPr>
          <w:rFonts w:ascii="Times New Roman" w:eastAsiaTheme="minorEastAsia" w:hAnsi="Times New Roman" w:hint="eastAsia"/>
          <w:i/>
          <w:lang w:eastAsia="zh-CN"/>
        </w:rPr>
        <w:t>takes</w:t>
      </w:r>
      <w:r w:rsidRPr="001C0D8C">
        <w:rPr>
          <w:rFonts w:ascii="Times New Roman" w:eastAsiaTheme="minorEastAsia" w:hAnsi="Times New Roman"/>
          <w:i/>
          <w:lang w:eastAsia="zh-CN"/>
        </w:rPr>
        <w:t xml:space="preserve"> small influence on power saving gain of LP-WUS.</w:t>
      </w:r>
    </w:p>
    <w:p w14:paraId="234B38A5" w14:textId="77777777" w:rsidR="00303A47" w:rsidRPr="00303A47" w:rsidRDefault="00303A47" w:rsidP="00303A47">
      <w:pPr>
        <w:spacing w:after="0" w:afterAutospacing="0"/>
        <w:rPr>
          <w:rFonts w:ascii="Times New Roman" w:eastAsiaTheme="minorEastAsia" w:hAnsi="Times New Roman"/>
          <w:bCs/>
          <w:i/>
          <w:color w:val="00B0F0"/>
          <w:sz w:val="18"/>
          <w:szCs w:val="18"/>
          <w:lang w:eastAsia="zh-CN"/>
        </w:rPr>
      </w:pPr>
    </w:p>
    <w:p w14:paraId="0CA5EF5A" w14:textId="6BD90F05" w:rsidR="000B2A16" w:rsidRPr="00217E9B" w:rsidRDefault="000B2A16" w:rsidP="00047FAC">
      <w:pPr>
        <w:rPr>
          <w:rFonts w:ascii="Times New Roman" w:eastAsiaTheme="minorEastAsia" w:hAnsi="Times New Roman"/>
          <w:lang w:eastAsia="zh-CN"/>
        </w:rPr>
      </w:pPr>
      <w:r w:rsidRPr="00217E9B">
        <w:rPr>
          <w:rFonts w:ascii="Times New Roman" w:eastAsiaTheme="minorEastAsia" w:hAnsi="Times New Roman"/>
          <w:lang w:eastAsia="zh-CN"/>
        </w:rPr>
        <w:t>Assume the number of UEs in the group is 10, when R</w:t>
      </w:r>
      <w:r w:rsidRPr="00217E9B">
        <w:rPr>
          <w:rFonts w:ascii="Times New Roman" w:eastAsiaTheme="minorEastAsia" w:hAnsi="Times New Roman"/>
          <w:vertAlign w:val="subscript"/>
          <w:lang w:eastAsia="zh-CN"/>
        </w:rPr>
        <w:t xml:space="preserve">E </w:t>
      </w:r>
      <w:r w:rsidRPr="00217E9B">
        <w:rPr>
          <w:rFonts w:ascii="Times New Roman" w:eastAsiaTheme="minorEastAsia" w:hAnsi="Times New Roman"/>
          <w:lang w:eastAsia="zh-CN"/>
        </w:rPr>
        <w:t>is 1%, the per group paging probability R</w:t>
      </w:r>
      <w:r w:rsidRPr="00217E9B">
        <w:rPr>
          <w:rFonts w:ascii="Times New Roman" w:eastAsiaTheme="minorEastAsia" w:hAnsi="Times New Roman"/>
          <w:vertAlign w:val="subscript"/>
          <w:lang w:eastAsia="zh-CN"/>
        </w:rPr>
        <w:t>G</w:t>
      </w:r>
      <w:r w:rsidRPr="00217E9B">
        <w:rPr>
          <w:rFonts w:ascii="Times New Roman" w:eastAsiaTheme="minorEastAsia" w:hAnsi="Times New Roman"/>
          <w:lang w:eastAsia="zh-CN"/>
        </w:rPr>
        <w:t xml:space="preserve"> is 9.56%.</w:t>
      </w:r>
      <w:r w:rsidR="00E1408A" w:rsidRPr="00217E9B">
        <w:rPr>
          <w:rFonts w:ascii="Times New Roman" w:eastAsiaTheme="minorEastAsia" w:hAnsi="Times New Roman"/>
          <w:lang w:eastAsia="zh-CN"/>
        </w:rPr>
        <w:t xml:space="preserve"> </w:t>
      </w:r>
      <w:r w:rsidR="00E8709A" w:rsidRPr="00217E9B">
        <w:rPr>
          <w:rFonts w:ascii="Times New Roman" w:eastAsiaTheme="minorEastAsia" w:hAnsi="Times New Roman"/>
          <w:lang w:eastAsia="zh-CN"/>
        </w:rPr>
        <w:t>Evaluation results on power saving gain is summar</w:t>
      </w:r>
      <w:r w:rsidR="00B23B6A" w:rsidRPr="00217E9B">
        <w:rPr>
          <w:rFonts w:ascii="Times New Roman" w:eastAsiaTheme="minorEastAsia" w:hAnsi="Times New Roman"/>
          <w:lang w:eastAsia="zh-CN"/>
        </w:rPr>
        <w:t>ized</w:t>
      </w:r>
      <w:r w:rsidR="00E8709A" w:rsidRPr="00217E9B">
        <w:rPr>
          <w:rFonts w:ascii="Times New Roman" w:eastAsiaTheme="minorEastAsia" w:hAnsi="Times New Roman"/>
          <w:lang w:eastAsia="zh-CN"/>
        </w:rPr>
        <w:t xml:space="preserve"> in Table 6.</w:t>
      </w:r>
    </w:p>
    <w:p w14:paraId="0ABE5448" w14:textId="0BF05B19" w:rsidR="00EC23E1" w:rsidRPr="00217E9B" w:rsidRDefault="00EC23E1" w:rsidP="00EC23E1">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w:t>
      </w:r>
      <w:r w:rsidR="00392F67" w:rsidRPr="00217E9B">
        <w:rPr>
          <w:rFonts w:ascii="Times New Roman" w:eastAsiaTheme="minorEastAsia" w:hAnsi="Times New Roman"/>
          <w:b/>
          <w:lang w:eastAsia="zh-CN"/>
        </w:rPr>
        <w:t>6</w:t>
      </w:r>
      <w:r w:rsidRPr="00217E9B">
        <w:rPr>
          <w:rFonts w:ascii="Times New Roman" w:eastAsiaTheme="minorEastAsia" w:hAnsi="Times New Roman"/>
          <w:b/>
          <w:lang w:eastAsia="zh-CN"/>
        </w:rPr>
        <w:t xml:space="preserve">: Power Saving Gain of LP-WUS compared to DRX with PEI </w:t>
      </w:r>
      <w:r w:rsidR="00E7610F" w:rsidRPr="00217E9B">
        <w:rPr>
          <w:rFonts w:ascii="Times New Roman" w:eastAsiaTheme="minorEastAsia" w:hAnsi="Times New Roman"/>
          <w:b/>
          <w:lang w:eastAsia="zh-CN"/>
        </w:rPr>
        <w:t>(Per UE Group Paging)</w:t>
      </w:r>
      <w:r w:rsidR="002F2FB6" w:rsidRPr="00217E9B">
        <w:rPr>
          <w:rFonts w:ascii="Times New Roman" w:eastAsiaTheme="minorEastAsia" w:hAnsi="Times New Roman"/>
          <w:b/>
          <w:lang w:eastAsia="zh-CN"/>
        </w:rPr>
        <w:t xml:space="preserve"> </w:t>
      </w:r>
    </w:p>
    <w:p w14:paraId="5CC794B5" w14:textId="3ADA4473" w:rsidR="00AE703F" w:rsidRDefault="00982EEE" w:rsidP="009623DB">
      <w:pPr>
        <w:spacing w:after="0" w:afterAutospacing="0"/>
        <w:jc w:val="center"/>
        <w:rPr>
          <w:rFonts w:ascii="Times New Roman" w:hAnsi="Times New Roman"/>
          <w:bCs/>
          <w:i/>
          <w:color w:val="00B0F0"/>
          <w:sz w:val="18"/>
          <w:szCs w:val="18"/>
          <w:lang w:eastAsia="zh-CN"/>
        </w:rPr>
      </w:pPr>
      <w:r w:rsidRPr="00217E9B">
        <w:rPr>
          <w:rFonts w:ascii="Times New Roman" w:hAnsi="Times New Roman"/>
          <w:bCs/>
          <w:i/>
          <w:color w:val="00B0F0"/>
          <w:sz w:val="18"/>
          <w:szCs w:val="18"/>
          <w:lang w:eastAsia="zh-CN"/>
        </w:rPr>
        <w:t>Additional transition energy</w:t>
      </w:r>
      <w:r w:rsidRPr="00217E9B">
        <w:rPr>
          <w:rFonts w:ascii="Times New Roman" w:hAnsi="Times New Roman"/>
          <w:b/>
          <w:bCs/>
          <w:color w:val="00B0F0"/>
          <w:sz w:val="18"/>
          <w:szCs w:val="18"/>
          <w:lang w:eastAsia="zh-CN"/>
        </w:rPr>
        <w:t xml:space="preserve"> </w:t>
      </w:r>
      <w:r w:rsidRPr="00217E9B">
        <w:rPr>
          <w:rFonts w:ascii="Times New Roman" w:hAnsi="Times New Roman"/>
          <w:bCs/>
          <w:i/>
          <w:color w:val="00B0F0"/>
          <w:sz w:val="18"/>
          <w:szCs w:val="18"/>
          <w:lang w:eastAsia="zh-CN"/>
        </w:rPr>
        <w:t xml:space="preserve">from ultra-deep sleep is </w:t>
      </w:r>
      <w:r w:rsidR="002E186F">
        <w:rPr>
          <w:rFonts w:ascii="Times New Roman" w:hAnsi="Times New Roman"/>
          <w:bCs/>
          <w:i/>
          <w:color w:val="00B0F0"/>
          <w:sz w:val="18"/>
          <w:szCs w:val="18"/>
          <w:lang w:eastAsia="zh-CN"/>
        </w:rPr>
        <w:t>1</w:t>
      </w:r>
      <w:r w:rsidRPr="00217E9B">
        <w:rPr>
          <w:rFonts w:ascii="Times New Roman" w:hAnsi="Times New Roman"/>
          <w:bCs/>
          <w:i/>
          <w:color w:val="00B0F0"/>
          <w:sz w:val="18"/>
          <w:szCs w:val="18"/>
          <w:lang w:eastAsia="zh-CN"/>
        </w:rPr>
        <w:t>5000</w:t>
      </w:r>
    </w:p>
    <w:p w14:paraId="6280B349" w14:textId="66B73C82" w:rsidR="009623DB" w:rsidRPr="009623DB" w:rsidRDefault="009623DB" w:rsidP="009623DB">
      <w:pPr>
        <w:spacing w:after="0" w:afterAutospacing="0"/>
        <w:jc w:val="center"/>
        <w:rPr>
          <w:rFonts w:ascii="Times New Roman" w:eastAsiaTheme="minorEastAsia" w:hAnsi="Times New Roman"/>
          <w:bCs/>
          <w:i/>
          <w:color w:val="00B0F0"/>
          <w:sz w:val="18"/>
          <w:szCs w:val="18"/>
          <w:lang w:eastAsia="zh-CN"/>
        </w:rPr>
      </w:pPr>
      <w:r w:rsidRPr="009623DB">
        <w:rPr>
          <w:rFonts w:ascii="Times New Roman" w:hAnsi="Times New Roman"/>
          <w:bCs/>
          <w:i/>
          <w:color w:val="00B0F0"/>
          <w:sz w:val="18"/>
          <w:szCs w:val="18"/>
          <w:lang w:eastAsia="zh-CN"/>
        </w:rPr>
        <w:t>Relative Power for LP-WUR off is 0.001</w:t>
      </w:r>
    </w:p>
    <w:tbl>
      <w:tblPr>
        <w:tblStyle w:val="af1"/>
        <w:tblW w:w="0" w:type="auto"/>
        <w:tblLook w:val="04A0" w:firstRow="1" w:lastRow="0" w:firstColumn="1" w:lastColumn="0" w:noHBand="0" w:noVBand="1"/>
      </w:tblPr>
      <w:tblGrid>
        <w:gridCol w:w="1404"/>
        <w:gridCol w:w="894"/>
        <w:gridCol w:w="1111"/>
        <w:gridCol w:w="1955"/>
        <w:gridCol w:w="1501"/>
        <w:gridCol w:w="1417"/>
        <w:gridCol w:w="1349"/>
      </w:tblGrid>
      <w:tr w:rsidR="00AE703F" w:rsidRPr="00217E9B" w14:paraId="5AD473D9" w14:textId="77777777" w:rsidTr="002B1468">
        <w:tc>
          <w:tcPr>
            <w:tcW w:w="1404" w:type="dxa"/>
            <w:vAlign w:val="center"/>
          </w:tcPr>
          <w:p w14:paraId="6FA0C828" w14:textId="32281817" w:rsidR="00AE703F" w:rsidRPr="00217E9B" w:rsidRDefault="00AE703F" w:rsidP="00AE703F">
            <w:pPr>
              <w:spacing w:after="0" w:afterAutospacing="0"/>
              <w:jc w:val="center"/>
              <w:rPr>
                <w:rFonts w:ascii="Times New Roman" w:hAnsi="Times New Roman"/>
                <w:b/>
                <w:bCs/>
                <w:sz w:val="18"/>
                <w:szCs w:val="18"/>
              </w:rPr>
            </w:pPr>
            <w:r w:rsidRPr="00217E9B">
              <w:rPr>
                <w:rFonts w:ascii="Times New Roman" w:hAnsi="Times New Roman"/>
                <w:b/>
                <w:bCs/>
                <w:sz w:val="18"/>
                <w:szCs w:val="18"/>
              </w:rPr>
              <w:t>DRX settings</w:t>
            </w:r>
          </w:p>
        </w:tc>
        <w:tc>
          <w:tcPr>
            <w:tcW w:w="894" w:type="dxa"/>
            <w:vAlign w:val="center"/>
          </w:tcPr>
          <w:p w14:paraId="062B8FA9" w14:textId="15FB65F9" w:rsidR="00AE703F" w:rsidRPr="00217E9B" w:rsidRDefault="00AE703F" w:rsidP="00AE703F">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SINR</w:t>
            </w:r>
          </w:p>
        </w:tc>
        <w:tc>
          <w:tcPr>
            <w:tcW w:w="1111" w:type="dxa"/>
            <w:vAlign w:val="center"/>
          </w:tcPr>
          <w:p w14:paraId="20B55B81" w14:textId="77777777" w:rsidR="00AE703F" w:rsidRPr="00217E9B" w:rsidRDefault="00AE703F" w:rsidP="00AE703F">
            <w:pPr>
              <w:spacing w:after="0" w:afterAutospacing="0"/>
              <w:jc w:val="center"/>
              <w:rPr>
                <w:rFonts w:ascii="Times New Roman" w:hAnsi="Times New Roman"/>
                <w:b/>
                <w:bCs/>
                <w:sz w:val="18"/>
                <w:szCs w:val="18"/>
              </w:rPr>
            </w:pPr>
            <w:r w:rsidRPr="00217E9B">
              <w:rPr>
                <w:rFonts w:ascii="Times New Roman" w:hAnsi="Times New Roman"/>
                <w:b/>
                <w:bCs/>
                <w:sz w:val="18"/>
                <w:szCs w:val="18"/>
              </w:rPr>
              <w:t>Paging Rate</w:t>
            </w:r>
          </w:p>
          <w:p w14:paraId="4DC2BC07" w14:textId="6884383B" w:rsidR="00AE703F" w:rsidRPr="00217E9B" w:rsidRDefault="00AE703F" w:rsidP="00AE703F">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(Per Group)</w:t>
            </w:r>
          </w:p>
        </w:tc>
        <w:tc>
          <w:tcPr>
            <w:tcW w:w="1955" w:type="dxa"/>
            <w:vAlign w:val="center"/>
          </w:tcPr>
          <w:p w14:paraId="42B448B6" w14:textId="226EB130" w:rsidR="00AE703F" w:rsidRPr="00217E9B" w:rsidRDefault="00AE703F" w:rsidP="00AE703F">
            <w:pPr>
              <w:spacing w:after="0" w:afterAutospacing="0"/>
              <w:jc w:val="center"/>
              <w:rPr>
                <w:rFonts w:ascii="Times New Roman" w:hAnsi="Times New Roman"/>
                <w:b/>
                <w:bCs/>
                <w:sz w:val="18"/>
                <w:szCs w:val="18"/>
              </w:rPr>
            </w:pPr>
            <w:r w:rsidRPr="00217E9B">
              <w:rPr>
                <w:rFonts w:ascii="Times New Roman" w:hAnsi="Times New Roman"/>
                <w:b/>
                <w:bCs/>
                <w:sz w:val="18"/>
                <w:szCs w:val="18"/>
              </w:rPr>
              <w:t>Scheme</w:t>
            </w:r>
          </w:p>
        </w:tc>
        <w:tc>
          <w:tcPr>
            <w:tcW w:w="1501" w:type="dxa"/>
            <w:vAlign w:val="center"/>
          </w:tcPr>
          <w:p w14:paraId="195644BD" w14:textId="35C0B0B7" w:rsidR="00AE703F" w:rsidRPr="00217E9B" w:rsidRDefault="00AE703F" w:rsidP="00AE703F">
            <w:pPr>
              <w:spacing w:after="0" w:afterAutospacing="0"/>
              <w:jc w:val="center"/>
              <w:rPr>
                <w:rFonts w:ascii="Times New Roman" w:eastAsiaTheme="minorEastAsia" w:hAnsi="Times New Roman"/>
                <w:lang w:eastAsia="zh-CN"/>
              </w:rPr>
            </w:pPr>
            <w:r w:rsidRPr="00217E9B">
              <w:rPr>
                <w:rFonts w:ascii="Times New Roman" w:hAnsi="Times New Roman"/>
                <w:b/>
                <w:bCs/>
                <w:sz w:val="18"/>
                <w:szCs w:val="18"/>
              </w:rPr>
              <w:t>Relative Power for LP-WUR on</w:t>
            </w:r>
          </w:p>
        </w:tc>
        <w:tc>
          <w:tcPr>
            <w:tcW w:w="1417" w:type="dxa"/>
            <w:vAlign w:val="center"/>
          </w:tcPr>
          <w:p w14:paraId="1D97B93D" w14:textId="3878838D" w:rsidR="00AE703F" w:rsidRPr="00217E9B" w:rsidRDefault="00AE703F" w:rsidP="00AE703F">
            <w:pPr>
              <w:spacing w:after="0" w:afterAutospacing="0"/>
              <w:jc w:val="center"/>
              <w:rPr>
                <w:rFonts w:ascii="Times New Roman" w:eastAsiaTheme="minorEastAsia" w:hAnsi="Times New Roman"/>
                <w:lang w:eastAsia="zh-CN"/>
              </w:rPr>
            </w:pPr>
            <w:r w:rsidRPr="00217E9B">
              <w:rPr>
                <w:rFonts w:ascii="Times New Roman" w:hAnsi="Times New Roman"/>
                <w:b/>
                <w:bCs/>
                <w:sz w:val="18"/>
                <w:szCs w:val="18"/>
              </w:rPr>
              <w:t>Average power</w:t>
            </w:r>
          </w:p>
        </w:tc>
        <w:tc>
          <w:tcPr>
            <w:tcW w:w="1349" w:type="dxa"/>
            <w:vAlign w:val="center"/>
          </w:tcPr>
          <w:p w14:paraId="13DD4A9C" w14:textId="77777777" w:rsidR="00AE703F" w:rsidRDefault="00AE703F" w:rsidP="00AE703F">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PS gain</w:t>
            </w:r>
          </w:p>
          <w:p w14:paraId="7A3192AA" w14:textId="66DE9508" w:rsidR="00763BEA" w:rsidRPr="00217E9B" w:rsidRDefault="00763BEA" w:rsidP="00AE703F">
            <w:pPr>
              <w:spacing w:after="0" w:afterAutospacing="0"/>
              <w:jc w:val="center"/>
              <w:rPr>
                <w:rFonts w:ascii="Times New Roman" w:eastAsiaTheme="minorEastAsia" w:hAnsi="Times New Roman"/>
                <w:b/>
                <w:lang w:eastAsia="zh-CN"/>
              </w:rPr>
            </w:pPr>
            <w:r>
              <w:rPr>
                <w:rFonts w:ascii="Times New Roman" w:eastAsiaTheme="minorEastAsia" w:hAnsi="Times New Roman" w:hint="eastAsia"/>
                <w:b/>
                <w:lang w:eastAsia="zh-CN"/>
              </w:rPr>
              <w:t>(</w:t>
            </w:r>
            <w:r>
              <w:rPr>
                <w:rFonts w:ascii="Times New Roman" w:eastAsiaTheme="minorEastAsia" w:hAnsi="Times New Roman"/>
                <w:b/>
                <w:lang w:eastAsia="zh-CN"/>
              </w:rPr>
              <w:t>%)</w:t>
            </w:r>
          </w:p>
        </w:tc>
      </w:tr>
      <w:tr w:rsidR="00AE703F" w:rsidRPr="00217E9B" w14:paraId="0B58A6DE" w14:textId="77777777" w:rsidTr="002B1468">
        <w:tc>
          <w:tcPr>
            <w:tcW w:w="1404" w:type="dxa"/>
            <w:vMerge w:val="restart"/>
            <w:vAlign w:val="center"/>
          </w:tcPr>
          <w:p w14:paraId="236D41D9" w14:textId="77777777" w:rsidR="00AE703F" w:rsidRDefault="00AE703F" w:rsidP="002B1468">
            <w:pPr>
              <w:spacing w:after="240" w:afterAutospacing="0"/>
              <w:jc w:val="center"/>
              <w:rPr>
                <w:rFonts w:ascii="Times New Roman" w:eastAsiaTheme="minorEastAsia" w:hAnsi="Times New Roman"/>
                <w:lang w:eastAsia="zh-CN"/>
              </w:rPr>
            </w:pPr>
          </w:p>
          <w:p w14:paraId="3183D888" w14:textId="77777777" w:rsidR="00AE703F" w:rsidRDefault="00AE703F" w:rsidP="002B1468">
            <w:pPr>
              <w:spacing w:after="240" w:afterAutospacing="0"/>
              <w:jc w:val="center"/>
              <w:rPr>
                <w:rFonts w:ascii="Times New Roman" w:eastAsiaTheme="minorEastAsia" w:hAnsi="Times New Roman"/>
                <w:lang w:eastAsia="zh-CN"/>
              </w:rPr>
            </w:pPr>
          </w:p>
          <w:p w14:paraId="2A16A3D0" w14:textId="77777777" w:rsidR="00AE703F" w:rsidRPr="00217E9B" w:rsidRDefault="00AE703F" w:rsidP="002B1468">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I-DRX = 1.28s</w:t>
            </w:r>
          </w:p>
          <w:p w14:paraId="41972433" w14:textId="77777777" w:rsidR="00AE703F" w:rsidRPr="00217E9B" w:rsidRDefault="00AE703F" w:rsidP="002B1468">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(10</w:t>
            </w:r>
            <w:r w:rsidRPr="00217E9B">
              <w:rPr>
                <w:rFonts w:ascii="Times New Roman" w:eastAsiaTheme="minorEastAsia" w:hAnsi="Times New Roman"/>
                <w:vertAlign w:val="superscript"/>
                <w:lang w:eastAsia="zh-CN"/>
              </w:rPr>
              <w:t>7</w:t>
            </w:r>
            <w:r w:rsidRPr="00217E9B">
              <w:rPr>
                <w:rFonts w:ascii="Times New Roman" w:eastAsiaTheme="minorEastAsia" w:hAnsi="Times New Roman"/>
                <w:lang w:eastAsia="zh-CN"/>
              </w:rPr>
              <w:t xml:space="preserve"> Cycle)</w:t>
            </w:r>
          </w:p>
          <w:p w14:paraId="5E5496DC" w14:textId="77777777" w:rsidR="00AE703F" w:rsidRPr="00217E9B" w:rsidRDefault="00AE703F" w:rsidP="002B1468">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(FAR = 0.1%)</w:t>
            </w:r>
          </w:p>
        </w:tc>
        <w:tc>
          <w:tcPr>
            <w:tcW w:w="894" w:type="dxa"/>
            <w:vMerge w:val="restart"/>
            <w:vAlign w:val="center"/>
          </w:tcPr>
          <w:p w14:paraId="6E2C6A0F" w14:textId="77777777" w:rsidR="00AE703F" w:rsidRPr="00217E9B" w:rsidRDefault="00AE703F"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Low</w:t>
            </w:r>
          </w:p>
        </w:tc>
        <w:tc>
          <w:tcPr>
            <w:tcW w:w="1111" w:type="dxa"/>
            <w:vMerge w:val="restart"/>
            <w:vAlign w:val="center"/>
          </w:tcPr>
          <w:p w14:paraId="38EDB01E" w14:textId="2B7BD248" w:rsidR="00AE703F" w:rsidRPr="00217E9B" w:rsidRDefault="004E093D"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9.56%</w:t>
            </w:r>
          </w:p>
        </w:tc>
        <w:tc>
          <w:tcPr>
            <w:tcW w:w="1955" w:type="dxa"/>
            <w:shd w:val="clear" w:color="auto" w:fill="92D050"/>
            <w:vAlign w:val="center"/>
          </w:tcPr>
          <w:p w14:paraId="118A53AE" w14:textId="77777777" w:rsidR="00AE703F" w:rsidRPr="00217E9B" w:rsidRDefault="00AE703F"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02B8F974" w14:textId="77777777" w:rsidR="00AE703F" w:rsidRPr="00217E9B" w:rsidRDefault="00AE703F"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0D46964F" w14:textId="4B866887" w:rsidR="00AE703F" w:rsidRPr="00217E9B" w:rsidRDefault="00AA4831" w:rsidP="002B1468">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.4267</w:t>
            </w:r>
          </w:p>
        </w:tc>
        <w:tc>
          <w:tcPr>
            <w:tcW w:w="1349" w:type="dxa"/>
            <w:shd w:val="clear" w:color="auto" w:fill="92D050"/>
            <w:vAlign w:val="center"/>
          </w:tcPr>
          <w:p w14:paraId="68010CE5" w14:textId="77777777" w:rsidR="00AE703F" w:rsidRPr="00217E9B" w:rsidRDefault="00AE703F" w:rsidP="002B1468">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r>
      <w:tr w:rsidR="00763BEA" w:rsidRPr="00217E9B" w14:paraId="0F7672F7" w14:textId="77777777" w:rsidTr="003121B3">
        <w:tc>
          <w:tcPr>
            <w:tcW w:w="1404" w:type="dxa"/>
            <w:vMerge/>
            <w:vAlign w:val="center"/>
          </w:tcPr>
          <w:p w14:paraId="63065C9A" w14:textId="77777777" w:rsidR="00763BEA" w:rsidRPr="00217E9B" w:rsidRDefault="00763BEA" w:rsidP="00763BEA">
            <w:pPr>
              <w:spacing w:after="0" w:afterAutospacing="0"/>
              <w:rPr>
                <w:rFonts w:ascii="Times New Roman" w:eastAsiaTheme="minorEastAsia" w:hAnsi="Times New Roman"/>
                <w:lang w:eastAsia="zh-CN"/>
              </w:rPr>
            </w:pPr>
          </w:p>
        </w:tc>
        <w:tc>
          <w:tcPr>
            <w:tcW w:w="894" w:type="dxa"/>
            <w:vMerge/>
            <w:vAlign w:val="center"/>
          </w:tcPr>
          <w:p w14:paraId="061B6481"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111" w:type="dxa"/>
            <w:vMerge/>
            <w:vAlign w:val="center"/>
          </w:tcPr>
          <w:p w14:paraId="63EB5332"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955" w:type="dxa"/>
            <w:vMerge w:val="restart"/>
            <w:vAlign w:val="center"/>
          </w:tcPr>
          <w:p w14:paraId="55E3970E" w14:textId="77777777" w:rsidR="00763BEA" w:rsidRPr="00217E9B" w:rsidRDefault="00763BEA" w:rsidP="00763BEA">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shd w:val="clear" w:color="auto" w:fill="auto"/>
            <w:vAlign w:val="center"/>
          </w:tcPr>
          <w:p w14:paraId="1726D186" w14:textId="77777777" w:rsidR="00763BEA" w:rsidRPr="003121B3" w:rsidRDefault="00763BEA" w:rsidP="00763BEA">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0.01</w:t>
            </w:r>
          </w:p>
        </w:tc>
        <w:tc>
          <w:tcPr>
            <w:tcW w:w="1417" w:type="dxa"/>
            <w:shd w:val="clear" w:color="auto" w:fill="auto"/>
          </w:tcPr>
          <w:p w14:paraId="4740C890" w14:textId="1094CB7A" w:rsidR="00763BEA" w:rsidRPr="003121B3" w:rsidRDefault="00763BEA" w:rsidP="00763BEA">
            <w:pPr>
              <w:spacing w:after="0" w:afterAutospacing="0"/>
              <w:jc w:val="center"/>
              <w:rPr>
                <w:rFonts w:ascii="Times New Roman" w:eastAsiaTheme="minorEastAsia" w:hAnsi="Times New Roman"/>
                <w:lang w:eastAsia="zh-CN"/>
              </w:rPr>
            </w:pPr>
            <w:r w:rsidRPr="003121B3">
              <w:t>4.1455</w:t>
            </w:r>
          </w:p>
        </w:tc>
        <w:tc>
          <w:tcPr>
            <w:tcW w:w="1349" w:type="dxa"/>
            <w:shd w:val="clear" w:color="auto" w:fill="auto"/>
          </w:tcPr>
          <w:p w14:paraId="1B5B0FB6" w14:textId="2C9084A0" w:rsidR="00763BEA" w:rsidRPr="003121B3" w:rsidRDefault="00763BEA" w:rsidP="00763BEA">
            <w:pPr>
              <w:spacing w:after="0" w:afterAutospacing="0"/>
              <w:jc w:val="center"/>
              <w:rPr>
                <w:rFonts w:ascii="Times New Roman" w:eastAsiaTheme="minorEastAsia" w:hAnsi="Times New Roman"/>
                <w:color w:val="FF0000"/>
                <w:lang w:eastAsia="zh-CN"/>
              </w:rPr>
            </w:pPr>
            <w:r w:rsidRPr="003121B3">
              <w:rPr>
                <w:color w:val="FF0000"/>
              </w:rPr>
              <w:t>-20.9775</w:t>
            </w:r>
          </w:p>
        </w:tc>
      </w:tr>
      <w:tr w:rsidR="00763BEA" w:rsidRPr="00217E9B" w14:paraId="4759CB15" w14:textId="77777777" w:rsidTr="003121B3">
        <w:tc>
          <w:tcPr>
            <w:tcW w:w="1404" w:type="dxa"/>
            <w:vMerge/>
            <w:vAlign w:val="center"/>
          </w:tcPr>
          <w:p w14:paraId="4E2529E6"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894" w:type="dxa"/>
            <w:vMerge/>
            <w:vAlign w:val="center"/>
          </w:tcPr>
          <w:p w14:paraId="02C530EE"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111" w:type="dxa"/>
            <w:vMerge/>
            <w:vAlign w:val="center"/>
          </w:tcPr>
          <w:p w14:paraId="61F2BBCD"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955" w:type="dxa"/>
            <w:vMerge/>
            <w:vAlign w:val="center"/>
          </w:tcPr>
          <w:p w14:paraId="381BA129"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17026BC7" w14:textId="77777777" w:rsidR="00763BEA" w:rsidRPr="003121B3" w:rsidRDefault="00763BEA" w:rsidP="00763BEA">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0.05</w:t>
            </w:r>
          </w:p>
        </w:tc>
        <w:tc>
          <w:tcPr>
            <w:tcW w:w="1417" w:type="dxa"/>
            <w:shd w:val="clear" w:color="auto" w:fill="auto"/>
          </w:tcPr>
          <w:p w14:paraId="52ED6884" w14:textId="7A3B56E6" w:rsidR="00763BEA" w:rsidRPr="003121B3" w:rsidRDefault="00763BEA" w:rsidP="00763BEA">
            <w:pPr>
              <w:spacing w:after="0" w:afterAutospacing="0"/>
              <w:jc w:val="center"/>
              <w:rPr>
                <w:rFonts w:ascii="Times New Roman" w:eastAsiaTheme="minorEastAsia" w:hAnsi="Times New Roman"/>
                <w:lang w:eastAsia="zh-CN"/>
              </w:rPr>
            </w:pPr>
            <w:r w:rsidRPr="003121B3">
              <w:t>4.1855</w:t>
            </w:r>
          </w:p>
        </w:tc>
        <w:tc>
          <w:tcPr>
            <w:tcW w:w="1349" w:type="dxa"/>
            <w:shd w:val="clear" w:color="auto" w:fill="auto"/>
          </w:tcPr>
          <w:p w14:paraId="78CF64C5" w14:textId="5181B229" w:rsidR="00763BEA" w:rsidRPr="003121B3" w:rsidRDefault="00763BEA" w:rsidP="00763BEA">
            <w:pPr>
              <w:spacing w:after="0" w:afterAutospacing="0"/>
              <w:jc w:val="center"/>
              <w:rPr>
                <w:rFonts w:ascii="Times New Roman" w:eastAsiaTheme="minorEastAsia" w:hAnsi="Times New Roman"/>
                <w:color w:val="FF0000"/>
                <w:lang w:eastAsia="zh-CN"/>
              </w:rPr>
            </w:pPr>
            <w:r w:rsidRPr="003121B3">
              <w:rPr>
                <w:color w:val="FF0000"/>
              </w:rPr>
              <w:t>-22.1448</w:t>
            </w:r>
          </w:p>
        </w:tc>
      </w:tr>
      <w:tr w:rsidR="00763BEA" w:rsidRPr="00217E9B" w14:paraId="51B7ADDE" w14:textId="77777777" w:rsidTr="003121B3">
        <w:tc>
          <w:tcPr>
            <w:tcW w:w="1404" w:type="dxa"/>
            <w:vMerge/>
            <w:vAlign w:val="center"/>
          </w:tcPr>
          <w:p w14:paraId="5AD0C5A9"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894" w:type="dxa"/>
            <w:vMerge/>
            <w:vAlign w:val="center"/>
          </w:tcPr>
          <w:p w14:paraId="163BC6DA"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111" w:type="dxa"/>
            <w:vMerge/>
            <w:vAlign w:val="center"/>
          </w:tcPr>
          <w:p w14:paraId="0E486699"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955" w:type="dxa"/>
            <w:vMerge/>
            <w:vAlign w:val="center"/>
          </w:tcPr>
          <w:p w14:paraId="0A94C76A"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08B2DA18" w14:textId="77777777" w:rsidR="00763BEA" w:rsidRPr="003121B3" w:rsidRDefault="00763BEA" w:rsidP="00763BEA">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0.1</w:t>
            </w:r>
          </w:p>
        </w:tc>
        <w:tc>
          <w:tcPr>
            <w:tcW w:w="1417" w:type="dxa"/>
            <w:shd w:val="clear" w:color="auto" w:fill="auto"/>
          </w:tcPr>
          <w:p w14:paraId="5065811E" w14:textId="779CAB6E" w:rsidR="00763BEA" w:rsidRPr="003121B3" w:rsidRDefault="00763BEA" w:rsidP="00763BEA">
            <w:pPr>
              <w:spacing w:after="0" w:afterAutospacing="0"/>
              <w:jc w:val="center"/>
              <w:rPr>
                <w:rFonts w:ascii="Times New Roman" w:eastAsiaTheme="minorEastAsia" w:hAnsi="Times New Roman"/>
                <w:lang w:eastAsia="zh-CN"/>
              </w:rPr>
            </w:pPr>
            <w:r w:rsidRPr="003121B3">
              <w:t>4.2355</w:t>
            </w:r>
          </w:p>
        </w:tc>
        <w:tc>
          <w:tcPr>
            <w:tcW w:w="1349" w:type="dxa"/>
            <w:shd w:val="clear" w:color="auto" w:fill="auto"/>
          </w:tcPr>
          <w:p w14:paraId="611730CA" w14:textId="50698150" w:rsidR="00763BEA" w:rsidRPr="003121B3" w:rsidRDefault="00763BEA" w:rsidP="00763BEA">
            <w:pPr>
              <w:spacing w:after="0" w:afterAutospacing="0"/>
              <w:jc w:val="center"/>
              <w:rPr>
                <w:rFonts w:ascii="Times New Roman" w:eastAsiaTheme="minorEastAsia" w:hAnsi="Times New Roman"/>
                <w:color w:val="FF0000"/>
                <w:lang w:eastAsia="zh-CN"/>
              </w:rPr>
            </w:pPr>
            <w:r w:rsidRPr="003121B3">
              <w:rPr>
                <w:color w:val="FF0000"/>
              </w:rPr>
              <w:t>-23.6039</w:t>
            </w:r>
          </w:p>
        </w:tc>
      </w:tr>
      <w:tr w:rsidR="00763BEA" w:rsidRPr="00217E9B" w14:paraId="51901295" w14:textId="77777777" w:rsidTr="003121B3">
        <w:tc>
          <w:tcPr>
            <w:tcW w:w="1404" w:type="dxa"/>
            <w:vMerge/>
            <w:vAlign w:val="center"/>
          </w:tcPr>
          <w:p w14:paraId="0E95FA7D"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894" w:type="dxa"/>
            <w:vMerge/>
            <w:vAlign w:val="center"/>
          </w:tcPr>
          <w:p w14:paraId="2AB742E9"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111" w:type="dxa"/>
            <w:vMerge/>
            <w:vAlign w:val="center"/>
          </w:tcPr>
          <w:p w14:paraId="538EB2A5"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955" w:type="dxa"/>
            <w:vMerge/>
            <w:vAlign w:val="center"/>
          </w:tcPr>
          <w:p w14:paraId="24684127"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E984D82" w14:textId="77777777" w:rsidR="00763BEA" w:rsidRPr="003121B3" w:rsidRDefault="00763BEA" w:rsidP="00763BEA">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0</w:t>
            </w:r>
            <w:r w:rsidRPr="003121B3">
              <w:rPr>
                <w:rFonts w:ascii="Times New Roman" w:eastAsiaTheme="minorEastAsia" w:hAnsi="Times New Roman"/>
                <w:lang w:eastAsia="zh-CN"/>
              </w:rPr>
              <w:t>.2</w:t>
            </w:r>
          </w:p>
        </w:tc>
        <w:tc>
          <w:tcPr>
            <w:tcW w:w="1417" w:type="dxa"/>
            <w:shd w:val="clear" w:color="auto" w:fill="auto"/>
          </w:tcPr>
          <w:p w14:paraId="43E253FC" w14:textId="7A92B8B2" w:rsidR="00763BEA" w:rsidRPr="003121B3" w:rsidRDefault="00763BEA" w:rsidP="00763BEA">
            <w:pPr>
              <w:spacing w:after="0" w:afterAutospacing="0"/>
              <w:jc w:val="center"/>
            </w:pPr>
            <w:r w:rsidRPr="003121B3">
              <w:t>4.3355</w:t>
            </w:r>
          </w:p>
        </w:tc>
        <w:tc>
          <w:tcPr>
            <w:tcW w:w="1349" w:type="dxa"/>
            <w:shd w:val="clear" w:color="auto" w:fill="auto"/>
          </w:tcPr>
          <w:p w14:paraId="5CBCC9A1" w14:textId="69C46E50" w:rsidR="00763BEA" w:rsidRPr="003121B3" w:rsidRDefault="00763BEA" w:rsidP="00763BEA">
            <w:pPr>
              <w:spacing w:after="0" w:afterAutospacing="0"/>
              <w:jc w:val="center"/>
              <w:rPr>
                <w:color w:val="FF0000"/>
              </w:rPr>
            </w:pPr>
            <w:r w:rsidRPr="003121B3">
              <w:rPr>
                <w:color w:val="FF0000"/>
              </w:rPr>
              <w:t>-26.5221</w:t>
            </w:r>
          </w:p>
        </w:tc>
      </w:tr>
      <w:tr w:rsidR="00763BEA" w:rsidRPr="00217E9B" w14:paraId="1E7FEA4C" w14:textId="77777777" w:rsidTr="003121B3">
        <w:tc>
          <w:tcPr>
            <w:tcW w:w="1404" w:type="dxa"/>
            <w:vMerge/>
            <w:vAlign w:val="center"/>
          </w:tcPr>
          <w:p w14:paraId="1F25C9F4"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894" w:type="dxa"/>
            <w:vMerge/>
            <w:vAlign w:val="center"/>
          </w:tcPr>
          <w:p w14:paraId="07C157BB"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111" w:type="dxa"/>
            <w:vMerge/>
            <w:vAlign w:val="center"/>
          </w:tcPr>
          <w:p w14:paraId="1F4F5C5B"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955" w:type="dxa"/>
            <w:vMerge/>
            <w:vAlign w:val="center"/>
          </w:tcPr>
          <w:p w14:paraId="4296C41C"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CEE30BA" w14:textId="77777777" w:rsidR="00763BEA" w:rsidRPr="003121B3" w:rsidRDefault="00763BEA" w:rsidP="00763BEA">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0.5</w:t>
            </w:r>
          </w:p>
        </w:tc>
        <w:tc>
          <w:tcPr>
            <w:tcW w:w="1417" w:type="dxa"/>
            <w:shd w:val="clear" w:color="auto" w:fill="auto"/>
          </w:tcPr>
          <w:p w14:paraId="48D01F25" w14:textId="2FC8D166" w:rsidR="00763BEA" w:rsidRPr="003121B3" w:rsidRDefault="00763BEA" w:rsidP="00763BEA">
            <w:pPr>
              <w:spacing w:after="0" w:afterAutospacing="0"/>
              <w:jc w:val="center"/>
              <w:rPr>
                <w:rFonts w:ascii="Times New Roman" w:eastAsiaTheme="minorEastAsia" w:hAnsi="Times New Roman"/>
                <w:lang w:eastAsia="zh-CN"/>
              </w:rPr>
            </w:pPr>
            <w:r w:rsidRPr="003121B3">
              <w:t>4.6355</w:t>
            </w:r>
          </w:p>
        </w:tc>
        <w:tc>
          <w:tcPr>
            <w:tcW w:w="1349" w:type="dxa"/>
            <w:shd w:val="clear" w:color="auto" w:fill="auto"/>
          </w:tcPr>
          <w:p w14:paraId="7347A488" w14:textId="461603D5" w:rsidR="00763BEA" w:rsidRPr="003121B3" w:rsidRDefault="00763BEA" w:rsidP="00763BEA">
            <w:pPr>
              <w:spacing w:after="0" w:afterAutospacing="0"/>
              <w:jc w:val="center"/>
              <w:rPr>
                <w:rFonts w:ascii="Times New Roman" w:eastAsiaTheme="minorEastAsia" w:hAnsi="Times New Roman"/>
                <w:color w:val="FF0000"/>
                <w:lang w:eastAsia="zh-CN"/>
              </w:rPr>
            </w:pPr>
            <w:r w:rsidRPr="003121B3">
              <w:rPr>
                <w:color w:val="FF0000"/>
              </w:rPr>
              <w:t>-35.2769</w:t>
            </w:r>
          </w:p>
        </w:tc>
      </w:tr>
      <w:tr w:rsidR="00763BEA" w:rsidRPr="00217E9B" w14:paraId="6D959C34" w14:textId="77777777" w:rsidTr="003121B3">
        <w:tc>
          <w:tcPr>
            <w:tcW w:w="1404" w:type="dxa"/>
            <w:vMerge/>
            <w:vAlign w:val="center"/>
          </w:tcPr>
          <w:p w14:paraId="2C4C26E0"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894" w:type="dxa"/>
            <w:vMerge/>
            <w:vAlign w:val="center"/>
          </w:tcPr>
          <w:p w14:paraId="007C1ADF"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111" w:type="dxa"/>
            <w:vMerge/>
            <w:vAlign w:val="center"/>
          </w:tcPr>
          <w:p w14:paraId="341F9908"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955" w:type="dxa"/>
            <w:vMerge/>
            <w:vAlign w:val="center"/>
          </w:tcPr>
          <w:p w14:paraId="3B3E8E57"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9E77B0E" w14:textId="77777777" w:rsidR="00763BEA" w:rsidRPr="003121B3" w:rsidRDefault="00763BEA" w:rsidP="00763BEA">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1</w:t>
            </w:r>
          </w:p>
        </w:tc>
        <w:tc>
          <w:tcPr>
            <w:tcW w:w="1417" w:type="dxa"/>
            <w:shd w:val="clear" w:color="auto" w:fill="auto"/>
          </w:tcPr>
          <w:p w14:paraId="7068A957" w14:textId="559DCAAF" w:rsidR="00763BEA" w:rsidRPr="003121B3" w:rsidRDefault="00763BEA" w:rsidP="00763BEA">
            <w:pPr>
              <w:spacing w:after="0" w:afterAutospacing="0"/>
              <w:jc w:val="center"/>
              <w:rPr>
                <w:rFonts w:ascii="Times New Roman" w:eastAsiaTheme="minorEastAsia" w:hAnsi="Times New Roman"/>
                <w:lang w:eastAsia="zh-CN"/>
              </w:rPr>
            </w:pPr>
            <w:r w:rsidRPr="003121B3">
              <w:t>5.1355</w:t>
            </w:r>
          </w:p>
        </w:tc>
        <w:tc>
          <w:tcPr>
            <w:tcW w:w="1349" w:type="dxa"/>
            <w:shd w:val="clear" w:color="auto" w:fill="auto"/>
          </w:tcPr>
          <w:p w14:paraId="7A3565F7" w14:textId="21758048" w:rsidR="00763BEA" w:rsidRPr="003121B3" w:rsidRDefault="00763BEA" w:rsidP="00763BEA">
            <w:pPr>
              <w:spacing w:after="0" w:afterAutospacing="0"/>
              <w:jc w:val="center"/>
              <w:rPr>
                <w:rFonts w:ascii="Times New Roman" w:eastAsiaTheme="minorEastAsia" w:hAnsi="Times New Roman"/>
                <w:color w:val="FF0000"/>
                <w:lang w:eastAsia="zh-CN"/>
              </w:rPr>
            </w:pPr>
            <w:r w:rsidRPr="003121B3">
              <w:rPr>
                <w:color w:val="FF0000"/>
              </w:rPr>
              <w:t>-49.8682</w:t>
            </w:r>
          </w:p>
        </w:tc>
      </w:tr>
      <w:tr w:rsidR="00763BEA" w:rsidRPr="00217E9B" w14:paraId="63A2BABA" w14:textId="77777777" w:rsidTr="003121B3">
        <w:tc>
          <w:tcPr>
            <w:tcW w:w="1404" w:type="dxa"/>
            <w:vMerge/>
            <w:vAlign w:val="center"/>
          </w:tcPr>
          <w:p w14:paraId="1F967140"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894" w:type="dxa"/>
            <w:vMerge/>
            <w:vAlign w:val="center"/>
          </w:tcPr>
          <w:p w14:paraId="69836F8D"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111" w:type="dxa"/>
            <w:vMerge/>
            <w:vAlign w:val="center"/>
          </w:tcPr>
          <w:p w14:paraId="725B631D"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955" w:type="dxa"/>
            <w:vMerge/>
            <w:vAlign w:val="center"/>
          </w:tcPr>
          <w:p w14:paraId="36F64925"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160E2CA" w14:textId="77777777" w:rsidR="00763BEA" w:rsidRPr="003121B3" w:rsidRDefault="00763BEA" w:rsidP="00763BEA">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2</w:t>
            </w:r>
          </w:p>
        </w:tc>
        <w:tc>
          <w:tcPr>
            <w:tcW w:w="1417" w:type="dxa"/>
            <w:shd w:val="clear" w:color="auto" w:fill="auto"/>
          </w:tcPr>
          <w:p w14:paraId="1CE92AC3" w14:textId="33C7026E" w:rsidR="00763BEA" w:rsidRPr="003121B3" w:rsidRDefault="00763BEA" w:rsidP="00763BEA">
            <w:pPr>
              <w:spacing w:after="0" w:afterAutospacing="0"/>
              <w:jc w:val="center"/>
              <w:rPr>
                <w:rFonts w:ascii="Times New Roman" w:eastAsiaTheme="minorEastAsia" w:hAnsi="Times New Roman"/>
                <w:lang w:eastAsia="zh-CN"/>
              </w:rPr>
            </w:pPr>
            <w:r w:rsidRPr="003121B3">
              <w:t>6.1355</w:t>
            </w:r>
          </w:p>
        </w:tc>
        <w:tc>
          <w:tcPr>
            <w:tcW w:w="1349" w:type="dxa"/>
            <w:shd w:val="clear" w:color="auto" w:fill="auto"/>
          </w:tcPr>
          <w:p w14:paraId="381A4A57" w14:textId="74B4F93E" w:rsidR="00763BEA" w:rsidRPr="003121B3" w:rsidRDefault="00763BEA" w:rsidP="00763BEA">
            <w:pPr>
              <w:spacing w:after="0" w:afterAutospacing="0"/>
              <w:jc w:val="center"/>
              <w:rPr>
                <w:rFonts w:ascii="Times New Roman" w:eastAsiaTheme="minorEastAsia" w:hAnsi="Times New Roman"/>
                <w:color w:val="FF0000"/>
                <w:lang w:eastAsia="zh-CN"/>
              </w:rPr>
            </w:pPr>
            <w:r w:rsidRPr="003121B3">
              <w:rPr>
                <w:color w:val="FF0000"/>
              </w:rPr>
              <w:t>-79.0507</w:t>
            </w:r>
          </w:p>
        </w:tc>
      </w:tr>
      <w:tr w:rsidR="00763BEA" w:rsidRPr="00217E9B" w14:paraId="558B49D8" w14:textId="77777777" w:rsidTr="003121B3">
        <w:tc>
          <w:tcPr>
            <w:tcW w:w="1404" w:type="dxa"/>
            <w:vMerge/>
            <w:vAlign w:val="center"/>
          </w:tcPr>
          <w:p w14:paraId="74E26A94"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894" w:type="dxa"/>
            <w:vMerge/>
            <w:vAlign w:val="center"/>
          </w:tcPr>
          <w:p w14:paraId="2D1F9705"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111" w:type="dxa"/>
            <w:vMerge/>
            <w:vAlign w:val="center"/>
          </w:tcPr>
          <w:p w14:paraId="2FF159FB"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955" w:type="dxa"/>
            <w:vMerge/>
            <w:vAlign w:val="center"/>
          </w:tcPr>
          <w:p w14:paraId="5915D0BE"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34F5EBB4" w14:textId="77777777" w:rsidR="00763BEA" w:rsidRPr="003121B3" w:rsidRDefault="00763BEA" w:rsidP="00763BEA">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4</w:t>
            </w:r>
          </w:p>
        </w:tc>
        <w:tc>
          <w:tcPr>
            <w:tcW w:w="1417" w:type="dxa"/>
            <w:shd w:val="clear" w:color="auto" w:fill="auto"/>
          </w:tcPr>
          <w:p w14:paraId="59603AB2" w14:textId="5DCAC412" w:rsidR="00763BEA" w:rsidRPr="003121B3" w:rsidRDefault="00763BEA" w:rsidP="00763BEA">
            <w:pPr>
              <w:spacing w:after="0" w:afterAutospacing="0"/>
              <w:jc w:val="center"/>
              <w:rPr>
                <w:rFonts w:ascii="Times New Roman" w:eastAsiaTheme="minorEastAsia" w:hAnsi="Times New Roman"/>
                <w:lang w:eastAsia="zh-CN"/>
              </w:rPr>
            </w:pPr>
            <w:r w:rsidRPr="003121B3">
              <w:t>8.1355</w:t>
            </w:r>
          </w:p>
        </w:tc>
        <w:tc>
          <w:tcPr>
            <w:tcW w:w="1349" w:type="dxa"/>
            <w:shd w:val="clear" w:color="auto" w:fill="auto"/>
          </w:tcPr>
          <w:p w14:paraId="5BB8A47E" w14:textId="46D0CCD1" w:rsidR="00763BEA" w:rsidRPr="003121B3" w:rsidRDefault="00763BEA" w:rsidP="00763BEA">
            <w:pPr>
              <w:spacing w:after="0" w:afterAutospacing="0"/>
              <w:jc w:val="center"/>
              <w:rPr>
                <w:rFonts w:ascii="Times New Roman" w:eastAsiaTheme="minorEastAsia" w:hAnsi="Times New Roman"/>
                <w:color w:val="FF0000"/>
                <w:lang w:eastAsia="zh-CN"/>
              </w:rPr>
            </w:pPr>
            <w:r w:rsidRPr="003121B3">
              <w:rPr>
                <w:color w:val="FF0000"/>
              </w:rPr>
              <w:t>-137.4157</w:t>
            </w:r>
          </w:p>
        </w:tc>
      </w:tr>
      <w:tr w:rsidR="00763BEA" w:rsidRPr="00217E9B" w14:paraId="10BE99A0" w14:textId="77777777" w:rsidTr="003121B3">
        <w:tc>
          <w:tcPr>
            <w:tcW w:w="1404" w:type="dxa"/>
            <w:vMerge/>
            <w:vAlign w:val="center"/>
          </w:tcPr>
          <w:p w14:paraId="5B9CB5AA"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894" w:type="dxa"/>
            <w:vMerge/>
            <w:vAlign w:val="center"/>
          </w:tcPr>
          <w:p w14:paraId="25F21E90"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111" w:type="dxa"/>
            <w:vMerge/>
            <w:vAlign w:val="center"/>
          </w:tcPr>
          <w:p w14:paraId="548B520D"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955" w:type="dxa"/>
            <w:vMerge/>
            <w:vAlign w:val="center"/>
          </w:tcPr>
          <w:p w14:paraId="7FD7B175"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10BFD58F" w14:textId="77777777" w:rsidR="00763BEA" w:rsidRPr="003121B3" w:rsidRDefault="00763BEA" w:rsidP="00763BEA">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1</w:t>
            </w:r>
            <w:r w:rsidRPr="003121B3">
              <w:rPr>
                <w:rFonts w:ascii="Times New Roman" w:eastAsiaTheme="minorEastAsia" w:hAnsi="Times New Roman"/>
                <w:lang w:eastAsia="zh-CN"/>
              </w:rPr>
              <w:t>0</w:t>
            </w:r>
          </w:p>
        </w:tc>
        <w:tc>
          <w:tcPr>
            <w:tcW w:w="1417" w:type="dxa"/>
            <w:shd w:val="clear" w:color="auto" w:fill="auto"/>
          </w:tcPr>
          <w:p w14:paraId="2A7092C3" w14:textId="534E4571" w:rsidR="00763BEA" w:rsidRPr="003121B3" w:rsidRDefault="00763BEA" w:rsidP="00763BEA">
            <w:pPr>
              <w:spacing w:after="0" w:afterAutospacing="0"/>
              <w:jc w:val="center"/>
            </w:pPr>
            <w:r w:rsidRPr="003121B3">
              <w:t>14.1355</w:t>
            </w:r>
          </w:p>
        </w:tc>
        <w:tc>
          <w:tcPr>
            <w:tcW w:w="1349" w:type="dxa"/>
            <w:shd w:val="clear" w:color="auto" w:fill="auto"/>
          </w:tcPr>
          <w:p w14:paraId="3BBB0514" w14:textId="7CCADFE1" w:rsidR="00763BEA" w:rsidRPr="003121B3" w:rsidRDefault="00763BEA" w:rsidP="00763BEA">
            <w:pPr>
              <w:spacing w:after="0" w:afterAutospacing="0"/>
              <w:jc w:val="center"/>
              <w:rPr>
                <w:color w:val="FF0000"/>
              </w:rPr>
            </w:pPr>
            <w:r w:rsidRPr="003121B3">
              <w:rPr>
                <w:color w:val="FF0000"/>
              </w:rPr>
              <w:t>-312.5109</w:t>
            </w:r>
          </w:p>
        </w:tc>
      </w:tr>
      <w:tr w:rsidR="00763BEA" w:rsidRPr="00217E9B" w14:paraId="1D0F2629" w14:textId="77777777" w:rsidTr="003121B3">
        <w:tc>
          <w:tcPr>
            <w:tcW w:w="1404" w:type="dxa"/>
            <w:vMerge/>
            <w:vAlign w:val="center"/>
          </w:tcPr>
          <w:p w14:paraId="7B183BEE"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894" w:type="dxa"/>
            <w:vMerge/>
            <w:vAlign w:val="center"/>
          </w:tcPr>
          <w:p w14:paraId="6BC00B20"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111" w:type="dxa"/>
            <w:vMerge/>
            <w:vAlign w:val="center"/>
          </w:tcPr>
          <w:p w14:paraId="4177B998"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955" w:type="dxa"/>
            <w:vMerge/>
            <w:vAlign w:val="center"/>
          </w:tcPr>
          <w:p w14:paraId="2917D682"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128D0E59" w14:textId="77777777" w:rsidR="00763BEA" w:rsidRPr="003121B3" w:rsidRDefault="00763BEA" w:rsidP="00763BEA">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2</w:t>
            </w:r>
            <w:r w:rsidRPr="003121B3">
              <w:rPr>
                <w:rFonts w:ascii="Times New Roman" w:eastAsiaTheme="minorEastAsia" w:hAnsi="Times New Roman"/>
                <w:lang w:eastAsia="zh-CN"/>
              </w:rPr>
              <w:t>0</w:t>
            </w:r>
          </w:p>
        </w:tc>
        <w:tc>
          <w:tcPr>
            <w:tcW w:w="1417" w:type="dxa"/>
            <w:shd w:val="clear" w:color="auto" w:fill="auto"/>
          </w:tcPr>
          <w:p w14:paraId="486C2CFF" w14:textId="0DFBC728" w:rsidR="00763BEA" w:rsidRPr="003121B3" w:rsidRDefault="00763BEA" w:rsidP="00763BEA">
            <w:pPr>
              <w:spacing w:after="0" w:afterAutospacing="0"/>
              <w:jc w:val="center"/>
            </w:pPr>
            <w:r w:rsidRPr="003121B3">
              <w:t>24.1355</w:t>
            </w:r>
          </w:p>
        </w:tc>
        <w:tc>
          <w:tcPr>
            <w:tcW w:w="1349" w:type="dxa"/>
            <w:shd w:val="clear" w:color="auto" w:fill="auto"/>
          </w:tcPr>
          <w:p w14:paraId="7907031B" w14:textId="0F140C4C" w:rsidR="00763BEA" w:rsidRPr="003121B3" w:rsidRDefault="00763BEA" w:rsidP="00763BEA">
            <w:pPr>
              <w:spacing w:after="0" w:afterAutospacing="0"/>
              <w:jc w:val="center"/>
              <w:rPr>
                <w:color w:val="FF0000"/>
              </w:rPr>
            </w:pPr>
            <w:r w:rsidRPr="003121B3">
              <w:rPr>
                <w:color w:val="FF0000"/>
              </w:rPr>
              <w:t>-604.3362</w:t>
            </w:r>
          </w:p>
        </w:tc>
      </w:tr>
      <w:tr w:rsidR="00763BEA" w:rsidRPr="00217E9B" w14:paraId="4D72B1BE" w14:textId="77777777" w:rsidTr="003121B3">
        <w:tc>
          <w:tcPr>
            <w:tcW w:w="1404" w:type="dxa"/>
            <w:vMerge/>
            <w:vAlign w:val="center"/>
          </w:tcPr>
          <w:p w14:paraId="6937B667"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894" w:type="dxa"/>
            <w:vMerge/>
            <w:vAlign w:val="center"/>
          </w:tcPr>
          <w:p w14:paraId="195D8083"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111" w:type="dxa"/>
            <w:vMerge/>
            <w:vAlign w:val="center"/>
          </w:tcPr>
          <w:p w14:paraId="3317D511"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955" w:type="dxa"/>
            <w:vMerge/>
            <w:vAlign w:val="center"/>
          </w:tcPr>
          <w:p w14:paraId="3455BED9" w14:textId="77777777" w:rsidR="00763BEA" w:rsidRPr="00217E9B" w:rsidRDefault="00763BEA" w:rsidP="00763BEA">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8876438" w14:textId="77777777" w:rsidR="00763BEA" w:rsidRPr="003121B3" w:rsidRDefault="00763BEA" w:rsidP="00763BEA">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3</w:t>
            </w:r>
            <w:r w:rsidRPr="003121B3">
              <w:rPr>
                <w:rFonts w:ascii="Times New Roman" w:eastAsiaTheme="minorEastAsia" w:hAnsi="Times New Roman"/>
                <w:lang w:eastAsia="zh-CN"/>
              </w:rPr>
              <w:t>0</w:t>
            </w:r>
          </w:p>
        </w:tc>
        <w:tc>
          <w:tcPr>
            <w:tcW w:w="1417" w:type="dxa"/>
            <w:shd w:val="clear" w:color="auto" w:fill="auto"/>
          </w:tcPr>
          <w:p w14:paraId="5D1CACEE" w14:textId="0F286D05" w:rsidR="00763BEA" w:rsidRPr="003121B3" w:rsidRDefault="00763BEA" w:rsidP="00763BEA">
            <w:pPr>
              <w:spacing w:after="0" w:afterAutospacing="0"/>
              <w:jc w:val="center"/>
            </w:pPr>
            <w:r w:rsidRPr="003121B3">
              <w:t>34.1355</w:t>
            </w:r>
          </w:p>
        </w:tc>
        <w:tc>
          <w:tcPr>
            <w:tcW w:w="1349" w:type="dxa"/>
            <w:shd w:val="clear" w:color="auto" w:fill="auto"/>
          </w:tcPr>
          <w:p w14:paraId="30231894" w14:textId="1CEB0F24" w:rsidR="00763BEA" w:rsidRPr="003121B3" w:rsidRDefault="00763BEA" w:rsidP="00763BEA">
            <w:pPr>
              <w:spacing w:after="0" w:afterAutospacing="0"/>
              <w:jc w:val="center"/>
              <w:rPr>
                <w:color w:val="FF0000"/>
              </w:rPr>
            </w:pPr>
            <w:r w:rsidRPr="003121B3">
              <w:rPr>
                <w:color w:val="FF0000"/>
              </w:rPr>
              <w:t>-896.1615</w:t>
            </w:r>
          </w:p>
        </w:tc>
      </w:tr>
      <w:tr w:rsidR="000B57C4" w:rsidRPr="00217E9B" w14:paraId="29FC278F" w14:textId="77777777" w:rsidTr="003121B3">
        <w:tc>
          <w:tcPr>
            <w:tcW w:w="1404" w:type="dxa"/>
            <w:vMerge/>
            <w:vAlign w:val="center"/>
          </w:tcPr>
          <w:p w14:paraId="4419A6E8"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2724E6C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4DB71C1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restart"/>
            <w:vAlign w:val="center"/>
          </w:tcPr>
          <w:p w14:paraId="04BE75FB" w14:textId="77777777" w:rsidR="000B57C4"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19C0D1D0"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shd w:val="clear" w:color="auto" w:fill="auto"/>
            <w:vAlign w:val="center"/>
          </w:tcPr>
          <w:p w14:paraId="153DD1D0" w14:textId="77777777" w:rsidR="000B57C4" w:rsidRPr="003121B3" w:rsidRDefault="000B57C4" w:rsidP="000B57C4">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0.01</w:t>
            </w:r>
          </w:p>
        </w:tc>
        <w:tc>
          <w:tcPr>
            <w:tcW w:w="1417" w:type="dxa"/>
            <w:shd w:val="clear" w:color="auto" w:fill="auto"/>
          </w:tcPr>
          <w:p w14:paraId="7FA6C358" w14:textId="4EB0738C" w:rsidR="000B57C4" w:rsidRPr="003121B3" w:rsidRDefault="000B57C4" w:rsidP="00E545FB">
            <w:pPr>
              <w:spacing w:after="0" w:afterAutospacing="0"/>
              <w:jc w:val="center"/>
              <w:rPr>
                <w:rFonts w:ascii="Times New Roman" w:eastAsiaTheme="minorEastAsia" w:hAnsi="Times New Roman"/>
                <w:lang w:eastAsia="zh-CN"/>
              </w:rPr>
            </w:pPr>
            <w:r w:rsidRPr="003121B3">
              <w:t>4.1414</w:t>
            </w:r>
          </w:p>
        </w:tc>
        <w:tc>
          <w:tcPr>
            <w:tcW w:w="1349" w:type="dxa"/>
            <w:shd w:val="clear" w:color="auto" w:fill="auto"/>
          </w:tcPr>
          <w:p w14:paraId="3BA0FC4F" w14:textId="764CF800" w:rsidR="000B57C4" w:rsidRPr="003121B3" w:rsidRDefault="000B57C4" w:rsidP="00E545FB">
            <w:pPr>
              <w:spacing w:after="0" w:afterAutospacing="0"/>
              <w:jc w:val="center"/>
              <w:rPr>
                <w:rFonts w:ascii="Times New Roman" w:eastAsiaTheme="minorEastAsia" w:hAnsi="Times New Roman"/>
                <w:color w:val="FF0000"/>
                <w:lang w:eastAsia="zh-CN"/>
              </w:rPr>
            </w:pPr>
            <w:r w:rsidRPr="003121B3">
              <w:rPr>
                <w:color w:val="FF0000"/>
              </w:rPr>
              <w:t>-20.8564</w:t>
            </w:r>
          </w:p>
        </w:tc>
      </w:tr>
      <w:tr w:rsidR="000B57C4" w:rsidRPr="00217E9B" w14:paraId="4871FFC4" w14:textId="77777777" w:rsidTr="003121B3">
        <w:tc>
          <w:tcPr>
            <w:tcW w:w="1404" w:type="dxa"/>
            <w:vMerge/>
            <w:vAlign w:val="center"/>
          </w:tcPr>
          <w:p w14:paraId="49867004"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458425D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79AC818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9F1B20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78482B08" w14:textId="77777777" w:rsidR="000B57C4" w:rsidRPr="003121B3" w:rsidRDefault="000B57C4" w:rsidP="000B57C4">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0.05</w:t>
            </w:r>
          </w:p>
        </w:tc>
        <w:tc>
          <w:tcPr>
            <w:tcW w:w="1417" w:type="dxa"/>
            <w:shd w:val="clear" w:color="auto" w:fill="auto"/>
          </w:tcPr>
          <w:p w14:paraId="03A7C659" w14:textId="75453E30" w:rsidR="000B57C4" w:rsidRPr="003121B3" w:rsidRDefault="000B57C4" w:rsidP="00E545FB">
            <w:pPr>
              <w:spacing w:after="0" w:afterAutospacing="0"/>
              <w:jc w:val="center"/>
              <w:rPr>
                <w:rFonts w:ascii="Times New Roman" w:eastAsiaTheme="minorEastAsia" w:hAnsi="Times New Roman"/>
                <w:lang w:eastAsia="zh-CN"/>
              </w:rPr>
            </w:pPr>
            <w:r w:rsidRPr="003121B3">
              <w:t>4.1630</w:t>
            </w:r>
          </w:p>
        </w:tc>
        <w:tc>
          <w:tcPr>
            <w:tcW w:w="1349" w:type="dxa"/>
            <w:shd w:val="clear" w:color="auto" w:fill="auto"/>
          </w:tcPr>
          <w:p w14:paraId="5671024C" w14:textId="4963232A" w:rsidR="000B57C4" w:rsidRPr="003121B3" w:rsidRDefault="000B57C4" w:rsidP="00E545FB">
            <w:pPr>
              <w:spacing w:after="0" w:afterAutospacing="0"/>
              <w:jc w:val="center"/>
              <w:rPr>
                <w:rFonts w:ascii="Times New Roman" w:eastAsiaTheme="minorEastAsia" w:hAnsi="Times New Roman"/>
                <w:color w:val="FF0000"/>
                <w:lang w:eastAsia="zh-CN"/>
              </w:rPr>
            </w:pPr>
            <w:r w:rsidRPr="003121B3">
              <w:rPr>
                <w:color w:val="FF0000"/>
              </w:rPr>
              <w:t>-21.4856</w:t>
            </w:r>
          </w:p>
        </w:tc>
      </w:tr>
      <w:tr w:rsidR="000B57C4" w:rsidRPr="00217E9B" w14:paraId="19097933" w14:textId="77777777" w:rsidTr="003121B3">
        <w:tc>
          <w:tcPr>
            <w:tcW w:w="1404" w:type="dxa"/>
            <w:vMerge/>
            <w:vAlign w:val="center"/>
          </w:tcPr>
          <w:p w14:paraId="586DDA18"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0954A709"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0F98AF5B"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F8BFA8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8178115" w14:textId="77777777" w:rsidR="000B57C4" w:rsidRPr="003121B3" w:rsidRDefault="000B57C4" w:rsidP="000B57C4">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0.1</w:t>
            </w:r>
          </w:p>
        </w:tc>
        <w:tc>
          <w:tcPr>
            <w:tcW w:w="1417" w:type="dxa"/>
            <w:shd w:val="clear" w:color="auto" w:fill="auto"/>
          </w:tcPr>
          <w:p w14:paraId="68BFF3B2" w14:textId="7C6FAC66" w:rsidR="000B57C4" w:rsidRPr="003121B3" w:rsidRDefault="000B57C4" w:rsidP="00E545FB">
            <w:pPr>
              <w:spacing w:after="0" w:afterAutospacing="0"/>
              <w:jc w:val="center"/>
              <w:rPr>
                <w:rFonts w:ascii="Times New Roman" w:eastAsiaTheme="minorEastAsia" w:hAnsi="Times New Roman"/>
                <w:lang w:eastAsia="zh-CN"/>
              </w:rPr>
            </w:pPr>
            <w:r w:rsidRPr="003121B3">
              <w:t>4.1899</w:t>
            </w:r>
          </w:p>
        </w:tc>
        <w:tc>
          <w:tcPr>
            <w:tcW w:w="1349" w:type="dxa"/>
            <w:shd w:val="clear" w:color="auto" w:fill="auto"/>
          </w:tcPr>
          <w:p w14:paraId="26F4D12D" w14:textId="7B48D473" w:rsidR="000B57C4" w:rsidRPr="003121B3" w:rsidRDefault="000B57C4" w:rsidP="00E545FB">
            <w:pPr>
              <w:spacing w:after="0" w:afterAutospacing="0"/>
              <w:jc w:val="center"/>
              <w:rPr>
                <w:rFonts w:ascii="Times New Roman" w:eastAsiaTheme="minorEastAsia" w:hAnsi="Times New Roman"/>
                <w:color w:val="FF0000"/>
                <w:lang w:eastAsia="zh-CN"/>
              </w:rPr>
            </w:pPr>
            <w:r w:rsidRPr="003121B3">
              <w:rPr>
                <w:color w:val="FF0000"/>
              </w:rPr>
              <w:t>-22.2722</w:t>
            </w:r>
          </w:p>
        </w:tc>
      </w:tr>
      <w:tr w:rsidR="000B57C4" w:rsidRPr="00217E9B" w14:paraId="75981B9C" w14:textId="77777777" w:rsidTr="003121B3">
        <w:tc>
          <w:tcPr>
            <w:tcW w:w="1404" w:type="dxa"/>
            <w:vMerge/>
            <w:vAlign w:val="center"/>
          </w:tcPr>
          <w:p w14:paraId="1B7B68C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6870610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3A483518"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7F29BFD8"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7FB1B168" w14:textId="77777777" w:rsidR="000B57C4" w:rsidRPr="003121B3" w:rsidRDefault="000B57C4" w:rsidP="000B57C4">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0</w:t>
            </w:r>
            <w:r w:rsidRPr="003121B3">
              <w:rPr>
                <w:rFonts w:ascii="Times New Roman" w:eastAsiaTheme="minorEastAsia" w:hAnsi="Times New Roman"/>
                <w:lang w:eastAsia="zh-CN"/>
              </w:rPr>
              <w:t>.2</w:t>
            </w:r>
          </w:p>
        </w:tc>
        <w:tc>
          <w:tcPr>
            <w:tcW w:w="1417" w:type="dxa"/>
            <w:shd w:val="clear" w:color="auto" w:fill="auto"/>
          </w:tcPr>
          <w:p w14:paraId="5EEFF15E" w14:textId="6335B3B9" w:rsidR="000B57C4" w:rsidRPr="003121B3" w:rsidRDefault="000B57C4" w:rsidP="00E545FB">
            <w:pPr>
              <w:spacing w:after="0" w:afterAutospacing="0"/>
              <w:jc w:val="center"/>
            </w:pPr>
            <w:r w:rsidRPr="003121B3">
              <w:t>4.2438</w:t>
            </w:r>
          </w:p>
        </w:tc>
        <w:tc>
          <w:tcPr>
            <w:tcW w:w="1349" w:type="dxa"/>
            <w:shd w:val="clear" w:color="auto" w:fill="auto"/>
          </w:tcPr>
          <w:p w14:paraId="360B9677" w14:textId="340B49F2" w:rsidR="000B57C4" w:rsidRPr="003121B3" w:rsidRDefault="000B57C4" w:rsidP="00E545FB">
            <w:pPr>
              <w:spacing w:after="0" w:afterAutospacing="0"/>
              <w:jc w:val="center"/>
              <w:rPr>
                <w:color w:val="FF0000"/>
              </w:rPr>
            </w:pPr>
            <w:r w:rsidRPr="003121B3">
              <w:rPr>
                <w:color w:val="FF0000"/>
              </w:rPr>
              <w:t>-23.8453</w:t>
            </w:r>
          </w:p>
        </w:tc>
      </w:tr>
      <w:tr w:rsidR="000B57C4" w:rsidRPr="00217E9B" w14:paraId="2F00E271" w14:textId="77777777" w:rsidTr="003121B3">
        <w:tc>
          <w:tcPr>
            <w:tcW w:w="1404" w:type="dxa"/>
            <w:vMerge/>
            <w:vAlign w:val="center"/>
          </w:tcPr>
          <w:p w14:paraId="67681B5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1FEDD98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02C00D9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1CD5BD4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ECC51AC" w14:textId="77777777" w:rsidR="000B57C4" w:rsidRPr="003121B3" w:rsidRDefault="000B57C4" w:rsidP="000B57C4">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0.5</w:t>
            </w:r>
          </w:p>
        </w:tc>
        <w:tc>
          <w:tcPr>
            <w:tcW w:w="1417" w:type="dxa"/>
            <w:shd w:val="clear" w:color="auto" w:fill="auto"/>
          </w:tcPr>
          <w:p w14:paraId="0F661964" w14:textId="1E3CA4FD" w:rsidR="000B57C4" w:rsidRPr="003121B3" w:rsidRDefault="000B57C4" w:rsidP="00E545FB">
            <w:pPr>
              <w:spacing w:after="0" w:afterAutospacing="0"/>
              <w:jc w:val="center"/>
              <w:rPr>
                <w:rFonts w:ascii="Times New Roman" w:eastAsiaTheme="minorEastAsia" w:hAnsi="Times New Roman"/>
                <w:lang w:eastAsia="zh-CN"/>
              </w:rPr>
            </w:pPr>
            <w:r w:rsidRPr="003121B3">
              <w:t>4.4055</w:t>
            </w:r>
          </w:p>
        </w:tc>
        <w:tc>
          <w:tcPr>
            <w:tcW w:w="1349" w:type="dxa"/>
            <w:shd w:val="clear" w:color="auto" w:fill="auto"/>
          </w:tcPr>
          <w:p w14:paraId="5AE8C600" w14:textId="3020A0A8" w:rsidR="000B57C4" w:rsidRPr="003121B3" w:rsidRDefault="000B57C4" w:rsidP="00E545FB">
            <w:pPr>
              <w:spacing w:after="0" w:afterAutospacing="0"/>
              <w:jc w:val="center"/>
              <w:rPr>
                <w:rFonts w:ascii="Times New Roman" w:eastAsiaTheme="minorEastAsia" w:hAnsi="Times New Roman"/>
                <w:color w:val="FF0000"/>
                <w:lang w:eastAsia="zh-CN"/>
              </w:rPr>
            </w:pPr>
            <w:r w:rsidRPr="003121B3">
              <w:rPr>
                <w:color w:val="FF0000"/>
              </w:rPr>
              <w:t>-28.5647</w:t>
            </w:r>
          </w:p>
        </w:tc>
      </w:tr>
      <w:tr w:rsidR="000B57C4" w:rsidRPr="00217E9B" w14:paraId="71B784DE" w14:textId="77777777" w:rsidTr="003121B3">
        <w:tc>
          <w:tcPr>
            <w:tcW w:w="1404" w:type="dxa"/>
            <w:vMerge/>
            <w:vAlign w:val="center"/>
          </w:tcPr>
          <w:p w14:paraId="4FFBC6D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090906D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3A5952C8"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0FC99E39"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4C7A2D6" w14:textId="77777777" w:rsidR="000B57C4" w:rsidRPr="003121B3" w:rsidRDefault="000B57C4" w:rsidP="000B57C4">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1</w:t>
            </w:r>
          </w:p>
        </w:tc>
        <w:tc>
          <w:tcPr>
            <w:tcW w:w="1417" w:type="dxa"/>
            <w:shd w:val="clear" w:color="auto" w:fill="auto"/>
          </w:tcPr>
          <w:p w14:paraId="39BEB313" w14:textId="17923D27" w:rsidR="000B57C4" w:rsidRPr="003121B3" w:rsidRDefault="000B57C4" w:rsidP="00E545FB">
            <w:pPr>
              <w:spacing w:after="0" w:afterAutospacing="0"/>
              <w:jc w:val="center"/>
              <w:rPr>
                <w:rFonts w:ascii="Times New Roman" w:eastAsiaTheme="minorEastAsia" w:hAnsi="Times New Roman"/>
                <w:lang w:eastAsia="zh-CN"/>
              </w:rPr>
            </w:pPr>
            <w:r w:rsidRPr="003121B3">
              <w:t>4.6751</w:t>
            </w:r>
          </w:p>
        </w:tc>
        <w:tc>
          <w:tcPr>
            <w:tcW w:w="1349" w:type="dxa"/>
            <w:shd w:val="clear" w:color="auto" w:fill="auto"/>
          </w:tcPr>
          <w:p w14:paraId="63E8B6BE" w14:textId="6EC01B67" w:rsidR="000B57C4" w:rsidRPr="003121B3" w:rsidRDefault="000B57C4" w:rsidP="00E545FB">
            <w:pPr>
              <w:spacing w:after="0" w:afterAutospacing="0"/>
              <w:jc w:val="center"/>
              <w:rPr>
                <w:rFonts w:ascii="Times New Roman" w:eastAsiaTheme="minorEastAsia" w:hAnsi="Times New Roman"/>
                <w:color w:val="FF0000"/>
                <w:lang w:eastAsia="zh-CN"/>
              </w:rPr>
            </w:pPr>
            <w:r w:rsidRPr="003121B3">
              <w:rPr>
                <w:color w:val="FF0000"/>
              </w:rPr>
              <w:t>-36.4303</w:t>
            </w:r>
          </w:p>
        </w:tc>
      </w:tr>
      <w:tr w:rsidR="000B57C4" w:rsidRPr="00217E9B" w14:paraId="1D70A397" w14:textId="77777777" w:rsidTr="003121B3">
        <w:tc>
          <w:tcPr>
            <w:tcW w:w="1404" w:type="dxa"/>
            <w:vMerge/>
            <w:vAlign w:val="center"/>
          </w:tcPr>
          <w:p w14:paraId="28711D6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1682C44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31B09DE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5FA76789"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343BD5D3" w14:textId="77777777" w:rsidR="000B57C4" w:rsidRPr="003121B3" w:rsidRDefault="000B57C4" w:rsidP="000B57C4">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2</w:t>
            </w:r>
          </w:p>
        </w:tc>
        <w:tc>
          <w:tcPr>
            <w:tcW w:w="1417" w:type="dxa"/>
            <w:shd w:val="clear" w:color="auto" w:fill="auto"/>
          </w:tcPr>
          <w:p w14:paraId="7686DE6F" w14:textId="6040C055" w:rsidR="000B57C4" w:rsidRPr="003121B3" w:rsidRDefault="000B57C4" w:rsidP="00E545FB">
            <w:pPr>
              <w:spacing w:after="0" w:afterAutospacing="0"/>
              <w:jc w:val="center"/>
              <w:rPr>
                <w:rFonts w:ascii="Times New Roman" w:eastAsiaTheme="minorEastAsia" w:hAnsi="Times New Roman"/>
                <w:lang w:eastAsia="zh-CN"/>
              </w:rPr>
            </w:pPr>
            <w:r w:rsidRPr="003121B3">
              <w:t>5.2141</w:t>
            </w:r>
          </w:p>
        </w:tc>
        <w:tc>
          <w:tcPr>
            <w:tcW w:w="1349" w:type="dxa"/>
            <w:shd w:val="clear" w:color="auto" w:fill="auto"/>
          </w:tcPr>
          <w:p w14:paraId="2F103FE9" w14:textId="5AE83E78" w:rsidR="000B57C4" w:rsidRPr="003121B3" w:rsidRDefault="000B57C4" w:rsidP="00E545FB">
            <w:pPr>
              <w:spacing w:after="0" w:afterAutospacing="0"/>
              <w:jc w:val="center"/>
              <w:rPr>
                <w:rFonts w:ascii="Times New Roman" w:eastAsiaTheme="minorEastAsia" w:hAnsi="Times New Roman"/>
                <w:color w:val="FF0000"/>
                <w:lang w:eastAsia="zh-CN"/>
              </w:rPr>
            </w:pPr>
            <w:r w:rsidRPr="003121B3">
              <w:rPr>
                <w:color w:val="FF0000"/>
              </w:rPr>
              <w:t>-52.1615</w:t>
            </w:r>
          </w:p>
        </w:tc>
      </w:tr>
      <w:tr w:rsidR="000B57C4" w:rsidRPr="00217E9B" w14:paraId="2701BF93" w14:textId="77777777" w:rsidTr="003121B3">
        <w:tc>
          <w:tcPr>
            <w:tcW w:w="1404" w:type="dxa"/>
            <w:vMerge/>
            <w:vAlign w:val="center"/>
          </w:tcPr>
          <w:p w14:paraId="0540987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1A2516E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1BED167B"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71842FB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77287BAA" w14:textId="77777777" w:rsidR="000B57C4" w:rsidRPr="003121B3" w:rsidRDefault="000B57C4" w:rsidP="000B57C4">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4</w:t>
            </w:r>
          </w:p>
        </w:tc>
        <w:tc>
          <w:tcPr>
            <w:tcW w:w="1417" w:type="dxa"/>
            <w:shd w:val="clear" w:color="auto" w:fill="auto"/>
          </w:tcPr>
          <w:p w14:paraId="671D1B79" w14:textId="2F1F5B71" w:rsidR="000B57C4" w:rsidRPr="003121B3" w:rsidRDefault="000B57C4" w:rsidP="00E545FB">
            <w:pPr>
              <w:spacing w:after="0" w:afterAutospacing="0"/>
              <w:jc w:val="center"/>
            </w:pPr>
            <w:r w:rsidRPr="003121B3">
              <w:t>6.2923</w:t>
            </w:r>
          </w:p>
        </w:tc>
        <w:tc>
          <w:tcPr>
            <w:tcW w:w="1349" w:type="dxa"/>
            <w:shd w:val="clear" w:color="auto" w:fill="auto"/>
          </w:tcPr>
          <w:p w14:paraId="62B3CE64" w14:textId="1AB16BC5" w:rsidR="000B57C4" w:rsidRPr="003121B3" w:rsidRDefault="000B57C4" w:rsidP="00E545FB">
            <w:pPr>
              <w:spacing w:after="0" w:afterAutospacing="0"/>
              <w:jc w:val="center"/>
              <w:rPr>
                <w:color w:val="FF0000"/>
              </w:rPr>
            </w:pPr>
            <w:r w:rsidRPr="003121B3">
              <w:rPr>
                <w:color w:val="FF0000"/>
              </w:rPr>
              <w:t>-83.6239</w:t>
            </w:r>
          </w:p>
        </w:tc>
      </w:tr>
      <w:tr w:rsidR="000B57C4" w:rsidRPr="00217E9B" w14:paraId="03923B00" w14:textId="77777777" w:rsidTr="003121B3">
        <w:tc>
          <w:tcPr>
            <w:tcW w:w="1404" w:type="dxa"/>
            <w:vMerge/>
            <w:vAlign w:val="center"/>
          </w:tcPr>
          <w:p w14:paraId="091F3DC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0E929B52"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295D54F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7C910F5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4079D94" w14:textId="77777777" w:rsidR="000B57C4" w:rsidRPr="003121B3" w:rsidRDefault="000B57C4" w:rsidP="000B57C4">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1</w:t>
            </w:r>
            <w:r w:rsidRPr="003121B3">
              <w:rPr>
                <w:rFonts w:ascii="Times New Roman" w:eastAsiaTheme="minorEastAsia" w:hAnsi="Times New Roman"/>
                <w:lang w:eastAsia="zh-CN"/>
              </w:rPr>
              <w:t>0</w:t>
            </w:r>
          </w:p>
        </w:tc>
        <w:tc>
          <w:tcPr>
            <w:tcW w:w="1417" w:type="dxa"/>
            <w:shd w:val="clear" w:color="auto" w:fill="auto"/>
          </w:tcPr>
          <w:p w14:paraId="13353087" w14:textId="6103BA5E" w:rsidR="000B57C4" w:rsidRPr="003121B3" w:rsidRDefault="000B57C4" w:rsidP="00E545FB">
            <w:pPr>
              <w:spacing w:after="0" w:afterAutospacing="0"/>
              <w:jc w:val="center"/>
            </w:pPr>
            <w:r w:rsidRPr="003121B3">
              <w:t>9.5266</w:t>
            </w:r>
          </w:p>
        </w:tc>
        <w:tc>
          <w:tcPr>
            <w:tcW w:w="1349" w:type="dxa"/>
            <w:shd w:val="clear" w:color="auto" w:fill="auto"/>
          </w:tcPr>
          <w:p w14:paraId="7A9364E2" w14:textId="238026CE" w:rsidR="000B57C4" w:rsidRPr="003121B3" w:rsidRDefault="000B57C4" w:rsidP="00E545FB">
            <w:pPr>
              <w:spacing w:after="0" w:afterAutospacing="0"/>
              <w:jc w:val="center"/>
              <w:rPr>
                <w:color w:val="FF0000"/>
              </w:rPr>
            </w:pPr>
            <w:r w:rsidRPr="003121B3">
              <w:rPr>
                <w:color w:val="FF0000"/>
              </w:rPr>
              <w:t>-178.0111</w:t>
            </w:r>
          </w:p>
        </w:tc>
      </w:tr>
      <w:tr w:rsidR="000B57C4" w:rsidRPr="00217E9B" w14:paraId="4BB404F3" w14:textId="77777777" w:rsidTr="003121B3">
        <w:tc>
          <w:tcPr>
            <w:tcW w:w="1404" w:type="dxa"/>
            <w:vMerge/>
            <w:vAlign w:val="center"/>
          </w:tcPr>
          <w:p w14:paraId="1BEE1D1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18DE7D4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2A79E889"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21DAA96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CA0F7BB" w14:textId="77777777" w:rsidR="000B57C4" w:rsidRPr="003121B3" w:rsidRDefault="000B57C4" w:rsidP="000B57C4">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2</w:t>
            </w:r>
            <w:r w:rsidRPr="003121B3">
              <w:rPr>
                <w:rFonts w:ascii="Times New Roman" w:eastAsiaTheme="minorEastAsia" w:hAnsi="Times New Roman"/>
                <w:lang w:eastAsia="zh-CN"/>
              </w:rPr>
              <w:t>0</w:t>
            </w:r>
          </w:p>
        </w:tc>
        <w:tc>
          <w:tcPr>
            <w:tcW w:w="1417" w:type="dxa"/>
            <w:shd w:val="clear" w:color="auto" w:fill="auto"/>
          </w:tcPr>
          <w:p w14:paraId="264CA6B0" w14:textId="67118A74" w:rsidR="000B57C4" w:rsidRPr="003121B3" w:rsidRDefault="000B57C4" w:rsidP="00E545FB">
            <w:pPr>
              <w:spacing w:after="0" w:afterAutospacing="0"/>
              <w:jc w:val="center"/>
            </w:pPr>
            <w:r w:rsidRPr="003121B3">
              <w:t>14.9173</w:t>
            </w:r>
          </w:p>
        </w:tc>
        <w:tc>
          <w:tcPr>
            <w:tcW w:w="1349" w:type="dxa"/>
            <w:shd w:val="clear" w:color="auto" w:fill="auto"/>
          </w:tcPr>
          <w:p w14:paraId="65A37B09" w14:textId="065D7632" w:rsidR="000B57C4" w:rsidRPr="003121B3" w:rsidRDefault="000B57C4" w:rsidP="00E545FB">
            <w:pPr>
              <w:spacing w:after="0" w:afterAutospacing="0"/>
              <w:jc w:val="center"/>
              <w:rPr>
                <w:color w:val="FF0000"/>
              </w:rPr>
            </w:pPr>
            <w:r w:rsidRPr="003121B3">
              <w:rPr>
                <w:color w:val="FF0000"/>
              </w:rPr>
              <w:t>-335.3232</w:t>
            </w:r>
          </w:p>
        </w:tc>
      </w:tr>
      <w:tr w:rsidR="000B57C4" w:rsidRPr="00217E9B" w14:paraId="116D0007" w14:textId="77777777" w:rsidTr="003121B3">
        <w:tc>
          <w:tcPr>
            <w:tcW w:w="1404" w:type="dxa"/>
            <w:vMerge/>
            <w:vAlign w:val="center"/>
          </w:tcPr>
          <w:p w14:paraId="542EC1B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20CA180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04083470"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49D05E24"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9B8606C" w14:textId="77777777" w:rsidR="000B57C4" w:rsidRPr="003121B3" w:rsidRDefault="000B57C4" w:rsidP="000B57C4">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3</w:t>
            </w:r>
            <w:r w:rsidRPr="003121B3">
              <w:rPr>
                <w:rFonts w:ascii="Times New Roman" w:eastAsiaTheme="minorEastAsia" w:hAnsi="Times New Roman"/>
                <w:lang w:eastAsia="zh-CN"/>
              </w:rPr>
              <w:t>0</w:t>
            </w:r>
          </w:p>
        </w:tc>
        <w:tc>
          <w:tcPr>
            <w:tcW w:w="1417" w:type="dxa"/>
            <w:shd w:val="clear" w:color="auto" w:fill="auto"/>
          </w:tcPr>
          <w:p w14:paraId="1157E4CE" w14:textId="26F969F8" w:rsidR="000B57C4" w:rsidRPr="003121B3" w:rsidRDefault="000B57C4" w:rsidP="00E545FB">
            <w:pPr>
              <w:spacing w:after="0" w:afterAutospacing="0"/>
              <w:jc w:val="center"/>
              <w:rPr>
                <w:rFonts w:ascii="Times New Roman" w:eastAsiaTheme="minorEastAsia" w:hAnsi="Times New Roman"/>
                <w:lang w:eastAsia="zh-CN"/>
              </w:rPr>
            </w:pPr>
            <w:r w:rsidRPr="003121B3">
              <w:t>20.3079</w:t>
            </w:r>
          </w:p>
        </w:tc>
        <w:tc>
          <w:tcPr>
            <w:tcW w:w="1349" w:type="dxa"/>
            <w:shd w:val="clear" w:color="auto" w:fill="auto"/>
          </w:tcPr>
          <w:p w14:paraId="73F176F1" w14:textId="4A8C08F9" w:rsidR="000B57C4" w:rsidRPr="003121B3" w:rsidRDefault="000B57C4" w:rsidP="00E545FB">
            <w:pPr>
              <w:spacing w:after="0" w:afterAutospacing="0"/>
              <w:jc w:val="center"/>
              <w:rPr>
                <w:rFonts w:ascii="Times New Roman" w:eastAsiaTheme="minorEastAsia" w:hAnsi="Times New Roman"/>
                <w:color w:val="FF0000"/>
                <w:lang w:eastAsia="zh-CN"/>
              </w:rPr>
            </w:pPr>
            <w:r w:rsidRPr="003121B3">
              <w:rPr>
                <w:color w:val="FF0000"/>
              </w:rPr>
              <w:t>-492.6353</w:t>
            </w:r>
          </w:p>
        </w:tc>
      </w:tr>
      <w:tr w:rsidR="00E545FB" w:rsidRPr="00217E9B" w14:paraId="7CCE40E1" w14:textId="77777777" w:rsidTr="003121B3">
        <w:tc>
          <w:tcPr>
            <w:tcW w:w="1404" w:type="dxa"/>
            <w:vMerge/>
            <w:vAlign w:val="center"/>
          </w:tcPr>
          <w:p w14:paraId="1DA6C56A"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21F0482E"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1A0DC9EE"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restart"/>
            <w:vAlign w:val="center"/>
          </w:tcPr>
          <w:p w14:paraId="1E08724D" w14:textId="77777777" w:rsidR="00E545F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4515A859" w14:textId="77777777" w:rsidR="00E545FB" w:rsidRPr="00217E9B" w:rsidRDefault="00E545FB" w:rsidP="00E545F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shd w:val="clear" w:color="auto" w:fill="auto"/>
            <w:vAlign w:val="center"/>
          </w:tcPr>
          <w:p w14:paraId="6AE836E5" w14:textId="77777777" w:rsidR="00E545FB" w:rsidRPr="003121B3" w:rsidRDefault="00E545FB" w:rsidP="00E545FB">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0.01</w:t>
            </w:r>
          </w:p>
        </w:tc>
        <w:tc>
          <w:tcPr>
            <w:tcW w:w="1417" w:type="dxa"/>
            <w:shd w:val="clear" w:color="auto" w:fill="auto"/>
          </w:tcPr>
          <w:p w14:paraId="698EE3DA" w14:textId="27DF5755" w:rsidR="00E545FB" w:rsidRPr="003121B3" w:rsidRDefault="00E545FB" w:rsidP="00E545FB">
            <w:pPr>
              <w:spacing w:after="0" w:afterAutospacing="0"/>
              <w:jc w:val="center"/>
            </w:pPr>
            <w:r w:rsidRPr="003121B3">
              <w:t>4.1372</w:t>
            </w:r>
          </w:p>
        </w:tc>
        <w:tc>
          <w:tcPr>
            <w:tcW w:w="1349" w:type="dxa"/>
            <w:shd w:val="clear" w:color="auto" w:fill="auto"/>
          </w:tcPr>
          <w:p w14:paraId="29C81B5B" w14:textId="58917996" w:rsidR="00E545FB" w:rsidRPr="003121B3" w:rsidRDefault="00E545FB" w:rsidP="00E545FB">
            <w:pPr>
              <w:spacing w:after="0" w:afterAutospacing="0"/>
              <w:jc w:val="center"/>
              <w:rPr>
                <w:color w:val="FF0000"/>
              </w:rPr>
            </w:pPr>
            <w:r w:rsidRPr="003121B3">
              <w:rPr>
                <w:color w:val="FF0000"/>
              </w:rPr>
              <w:t>-20.7341</w:t>
            </w:r>
          </w:p>
        </w:tc>
      </w:tr>
      <w:tr w:rsidR="00E545FB" w:rsidRPr="00217E9B" w14:paraId="43C70AAF" w14:textId="77777777" w:rsidTr="003121B3">
        <w:tc>
          <w:tcPr>
            <w:tcW w:w="1404" w:type="dxa"/>
            <w:vMerge/>
            <w:vAlign w:val="center"/>
          </w:tcPr>
          <w:p w14:paraId="0F9BFB3E"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6E02249B"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63433928"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24F48E45"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502C5A1" w14:textId="77777777" w:rsidR="00E545FB" w:rsidRPr="003121B3" w:rsidRDefault="00E545FB" w:rsidP="00E545FB">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0.05</w:t>
            </w:r>
          </w:p>
        </w:tc>
        <w:tc>
          <w:tcPr>
            <w:tcW w:w="1417" w:type="dxa"/>
            <w:shd w:val="clear" w:color="auto" w:fill="auto"/>
          </w:tcPr>
          <w:p w14:paraId="6664A626" w14:textId="1F86F0F1" w:rsidR="00E545FB" w:rsidRPr="003121B3" w:rsidRDefault="00E545FB" w:rsidP="00E545FB">
            <w:pPr>
              <w:spacing w:after="0" w:afterAutospacing="0"/>
              <w:jc w:val="center"/>
            </w:pPr>
            <w:r w:rsidRPr="003121B3">
              <w:t>4.1391</w:t>
            </w:r>
          </w:p>
        </w:tc>
        <w:tc>
          <w:tcPr>
            <w:tcW w:w="1349" w:type="dxa"/>
            <w:shd w:val="clear" w:color="auto" w:fill="auto"/>
          </w:tcPr>
          <w:p w14:paraId="3E46F8E4" w14:textId="5FF25B03" w:rsidR="00E545FB" w:rsidRPr="003121B3" w:rsidRDefault="00E545FB" w:rsidP="00E545FB">
            <w:pPr>
              <w:spacing w:after="0" w:afterAutospacing="0"/>
              <w:jc w:val="center"/>
              <w:rPr>
                <w:color w:val="FF0000"/>
              </w:rPr>
            </w:pPr>
            <w:r w:rsidRPr="003121B3">
              <w:rPr>
                <w:color w:val="FF0000"/>
              </w:rPr>
              <w:t>-20.7888</w:t>
            </w:r>
          </w:p>
        </w:tc>
      </w:tr>
      <w:tr w:rsidR="00E545FB" w:rsidRPr="00217E9B" w14:paraId="63CFA47D" w14:textId="77777777" w:rsidTr="003121B3">
        <w:tc>
          <w:tcPr>
            <w:tcW w:w="1404" w:type="dxa"/>
            <w:vMerge/>
            <w:vAlign w:val="center"/>
          </w:tcPr>
          <w:p w14:paraId="45F1BCD5"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65E60860"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44DC3247"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4E819ABE"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D1A59C4" w14:textId="77777777" w:rsidR="00E545FB" w:rsidRPr="003121B3" w:rsidRDefault="00E545FB" w:rsidP="00E545FB">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0.1</w:t>
            </w:r>
          </w:p>
        </w:tc>
        <w:tc>
          <w:tcPr>
            <w:tcW w:w="1417" w:type="dxa"/>
            <w:shd w:val="clear" w:color="auto" w:fill="auto"/>
          </w:tcPr>
          <w:p w14:paraId="56F29FE0" w14:textId="16D61795" w:rsidR="00E545FB" w:rsidRPr="003121B3" w:rsidRDefault="00E545FB" w:rsidP="00E545FB">
            <w:pPr>
              <w:spacing w:after="0" w:afterAutospacing="0"/>
              <w:jc w:val="center"/>
            </w:pPr>
            <w:r w:rsidRPr="003121B3">
              <w:t>4.1414</w:t>
            </w:r>
          </w:p>
        </w:tc>
        <w:tc>
          <w:tcPr>
            <w:tcW w:w="1349" w:type="dxa"/>
            <w:shd w:val="clear" w:color="auto" w:fill="auto"/>
          </w:tcPr>
          <w:p w14:paraId="34EC2EE4" w14:textId="6F9A7507" w:rsidR="00E545FB" w:rsidRPr="003121B3" w:rsidRDefault="00E545FB" w:rsidP="00E545FB">
            <w:pPr>
              <w:spacing w:after="0" w:afterAutospacing="0"/>
              <w:jc w:val="center"/>
              <w:rPr>
                <w:color w:val="FF0000"/>
              </w:rPr>
            </w:pPr>
            <w:r w:rsidRPr="003121B3">
              <w:rPr>
                <w:color w:val="FF0000"/>
              </w:rPr>
              <w:t>-20.8572</w:t>
            </w:r>
          </w:p>
        </w:tc>
      </w:tr>
      <w:tr w:rsidR="00E545FB" w:rsidRPr="00217E9B" w14:paraId="6838BDCF" w14:textId="77777777" w:rsidTr="003121B3">
        <w:tc>
          <w:tcPr>
            <w:tcW w:w="1404" w:type="dxa"/>
            <w:vMerge/>
            <w:vAlign w:val="center"/>
          </w:tcPr>
          <w:p w14:paraId="2FE62A1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2BE8EC80"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21C5BCEC"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39ED7C15"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6BDFD01" w14:textId="77777777" w:rsidR="00E545FB" w:rsidRPr="003121B3" w:rsidRDefault="00E545FB" w:rsidP="00E545FB">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0</w:t>
            </w:r>
            <w:r w:rsidRPr="003121B3">
              <w:rPr>
                <w:rFonts w:ascii="Times New Roman" w:eastAsiaTheme="minorEastAsia" w:hAnsi="Times New Roman"/>
                <w:lang w:eastAsia="zh-CN"/>
              </w:rPr>
              <w:t>.2</w:t>
            </w:r>
          </w:p>
        </w:tc>
        <w:tc>
          <w:tcPr>
            <w:tcW w:w="1417" w:type="dxa"/>
            <w:shd w:val="clear" w:color="auto" w:fill="auto"/>
          </w:tcPr>
          <w:p w14:paraId="21A0053A" w14:textId="2E53744A" w:rsidR="00E545FB" w:rsidRPr="003121B3" w:rsidRDefault="00E545FB" w:rsidP="00E545FB">
            <w:pPr>
              <w:spacing w:after="0" w:afterAutospacing="0"/>
              <w:jc w:val="center"/>
            </w:pPr>
            <w:r w:rsidRPr="003121B3">
              <w:t>4.1461</w:t>
            </w:r>
          </w:p>
        </w:tc>
        <w:tc>
          <w:tcPr>
            <w:tcW w:w="1349" w:type="dxa"/>
            <w:shd w:val="clear" w:color="auto" w:fill="auto"/>
          </w:tcPr>
          <w:p w14:paraId="12F55133" w14:textId="13887FD0" w:rsidR="00E545FB" w:rsidRPr="003121B3" w:rsidRDefault="00E545FB" w:rsidP="00E545FB">
            <w:pPr>
              <w:spacing w:after="0" w:afterAutospacing="0"/>
              <w:jc w:val="center"/>
              <w:rPr>
                <w:color w:val="FF0000"/>
              </w:rPr>
            </w:pPr>
            <w:r w:rsidRPr="003121B3">
              <w:rPr>
                <w:color w:val="FF0000"/>
              </w:rPr>
              <w:t>-20.9940</w:t>
            </w:r>
          </w:p>
        </w:tc>
      </w:tr>
      <w:tr w:rsidR="00E545FB" w:rsidRPr="00217E9B" w14:paraId="597A5576" w14:textId="77777777" w:rsidTr="003121B3">
        <w:tc>
          <w:tcPr>
            <w:tcW w:w="1404" w:type="dxa"/>
            <w:vMerge/>
            <w:vAlign w:val="center"/>
          </w:tcPr>
          <w:p w14:paraId="63D6957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3A304228"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6866C927"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4A3FC817"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0BEBFBEA" w14:textId="77777777" w:rsidR="00E545FB" w:rsidRPr="003121B3" w:rsidRDefault="00E545FB" w:rsidP="00E545FB">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0.5</w:t>
            </w:r>
          </w:p>
        </w:tc>
        <w:tc>
          <w:tcPr>
            <w:tcW w:w="1417" w:type="dxa"/>
            <w:shd w:val="clear" w:color="auto" w:fill="auto"/>
          </w:tcPr>
          <w:p w14:paraId="772C0683" w14:textId="52A10775" w:rsidR="00E545FB" w:rsidRPr="003121B3" w:rsidRDefault="00E545FB" w:rsidP="00E545FB">
            <w:pPr>
              <w:spacing w:after="0" w:afterAutospacing="0"/>
              <w:jc w:val="center"/>
            </w:pPr>
            <w:r w:rsidRPr="003121B3">
              <w:t>4.1602</w:t>
            </w:r>
          </w:p>
        </w:tc>
        <w:tc>
          <w:tcPr>
            <w:tcW w:w="1349" w:type="dxa"/>
            <w:shd w:val="clear" w:color="auto" w:fill="auto"/>
          </w:tcPr>
          <w:p w14:paraId="6F02CCDE" w14:textId="769C022F" w:rsidR="00E545FB" w:rsidRPr="003121B3" w:rsidRDefault="00E545FB" w:rsidP="00E545FB">
            <w:pPr>
              <w:spacing w:after="0" w:afterAutospacing="0"/>
              <w:jc w:val="center"/>
              <w:rPr>
                <w:color w:val="FF0000"/>
              </w:rPr>
            </w:pPr>
            <w:r w:rsidRPr="003121B3">
              <w:rPr>
                <w:color w:val="FF0000"/>
              </w:rPr>
              <w:t>-21.4044</w:t>
            </w:r>
          </w:p>
        </w:tc>
      </w:tr>
      <w:tr w:rsidR="00E545FB" w:rsidRPr="00217E9B" w14:paraId="620BB08C" w14:textId="77777777" w:rsidTr="003121B3">
        <w:tc>
          <w:tcPr>
            <w:tcW w:w="1404" w:type="dxa"/>
            <w:vMerge/>
            <w:vAlign w:val="center"/>
          </w:tcPr>
          <w:p w14:paraId="452D709A"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7B458A86"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35E03AEE"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764186DD"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ADFB449" w14:textId="77777777" w:rsidR="00E545FB" w:rsidRPr="003121B3" w:rsidRDefault="00E545FB" w:rsidP="00E545FB">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1</w:t>
            </w:r>
          </w:p>
        </w:tc>
        <w:tc>
          <w:tcPr>
            <w:tcW w:w="1417" w:type="dxa"/>
            <w:shd w:val="clear" w:color="auto" w:fill="auto"/>
          </w:tcPr>
          <w:p w14:paraId="031432DC" w14:textId="06A805C6" w:rsidR="00E545FB" w:rsidRPr="003121B3" w:rsidRDefault="00E545FB" w:rsidP="00E545FB">
            <w:pPr>
              <w:spacing w:after="0" w:afterAutospacing="0"/>
              <w:jc w:val="center"/>
            </w:pPr>
            <w:r w:rsidRPr="003121B3">
              <w:t>4.1836</w:t>
            </w:r>
          </w:p>
        </w:tc>
        <w:tc>
          <w:tcPr>
            <w:tcW w:w="1349" w:type="dxa"/>
            <w:shd w:val="clear" w:color="auto" w:fill="auto"/>
          </w:tcPr>
          <w:p w14:paraId="38EFC956" w14:textId="5A0CCB0B" w:rsidR="00E545FB" w:rsidRPr="003121B3" w:rsidRDefault="00E545FB" w:rsidP="00E545FB">
            <w:pPr>
              <w:spacing w:after="0" w:afterAutospacing="0"/>
              <w:jc w:val="center"/>
              <w:rPr>
                <w:color w:val="FF0000"/>
              </w:rPr>
            </w:pPr>
            <w:r w:rsidRPr="003121B3">
              <w:rPr>
                <w:color w:val="FF0000"/>
              </w:rPr>
              <w:t>-22.0884</w:t>
            </w:r>
          </w:p>
        </w:tc>
      </w:tr>
      <w:tr w:rsidR="00E545FB" w:rsidRPr="00217E9B" w14:paraId="5DCE3B83" w14:textId="77777777" w:rsidTr="003121B3">
        <w:tc>
          <w:tcPr>
            <w:tcW w:w="1404" w:type="dxa"/>
            <w:vMerge/>
            <w:vAlign w:val="center"/>
          </w:tcPr>
          <w:p w14:paraId="7580E690"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6D1A1E3E"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1E071B26"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11A9469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604E046" w14:textId="77777777" w:rsidR="00E545FB" w:rsidRPr="003121B3" w:rsidRDefault="00E545FB" w:rsidP="00E545FB">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2</w:t>
            </w:r>
          </w:p>
        </w:tc>
        <w:tc>
          <w:tcPr>
            <w:tcW w:w="1417" w:type="dxa"/>
            <w:shd w:val="clear" w:color="auto" w:fill="auto"/>
          </w:tcPr>
          <w:p w14:paraId="241CAEBB" w14:textId="76F2307A" w:rsidR="00E545FB" w:rsidRPr="003121B3" w:rsidRDefault="00E545FB" w:rsidP="00E545FB">
            <w:pPr>
              <w:spacing w:after="0" w:afterAutospacing="0"/>
              <w:jc w:val="center"/>
            </w:pPr>
            <w:r w:rsidRPr="003121B3">
              <w:t>4.2305</w:t>
            </w:r>
          </w:p>
        </w:tc>
        <w:tc>
          <w:tcPr>
            <w:tcW w:w="1349" w:type="dxa"/>
            <w:shd w:val="clear" w:color="auto" w:fill="auto"/>
          </w:tcPr>
          <w:p w14:paraId="7B67F27A" w14:textId="37D65C82" w:rsidR="00E545FB" w:rsidRPr="003121B3" w:rsidRDefault="00E545FB" w:rsidP="00E545FB">
            <w:pPr>
              <w:spacing w:after="0" w:afterAutospacing="0"/>
              <w:jc w:val="center"/>
              <w:rPr>
                <w:color w:val="FF0000"/>
              </w:rPr>
            </w:pPr>
            <w:r w:rsidRPr="003121B3">
              <w:rPr>
                <w:color w:val="FF0000"/>
              </w:rPr>
              <w:t>-23.4563</w:t>
            </w:r>
          </w:p>
        </w:tc>
      </w:tr>
      <w:tr w:rsidR="00E545FB" w:rsidRPr="00217E9B" w14:paraId="56D4491F" w14:textId="77777777" w:rsidTr="003121B3">
        <w:tc>
          <w:tcPr>
            <w:tcW w:w="1404" w:type="dxa"/>
            <w:vMerge/>
            <w:vAlign w:val="center"/>
          </w:tcPr>
          <w:p w14:paraId="4BCE00E8"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3905A8D6"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292AEA7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6E70BC9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75FF5733" w14:textId="77777777" w:rsidR="00E545FB" w:rsidRPr="003121B3" w:rsidRDefault="00E545FB" w:rsidP="00E545FB">
            <w:pPr>
              <w:spacing w:after="0" w:afterAutospacing="0"/>
              <w:jc w:val="center"/>
              <w:rPr>
                <w:rFonts w:ascii="Times New Roman" w:eastAsiaTheme="minorEastAsia" w:hAnsi="Times New Roman"/>
                <w:lang w:eastAsia="zh-CN"/>
              </w:rPr>
            </w:pPr>
            <w:r w:rsidRPr="003121B3">
              <w:rPr>
                <w:rFonts w:ascii="Times New Roman" w:eastAsiaTheme="minorEastAsia" w:hAnsi="Times New Roman"/>
                <w:lang w:eastAsia="zh-CN"/>
              </w:rPr>
              <w:t>4</w:t>
            </w:r>
          </w:p>
        </w:tc>
        <w:tc>
          <w:tcPr>
            <w:tcW w:w="1417" w:type="dxa"/>
            <w:shd w:val="clear" w:color="auto" w:fill="auto"/>
          </w:tcPr>
          <w:p w14:paraId="5FC12CD9" w14:textId="443AB753" w:rsidR="00E545FB" w:rsidRPr="003121B3" w:rsidRDefault="00E545FB" w:rsidP="00E545FB">
            <w:pPr>
              <w:spacing w:after="0" w:afterAutospacing="0"/>
              <w:jc w:val="center"/>
            </w:pPr>
            <w:r w:rsidRPr="003121B3">
              <w:t>4.3242</w:t>
            </w:r>
          </w:p>
        </w:tc>
        <w:tc>
          <w:tcPr>
            <w:tcW w:w="1349" w:type="dxa"/>
            <w:shd w:val="clear" w:color="auto" w:fill="auto"/>
          </w:tcPr>
          <w:p w14:paraId="10E25B46" w14:textId="35A7B634" w:rsidR="00E545FB" w:rsidRPr="003121B3" w:rsidRDefault="00E545FB" w:rsidP="00E545FB">
            <w:pPr>
              <w:spacing w:after="0" w:afterAutospacing="0"/>
              <w:jc w:val="center"/>
              <w:rPr>
                <w:color w:val="FF0000"/>
              </w:rPr>
            </w:pPr>
            <w:r w:rsidRPr="003121B3">
              <w:rPr>
                <w:color w:val="FF0000"/>
              </w:rPr>
              <w:t>-26.1922</w:t>
            </w:r>
          </w:p>
        </w:tc>
      </w:tr>
      <w:tr w:rsidR="00E545FB" w:rsidRPr="00217E9B" w14:paraId="2A55BEDF" w14:textId="77777777" w:rsidTr="003121B3">
        <w:tc>
          <w:tcPr>
            <w:tcW w:w="1404" w:type="dxa"/>
            <w:vMerge/>
            <w:vAlign w:val="center"/>
          </w:tcPr>
          <w:p w14:paraId="2906090C"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6795E294"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7C22441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499A4D7E"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3F9BA46E" w14:textId="77777777" w:rsidR="00E545FB" w:rsidRPr="003121B3" w:rsidRDefault="00E545FB" w:rsidP="00E545FB">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1</w:t>
            </w:r>
            <w:r w:rsidRPr="003121B3">
              <w:rPr>
                <w:rFonts w:ascii="Times New Roman" w:eastAsiaTheme="minorEastAsia" w:hAnsi="Times New Roman"/>
                <w:lang w:eastAsia="zh-CN"/>
              </w:rPr>
              <w:t>0</w:t>
            </w:r>
          </w:p>
        </w:tc>
        <w:tc>
          <w:tcPr>
            <w:tcW w:w="1417" w:type="dxa"/>
            <w:shd w:val="clear" w:color="auto" w:fill="auto"/>
          </w:tcPr>
          <w:p w14:paraId="50FFD8A4" w14:textId="1B97C080" w:rsidR="00E545FB" w:rsidRPr="003121B3" w:rsidRDefault="00E545FB" w:rsidP="00E545FB">
            <w:pPr>
              <w:spacing w:after="0" w:afterAutospacing="0"/>
              <w:jc w:val="center"/>
            </w:pPr>
            <w:r w:rsidRPr="003121B3">
              <w:t>4.6055</w:t>
            </w:r>
          </w:p>
        </w:tc>
        <w:tc>
          <w:tcPr>
            <w:tcW w:w="1349" w:type="dxa"/>
            <w:shd w:val="clear" w:color="auto" w:fill="auto"/>
          </w:tcPr>
          <w:p w14:paraId="0226ECC4" w14:textId="7E05AD99" w:rsidR="00E545FB" w:rsidRPr="003121B3" w:rsidRDefault="00E545FB" w:rsidP="00E545FB">
            <w:pPr>
              <w:spacing w:after="0" w:afterAutospacing="0"/>
              <w:jc w:val="center"/>
              <w:rPr>
                <w:color w:val="FF0000"/>
              </w:rPr>
            </w:pPr>
            <w:r w:rsidRPr="003121B3">
              <w:rPr>
                <w:color w:val="FF0000"/>
              </w:rPr>
              <w:t>-34.3997</w:t>
            </w:r>
          </w:p>
        </w:tc>
      </w:tr>
      <w:tr w:rsidR="00E545FB" w:rsidRPr="00217E9B" w14:paraId="1B0319F1" w14:textId="77777777" w:rsidTr="003121B3">
        <w:tc>
          <w:tcPr>
            <w:tcW w:w="1404" w:type="dxa"/>
            <w:vMerge/>
            <w:vAlign w:val="center"/>
          </w:tcPr>
          <w:p w14:paraId="3688362C"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2293199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00489284"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7B29865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03131D16" w14:textId="77777777" w:rsidR="00E545FB" w:rsidRPr="003121B3" w:rsidRDefault="00E545FB" w:rsidP="00E545FB">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2</w:t>
            </w:r>
            <w:r w:rsidRPr="003121B3">
              <w:rPr>
                <w:rFonts w:ascii="Times New Roman" w:eastAsiaTheme="minorEastAsia" w:hAnsi="Times New Roman"/>
                <w:lang w:eastAsia="zh-CN"/>
              </w:rPr>
              <w:t>0</w:t>
            </w:r>
          </w:p>
        </w:tc>
        <w:tc>
          <w:tcPr>
            <w:tcW w:w="1417" w:type="dxa"/>
            <w:shd w:val="clear" w:color="auto" w:fill="auto"/>
          </w:tcPr>
          <w:p w14:paraId="0F4F8B52" w14:textId="27C09DB5" w:rsidR="00E545FB" w:rsidRPr="003121B3" w:rsidRDefault="00E545FB" w:rsidP="00E545FB">
            <w:pPr>
              <w:spacing w:after="0" w:afterAutospacing="0"/>
              <w:jc w:val="center"/>
            </w:pPr>
            <w:r w:rsidRPr="003121B3">
              <w:t>5.0742</w:t>
            </w:r>
          </w:p>
        </w:tc>
        <w:tc>
          <w:tcPr>
            <w:tcW w:w="1349" w:type="dxa"/>
            <w:shd w:val="clear" w:color="auto" w:fill="auto"/>
          </w:tcPr>
          <w:p w14:paraId="79A0705A" w14:textId="3AE1B613" w:rsidR="00E545FB" w:rsidRPr="003121B3" w:rsidRDefault="00E545FB" w:rsidP="00E545FB">
            <w:pPr>
              <w:spacing w:after="0" w:afterAutospacing="0"/>
              <w:jc w:val="center"/>
              <w:rPr>
                <w:color w:val="FF0000"/>
              </w:rPr>
            </w:pPr>
            <w:r w:rsidRPr="003121B3">
              <w:rPr>
                <w:color w:val="FF0000"/>
              </w:rPr>
              <w:t>-48.0790</w:t>
            </w:r>
          </w:p>
        </w:tc>
      </w:tr>
      <w:tr w:rsidR="00E545FB" w:rsidRPr="00217E9B" w14:paraId="11325025" w14:textId="77777777" w:rsidTr="003121B3">
        <w:tc>
          <w:tcPr>
            <w:tcW w:w="1404" w:type="dxa"/>
            <w:vMerge/>
            <w:vAlign w:val="center"/>
          </w:tcPr>
          <w:p w14:paraId="61070618"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6581B4DD"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3C045C9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0E604886"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1ECAFD58" w14:textId="77777777" w:rsidR="00E545FB" w:rsidRPr="003121B3" w:rsidRDefault="00E545FB" w:rsidP="00E545FB">
            <w:pPr>
              <w:spacing w:after="0" w:afterAutospacing="0"/>
              <w:jc w:val="center"/>
              <w:rPr>
                <w:rFonts w:ascii="Times New Roman" w:eastAsiaTheme="minorEastAsia" w:hAnsi="Times New Roman"/>
                <w:lang w:eastAsia="zh-CN"/>
              </w:rPr>
            </w:pPr>
            <w:r w:rsidRPr="003121B3">
              <w:rPr>
                <w:rFonts w:ascii="Times New Roman" w:eastAsiaTheme="minorEastAsia" w:hAnsi="Times New Roman" w:hint="eastAsia"/>
                <w:lang w:eastAsia="zh-CN"/>
              </w:rPr>
              <w:t>3</w:t>
            </w:r>
            <w:r w:rsidRPr="003121B3">
              <w:rPr>
                <w:rFonts w:ascii="Times New Roman" w:eastAsiaTheme="minorEastAsia" w:hAnsi="Times New Roman"/>
                <w:lang w:eastAsia="zh-CN"/>
              </w:rPr>
              <w:t>0</w:t>
            </w:r>
          </w:p>
        </w:tc>
        <w:tc>
          <w:tcPr>
            <w:tcW w:w="1417" w:type="dxa"/>
            <w:shd w:val="clear" w:color="auto" w:fill="auto"/>
          </w:tcPr>
          <w:p w14:paraId="6C65E970" w14:textId="236EECDE" w:rsidR="00E545FB" w:rsidRPr="003121B3" w:rsidRDefault="00E545FB" w:rsidP="00E545FB">
            <w:pPr>
              <w:spacing w:after="0" w:afterAutospacing="0"/>
              <w:jc w:val="center"/>
            </w:pPr>
            <w:r w:rsidRPr="003121B3">
              <w:t>5.5430</w:t>
            </w:r>
          </w:p>
        </w:tc>
        <w:tc>
          <w:tcPr>
            <w:tcW w:w="1349" w:type="dxa"/>
            <w:shd w:val="clear" w:color="auto" w:fill="auto"/>
          </w:tcPr>
          <w:p w14:paraId="1CB9710A" w14:textId="0012DB89" w:rsidR="00E545FB" w:rsidRPr="003121B3" w:rsidRDefault="00E545FB" w:rsidP="00E545FB">
            <w:pPr>
              <w:spacing w:after="0" w:afterAutospacing="0"/>
              <w:jc w:val="center"/>
              <w:rPr>
                <w:color w:val="FF0000"/>
              </w:rPr>
            </w:pPr>
            <w:r w:rsidRPr="003121B3">
              <w:rPr>
                <w:color w:val="FF0000"/>
              </w:rPr>
              <w:t>-61.7583</w:t>
            </w:r>
          </w:p>
        </w:tc>
      </w:tr>
      <w:tr w:rsidR="00AE703F" w:rsidRPr="00217E9B" w14:paraId="3D627D82" w14:textId="77777777" w:rsidTr="002B1468">
        <w:tc>
          <w:tcPr>
            <w:tcW w:w="1404" w:type="dxa"/>
            <w:vMerge/>
            <w:vAlign w:val="center"/>
          </w:tcPr>
          <w:p w14:paraId="5239682B" w14:textId="77777777" w:rsidR="00AE703F" w:rsidRPr="00217E9B" w:rsidRDefault="00AE703F" w:rsidP="002B1468">
            <w:pPr>
              <w:spacing w:after="0" w:afterAutospacing="0"/>
              <w:jc w:val="center"/>
              <w:rPr>
                <w:rFonts w:ascii="Times New Roman" w:eastAsiaTheme="minorEastAsia" w:hAnsi="Times New Roman"/>
                <w:lang w:eastAsia="zh-CN"/>
              </w:rPr>
            </w:pPr>
          </w:p>
        </w:tc>
        <w:tc>
          <w:tcPr>
            <w:tcW w:w="894" w:type="dxa"/>
            <w:vMerge w:val="restart"/>
            <w:vAlign w:val="center"/>
          </w:tcPr>
          <w:p w14:paraId="7F5E1375" w14:textId="77777777" w:rsidR="00AE703F" w:rsidRPr="00217E9B" w:rsidRDefault="00AE703F"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Medium</w:t>
            </w:r>
          </w:p>
        </w:tc>
        <w:tc>
          <w:tcPr>
            <w:tcW w:w="1111" w:type="dxa"/>
            <w:vMerge/>
            <w:vAlign w:val="center"/>
          </w:tcPr>
          <w:p w14:paraId="571D678A" w14:textId="77777777" w:rsidR="00AE703F" w:rsidRPr="00217E9B" w:rsidRDefault="00AE703F" w:rsidP="002B1468">
            <w:pPr>
              <w:spacing w:after="0" w:afterAutospacing="0"/>
              <w:jc w:val="center"/>
              <w:rPr>
                <w:rFonts w:ascii="Times New Roman" w:eastAsiaTheme="minorEastAsia" w:hAnsi="Times New Roman"/>
                <w:lang w:eastAsia="zh-CN"/>
              </w:rPr>
            </w:pPr>
          </w:p>
        </w:tc>
        <w:tc>
          <w:tcPr>
            <w:tcW w:w="1955" w:type="dxa"/>
            <w:shd w:val="clear" w:color="auto" w:fill="92D050"/>
            <w:vAlign w:val="center"/>
          </w:tcPr>
          <w:p w14:paraId="1E19F2AD" w14:textId="77777777" w:rsidR="00AE703F" w:rsidRPr="00217E9B" w:rsidRDefault="00AE703F"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647F8CA5" w14:textId="77777777" w:rsidR="00AE703F" w:rsidRPr="00217E9B" w:rsidRDefault="00AE703F"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0C437FD2" w14:textId="5F765E7C" w:rsidR="00AE703F" w:rsidRPr="00217E9B" w:rsidRDefault="00AA4831" w:rsidP="002B1468">
            <w:pPr>
              <w:spacing w:after="0" w:afterAutospacing="0"/>
              <w:jc w:val="center"/>
              <w:rPr>
                <w:rFonts w:ascii="Times New Roman" w:eastAsiaTheme="minorEastAsia" w:hAnsi="Times New Roman"/>
                <w:lang w:eastAsia="zh-CN"/>
              </w:rPr>
            </w:pPr>
            <w:r w:rsidRPr="00AA4831">
              <w:rPr>
                <w:rFonts w:ascii="Times New Roman" w:eastAsiaTheme="minorEastAsia" w:hAnsi="Times New Roman"/>
                <w:lang w:eastAsia="zh-CN"/>
              </w:rPr>
              <w:t>3.3919</w:t>
            </w:r>
          </w:p>
        </w:tc>
        <w:tc>
          <w:tcPr>
            <w:tcW w:w="1349" w:type="dxa"/>
            <w:shd w:val="clear" w:color="auto" w:fill="92D050"/>
            <w:vAlign w:val="center"/>
          </w:tcPr>
          <w:p w14:paraId="148B41A8" w14:textId="77777777" w:rsidR="00AE703F" w:rsidRPr="00217E9B" w:rsidRDefault="00AE703F" w:rsidP="002B1468">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r>
      <w:tr w:rsidR="000B57C4" w:rsidRPr="00217E9B" w14:paraId="5FA0371D" w14:textId="77777777" w:rsidTr="003121B3">
        <w:tc>
          <w:tcPr>
            <w:tcW w:w="1404" w:type="dxa"/>
            <w:vMerge/>
            <w:vAlign w:val="center"/>
          </w:tcPr>
          <w:p w14:paraId="0675B5E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6CD011F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054D3F2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restart"/>
            <w:vAlign w:val="center"/>
          </w:tcPr>
          <w:p w14:paraId="7F7C13D4"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shd w:val="clear" w:color="auto" w:fill="auto"/>
            <w:vAlign w:val="center"/>
          </w:tcPr>
          <w:p w14:paraId="56119E5B"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shd w:val="clear" w:color="auto" w:fill="auto"/>
          </w:tcPr>
          <w:p w14:paraId="7CF4EA16" w14:textId="7049A14E" w:rsidR="000B57C4" w:rsidRPr="00217E9B" w:rsidRDefault="000B57C4" w:rsidP="000B57C4">
            <w:pPr>
              <w:spacing w:after="0" w:afterAutospacing="0"/>
              <w:jc w:val="center"/>
              <w:rPr>
                <w:rFonts w:ascii="Times New Roman" w:eastAsiaTheme="minorEastAsia" w:hAnsi="Times New Roman"/>
                <w:lang w:eastAsia="zh-CN"/>
              </w:rPr>
            </w:pPr>
            <w:r w:rsidRPr="00473001">
              <w:t>4.0415</w:t>
            </w:r>
          </w:p>
        </w:tc>
        <w:tc>
          <w:tcPr>
            <w:tcW w:w="1349" w:type="dxa"/>
            <w:shd w:val="clear" w:color="auto" w:fill="auto"/>
          </w:tcPr>
          <w:p w14:paraId="5AC556CF" w14:textId="3AA74EE3"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-19.1538</w:t>
            </w:r>
          </w:p>
        </w:tc>
      </w:tr>
      <w:tr w:rsidR="000B57C4" w:rsidRPr="00217E9B" w14:paraId="16FFD95C" w14:textId="77777777" w:rsidTr="003121B3">
        <w:tc>
          <w:tcPr>
            <w:tcW w:w="1404" w:type="dxa"/>
            <w:vMerge/>
            <w:vAlign w:val="center"/>
          </w:tcPr>
          <w:p w14:paraId="206F2D4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6429ADA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2DF8A35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369FCE4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BB922B5"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shd w:val="clear" w:color="auto" w:fill="auto"/>
          </w:tcPr>
          <w:p w14:paraId="787533F8" w14:textId="5715B584" w:rsidR="000B57C4" w:rsidRPr="00217E9B" w:rsidRDefault="000B57C4" w:rsidP="000B57C4">
            <w:pPr>
              <w:spacing w:after="0" w:afterAutospacing="0"/>
              <w:jc w:val="center"/>
              <w:rPr>
                <w:rFonts w:ascii="Times New Roman" w:eastAsiaTheme="minorEastAsia" w:hAnsi="Times New Roman"/>
                <w:lang w:eastAsia="zh-CN"/>
              </w:rPr>
            </w:pPr>
            <w:r w:rsidRPr="00473001">
              <w:t>4.0815</w:t>
            </w:r>
          </w:p>
        </w:tc>
        <w:tc>
          <w:tcPr>
            <w:tcW w:w="1349" w:type="dxa"/>
            <w:shd w:val="clear" w:color="auto" w:fill="auto"/>
          </w:tcPr>
          <w:p w14:paraId="4357B677" w14:textId="76E17512"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-20.3331</w:t>
            </w:r>
          </w:p>
        </w:tc>
      </w:tr>
      <w:tr w:rsidR="000B57C4" w:rsidRPr="00217E9B" w14:paraId="0563D064" w14:textId="77777777" w:rsidTr="003121B3">
        <w:tc>
          <w:tcPr>
            <w:tcW w:w="1404" w:type="dxa"/>
            <w:vMerge/>
            <w:vAlign w:val="center"/>
          </w:tcPr>
          <w:p w14:paraId="70426800"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3E9CB01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1C1BAE48"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CF9D0C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6CB4D37"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shd w:val="clear" w:color="auto" w:fill="auto"/>
          </w:tcPr>
          <w:p w14:paraId="005E189E" w14:textId="425537DD" w:rsidR="000B57C4" w:rsidRPr="00217E9B" w:rsidRDefault="000B57C4" w:rsidP="000B57C4">
            <w:pPr>
              <w:spacing w:after="0" w:afterAutospacing="0"/>
              <w:jc w:val="center"/>
              <w:rPr>
                <w:rFonts w:ascii="Times New Roman" w:eastAsiaTheme="minorEastAsia" w:hAnsi="Times New Roman"/>
                <w:lang w:eastAsia="zh-CN"/>
              </w:rPr>
            </w:pPr>
            <w:r w:rsidRPr="00473001">
              <w:t>4.1315</w:t>
            </w:r>
          </w:p>
        </w:tc>
        <w:tc>
          <w:tcPr>
            <w:tcW w:w="1349" w:type="dxa"/>
            <w:shd w:val="clear" w:color="auto" w:fill="auto"/>
          </w:tcPr>
          <w:p w14:paraId="34E30C83" w14:textId="5A4CEABB"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-21.8073</w:t>
            </w:r>
          </w:p>
        </w:tc>
      </w:tr>
      <w:tr w:rsidR="000B57C4" w:rsidRPr="00217E9B" w14:paraId="208040B8" w14:textId="77777777" w:rsidTr="003121B3">
        <w:tc>
          <w:tcPr>
            <w:tcW w:w="1404" w:type="dxa"/>
            <w:vMerge/>
            <w:vAlign w:val="center"/>
          </w:tcPr>
          <w:p w14:paraId="613E432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2CA3EDB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27E258B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317183C0"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AD8237B" w14:textId="77777777" w:rsidR="000B57C4" w:rsidRPr="00217E9B" w:rsidRDefault="000B57C4" w:rsidP="000B57C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auto"/>
          </w:tcPr>
          <w:p w14:paraId="00D61182" w14:textId="53D5F2C8" w:rsidR="000B57C4" w:rsidRPr="00A17D91" w:rsidRDefault="000B57C4" w:rsidP="000B57C4">
            <w:pPr>
              <w:spacing w:after="0" w:afterAutospacing="0"/>
              <w:jc w:val="center"/>
            </w:pPr>
            <w:r w:rsidRPr="00473001">
              <w:t>4.2315</w:t>
            </w:r>
          </w:p>
        </w:tc>
        <w:tc>
          <w:tcPr>
            <w:tcW w:w="1349" w:type="dxa"/>
            <w:shd w:val="clear" w:color="auto" w:fill="auto"/>
          </w:tcPr>
          <w:p w14:paraId="2F6A6A64" w14:textId="51CFBD3E" w:rsidR="000B57C4" w:rsidRPr="000B57C4" w:rsidRDefault="000B57C4" w:rsidP="000B57C4">
            <w:pPr>
              <w:spacing w:after="0" w:afterAutospacing="0"/>
              <w:jc w:val="center"/>
              <w:rPr>
                <w:color w:val="FF0000"/>
              </w:rPr>
            </w:pPr>
            <w:r w:rsidRPr="000B57C4">
              <w:rPr>
                <w:color w:val="FF0000"/>
              </w:rPr>
              <w:t>-24.7555</w:t>
            </w:r>
          </w:p>
        </w:tc>
      </w:tr>
      <w:tr w:rsidR="000B57C4" w:rsidRPr="00217E9B" w14:paraId="219DD9E6" w14:textId="77777777" w:rsidTr="003121B3">
        <w:tc>
          <w:tcPr>
            <w:tcW w:w="1404" w:type="dxa"/>
            <w:vMerge/>
            <w:vAlign w:val="center"/>
          </w:tcPr>
          <w:p w14:paraId="733F8F4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68684A0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03EBFB3B"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0F11CB5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38B3B32F"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shd w:val="clear" w:color="auto" w:fill="auto"/>
          </w:tcPr>
          <w:p w14:paraId="60EDEA57" w14:textId="299BE484" w:rsidR="000B57C4" w:rsidRPr="00217E9B" w:rsidRDefault="000B57C4" w:rsidP="000B57C4">
            <w:pPr>
              <w:spacing w:after="0" w:afterAutospacing="0"/>
              <w:jc w:val="center"/>
              <w:rPr>
                <w:rFonts w:ascii="Times New Roman" w:eastAsiaTheme="minorEastAsia" w:hAnsi="Times New Roman"/>
                <w:lang w:eastAsia="zh-CN"/>
              </w:rPr>
            </w:pPr>
            <w:r w:rsidRPr="00473001">
              <w:t>4.5315</w:t>
            </w:r>
          </w:p>
        </w:tc>
        <w:tc>
          <w:tcPr>
            <w:tcW w:w="1349" w:type="dxa"/>
            <w:shd w:val="clear" w:color="auto" w:fill="auto"/>
          </w:tcPr>
          <w:p w14:paraId="2243E466" w14:textId="5C9A727E"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-33.6002</w:t>
            </w:r>
          </w:p>
        </w:tc>
      </w:tr>
      <w:tr w:rsidR="000B57C4" w:rsidRPr="00217E9B" w14:paraId="16E79E81" w14:textId="77777777" w:rsidTr="003121B3">
        <w:tc>
          <w:tcPr>
            <w:tcW w:w="1404" w:type="dxa"/>
            <w:vMerge/>
            <w:vAlign w:val="center"/>
          </w:tcPr>
          <w:p w14:paraId="3FBD12E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538B63F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2587B79B"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29B6ED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7FF88E36"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shd w:val="clear" w:color="auto" w:fill="auto"/>
          </w:tcPr>
          <w:p w14:paraId="7D74B8D5" w14:textId="2C27441C" w:rsidR="000B57C4" w:rsidRPr="00217E9B" w:rsidRDefault="000B57C4" w:rsidP="000B57C4">
            <w:pPr>
              <w:spacing w:after="0" w:afterAutospacing="0"/>
              <w:jc w:val="center"/>
              <w:rPr>
                <w:rFonts w:ascii="Times New Roman" w:eastAsiaTheme="minorEastAsia" w:hAnsi="Times New Roman"/>
                <w:lang w:eastAsia="zh-CN"/>
              </w:rPr>
            </w:pPr>
            <w:r w:rsidRPr="00473001">
              <w:t>5.0315</w:t>
            </w:r>
          </w:p>
        </w:tc>
        <w:tc>
          <w:tcPr>
            <w:tcW w:w="1349" w:type="dxa"/>
            <w:shd w:val="clear" w:color="auto" w:fill="auto"/>
          </w:tcPr>
          <w:p w14:paraId="01E3B01B" w14:textId="796CB511"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-48.3413</w:t>
            </w:r>
          </w:p>
        </w:tc>
      </w:tr>
      <w:tr w:rsidR="000B57C4" w:rsidRPr="00217E9B" w14:paraId="619FF60A" w14:textId="77777777" w:rsidTr="003121B3">
        <w:tc>
          <w:tcPr>
            <w:tcW w:w="1404" w:type="dxa"/>
            <w:vMerge/>
            <w:vAlign w:val="center"/>
          </w:tcPr>
          <w:p w14:paraId="4EB8722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150081B0"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4F7BFAE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2555212"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7E3A7ACA"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shd w:val="clear" w:color="auto" w:fill="auto"/>
          </w:tcPr>
          <w:p w14:paraId="24859A0F" w14:textId="5A6B57A4" w:rsidR="000B57C4" w:rsidRPr="00217E9B" w:rsidRDefault="000B57C4" w:rsidP="000B57C4">
            <w:pPr>
              <w:spacing w:after="0" w:afterAutospacing="0"/>
              <w:jc w:val="center"/>
              <w:rPr>
                <w:rFonts w:ascii="Times New Roman" w:eastAsiaTheme="minorEastAsia" w:hAnsi="Times New Roman"/>
                <w:lang w:eastAsia="zh-CN"/>
              </w:rPr>
            </w:pPr>
            <w:r w:rsidRPr="00473001">
              <w:t>6.0315</w:t>
            </w:r>
          </w:p>
        </w:tc>
        <w:tc>
          <w:tcPr>
            <w:tcW w:w="1349" w:type="dxa"/>
            <w:shd w:val="clear" w:color="auto" w:fill="auto"/>
          </w:tcPr>
          <w:p w14:paraId="347402E6" w14:textId="630E2231"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-77.8236</w:t>
            </w:r>
          </w:p>
        </w:tc>
      </w:tr>
      <w:tr w:rsidR="000B57C4" w:rsidRPr="00217E9B" w14:paraId="5D46BC74" w14:textId="77777777" w:rsidTr="003121B3">
        <w:tc>
          <w:tcPr>
            <w:tcW w:w="1404" w:type="dxa"/>
            <w:vMerge/>
            <w:vAlign w:val="center"/>
          </w:tcPr>
          <w:p w14:paraId="50AEB838"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59DE2D5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3B7E12C9"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EA37AF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10B2312D"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shd w:val="clear" w:color="auto" w:fill="auto"/>
          </w:tcPr>
          <w:p w14:paraId="1F15492A" w14:textId="3042960E" w:rsidR="000B57C4" w:rsidRPr="00A17D91" w:rsidRDefault="000B57C4" w:rsidP="000B57C4">
            <w:pPr>
              <w:spacing w:after="0" w:afterAutospacing="0"/>
              <w:jc w:val="center"/>
            </w:pPr>
            <w:r w:rsidRPr="00473001">
              <w:t>8.0315</w:t>
            </w:r>
          </w:p>
        </w:tc>
        <w:tc>
          <w:tcPr>
            <w:tcW w:w="1349" w:type="dxa"/>
            <w:shd w:val="clear" w:color="auto" w:fill="auto"/>
          </w:tcPr>
          <w:p w14:paraId="0EA4A47B" w14:textId="05837247" w:rsidR="000B57C4" w:rsidRPr="000B57C4" w:rsidRDefault="000B57C4" w:rsidP="000B57C4">
            <w:pPr>
              <w:spacing w:after="0" w:afterAutospacing="0"/>
              <w:jc w:val="center"/>
              <w:rPr>
                <w:color w:val="FF0000"/>
              </w:rPr>
            </w:pPr>
            <w:r w:rsidRPr="000B57C4">
              <w:rPr>
                <w:color w:val="FF0000"/>
              </w:rPr>
              <w:t>-136.7882</w:t>
            </w:r>
          </w:p>
        </w:tc>
      </w:tr>
      <w:tr w:rsidR="000B57C4" w:rsidRPr="00217E9B" w14:paraId="53589635" w14:textId="77777777" w:rsidTr="003121B3">
        <w:tc>
          <w:tcPr>
            <w:tcW w:w="1404" w:type="dxa"/>
            <w:vMerge/>
            <w:vAlign w:val="center"/>
          </w:tcPr>
          <w:p w14:paraId="7DB889B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2B8796E2"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0BB4238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18C3100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0E4B12FF"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auto"/>
          </w:tcPr>
          <w:p w14:paraId="71247F6D" w14:textId="1EC3C372" w:rsidR="000B57C4" w:rsidRPr="00A17D91" w:rsidRDefault="000B57C4" w:rsidP="000B57C4">
            <w:pPr>
              <w:spacing w:after="0" w:afterAutospacing="0"/>
              <w:jc w:val="center"/>
            </w:pPr>
            <w:r w:rsidRPr="00473001">
              <w:t>14.0315</w:t>
            </w:r>
          </w:p>
        </w:tc>
        <w:tc>
          <w:tcPr>
            <w:tcW w:w="1349" w:type="dxa"/>
            <w:shd w:val="clear" w:color="auto" w:fill="auto"/>
          </w:tcPr>
          <w:p w14:paraId="20395AAE" w14:textId="572DA1FD" w:rsidR="000B57C4" w:rsidRPr="000B57C4" w:rsidRDefault="000B57C4" w:rsidP="000B57C4">
            <w:pPr>
              <w:spacing w:after="0" w:afterAutospacing="0"/>
              <w:jc w:val="center"/>
              <w:rPr>
                <w:color w:val="FF0000"/>
              </w:rPr>
            </w:pPr>
            <w:r w:rsidRPr="000B57C4">
              <w:rPr>
                <w:color w:val="FF0000"/>
              </w:rPr>
              <w:t>-313.6820</w:t>
            </w:r>
          </w:p>
        </w:tc>
      </w:tr>
      <w:tr w:rsidR="000B57C4" w:rsidRPr="00217E9B" w14:paraId="42ACD775" w14:textId="77777777" w:rsidTr="003121B3">
        <w:tc>
          <w:tcPr>
            <w:tcW w:w="1404" w:type="dxa"/>
            <w:vMerge/>
            <w:vAlign w:val="center"/>
          </w:tcPr>
          <w:p w14:paraId="088756A9"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4B1437FB"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61B486E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5A91DC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3E7E915"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auto"/>
          </w:tcPr>
          <w:p w14:paraId="12E58E4B" w14:textId="0CAC3BE2" w:rsidR="000B57C4" w:rsidRPr="00A17D91" w:rsidRDefault="000B57C4" w:rsidP="000B57C4">
            <w:pPr>
              <w:spacing w:after="0" w:afterAutospacing="0"/>
              <w:jc w:val="center"/>
            </w:pPr>
            <w:r w:rsidRPr="00473001">
              <w:t>24.0315</w:t>
            </w:r>
          </w:p>
        </w:tc>
        <w:tc>
          <w:tcPr>
            <w:tcW w:w="1349" w:type="dxa"/>
            <w:shd w:val="clear" w:color="auto" w:fill="auto"/>
          </w:tcPr>
          <w:p w14:paraId="0B90878D" w14:textId="4681FFD4" w:rsidR="000B57C4" w:rsidRPr="000B57C4" w:rsidRDefault="000B57C4" w:rsidP="000B57C4">
            <w:pPr>
              <w:spacing w:after="0" w:afterAutospacing="0"/>
              <w:jc w:val="center"/>
              <w:rPr>
                <w:color w:val="FF0000"/>
              </w:rPr>
            </w:pPr>
            <w:r w:rsidRPr="000B57C4">
              <w:rPr>
                <w:color w:val="FF0000"/>
              </w:rPr>
              <w:t>-608.5049</w:t>
            </w:r>
          </w:p>
        </w:tc>
      </w:tr>
      <w:tr w:rsidR="000B57C4" w:rsidRPr="00217E9B" w14:paraId="7C390124" w14:textId="77777777" w:rsidTr="003121B3">
        <w:tc>
          <w:tcPr>
            <w:tcW w:w="1404" w:type="dxa"/>
            <w:vMerge/>
            <w:vAlign w:val="center"/>
          </w:tcPr>
          <w:p w14:paraId="7BD275E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5402D77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0C0FFBD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5C3E4A1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CAE2BE6"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auto"/>
          </w:tcPr>
          <w:p w14:paraId="20D70FF1" w14:textId="044040BC" w:rsidR="000B57C4" w:rsidRPr="00217E9B" w:rsidRDefault="000B57C4" w:rsidP="000B57C4">
            <w:pPr>
              <w:spacing w:after="0" w:afterAutospacing="0"/>
              <w:jc w:val="center"/>
              <w:rPr>
                <w:rFonts w:ascii="Times New Roman" w:eastAsiaTheme="minorEastAsia" w:hAnsi="Times New Roman"/>
                <w:lang w:eastAsia="zh-CN"/>
              </w:rPr>
            </w:pPr>
            <w:r w:rsidRPr="00473001">
              <w:t>34.0315</w:t>
            </w:r>
          </w:p>
        </w:tc>
        <w:tc>
          <w:tcPr>
            <w:tcW w:w="1349" w:type="dxa"/>
            <w:shd w:val="clear" w:color="auto" w:fill="auto"/>
          </w:tcPr>
          <w:p w14:paraId="758B4DEA" w14:textId="3000222C"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-903.3279</w:t>
            </w:r>
          </w:p>
        </w:tc>
      </w:tr>
      <w:tr w:rsidR="000B57C4" w:rsidRPr="00217E9B" w14:paraId="5BC03409" w14:textId="77777777" w:rsidTr="003121B3">
        <w:tc>
          <w:tcPr>
            <w:tcW w:w="1404" w:type="dxa"/>
            <w:vMerge/>
            <w:vAlign w:val="center"/>
          </w:tcPr>
          <w:p w14:paraId="31EDBB1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082F2252"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134469C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restart"/>
            <w:vAlign w:val="center"/>
          </w:tcPr>
          <w:p w14:paraId="429A9D6F" w14:textId="77777777" w:rsidR="000B57C4"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40967042"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shd w:val="clear" w:color="auto" w:fill="auto"/>
            <w:vAlign w:val="center"/>
          </w:tcPr>
          <w:p w14:paraId="665D7202"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shd w:val="clear" w:color="auto" w:fill="auto"/>
          </w:tcPr>
          <w:p w14:paraId="29EBB55B" w14:textId="068EB0A3" w:rsidR="000B57C4" w:rsidRPr="00217E9B" w:rsidRDefault="000B57C4" w:rsidP="000B57C4">
            <w:pPr>
              <w:spacing w:after="0" w:afterAutospacing="0"/>
              <w:jc w:val="center"/>
              <w:rPr>
                <w:rFonts w:ascii="Times New Roman" w:eastAsiaTheme="minorEastAsia" w:hAnsi="Times New Roman"/>
                <w:lang w:eastAsia="zh-CN"/>
              </w:rPr>
            </w:pPr>
            <w:r w:rsidRPr="00F30CA4">
              <w:t>4.0374</w:t>
            </w:r>
          </w:p>
        </w:tc>
        <w:tc>
          <w:tcPr>
            <w:tcW w:w="1349" w:type="dxa"/>
            <w:shd w:val="clear" w:color="auto" w:fill="auto"/>
          </w:tcPr>
          <w:p w14:paraId="52993CD9" w14:textId="554023FB"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-19.0315</w:t>
            </w:r>
          </w:p>
        </w:tc>
      </w:tr>
      <w:tr w:rsidR="000B57C4" w:rsidRPr="00217E9B" w14:paraId="65DB7523" w14:textId="77777777" w:rsidTr="003121B3">
        <w:tc>
          <w:tcPr>
            <w:tcW w:w="1404" w:type="dxa"/>
            <w:vMerge/>
            <w:vAlign w:val="center"/>
          </w:tcPr>
          <w:p w14:paraId="779929F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49ECBE4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1A4B9A7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17141F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0FD4553"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shd w:val="clear" w:color="auto" w:fill="auto"/>
          </w:tcPr>
          <w:p w14:paraId="1F5966C2" w14:textId="102BBC77" w:rsidR="000B57C4" w:rsidRPr="00217E9B" w:rsidRDefault="000B57C4" w:rsidP="000B57C4">
            <w:pPr>
              <w:spacing w:after="0" w:afterAutospacing="0"/>
              <w:jc w:val="center"/>
              <w:rPr>
                <w:rFonts w:ascii="Times New Roman" w:eastAsiaTheme="minorEastAsia" w:hAnsi="Times New Roman"/>
                <w:lang w:eastAsia="zh-CN"/>
              </w:rPr>
            </w:pPr>
            <w:r w:rsidRPr="00F30CA4">
              <w:t>4.0590</w:t>
            </w:r>
          </w:p>
        </w:tc>
        <w:tc>
          <w:tcPr>
            <w:tcW w:w="1349" w:type="dxa"/>
            <w:shd w:val="clear" w:color="auto" w:fill="auto"/>
          </w:tcPr>
          <w:p w14:paraId="43C7DFA4" w14:textId="78E9E9D5"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-19.6673</w:t>
            </w:r>
          </w:p>
        </w:tc>
      </w:tr>
      <w:tr w:rsidR="000B57C4" w:rsidRPr="00217E9B" w14:paraId="1023F822" w14:textId="77777777" w:rsidTr="003121B3">
        <w:tc>
          <w:tcPr>
            <w:tcW w:w="1404" w:type="dxa"/>
            <w:vMerge/>
            <w:vAlign w:val="center"/>
          </w:tcPr>
          <w:p w14:paraId="2F29A26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6B47DEF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3F42C27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7F2B235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34F8F30A"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shd w:val="clear" w:color="auto" w:fill="auto"/>
          </w:tcPr>
          <w:p w14:paraId="4D90A677" w14:textId="40BC90F5" w:rsidR="000B57C4" w:rsidRPr="00217E9B" w:rsidRDefault="000B57C4" w:rsidP="000B57C4">
            <w:pPr>
              <w:spacing w:after="0" w:afterAutospacing="0"/>
              <w:jc w:val="center"/>
              <w:rPr>
                <w:rFonts w:ascii="Times New Roman" w:eastAsiaTheme="minorEastAsia" w:hAnsi="Times New Roman"/>
                <w:lang w:eastAsia="zh-CN"/>
              </w:rPr>
            </w:pPr>
            <w:r w:rsidRPr="00F30CA4">
              <w:t>4.0859</w:t>
            </w:r>
          </w:p>
        </w:tc>
        <w:tc>
          <w:tcPr>
            <w:tcW w:w="1349" w:type="dxa"/>
            <w:shd w:val="clear" w:color="auto" w:fill="auto"/>
          </w:tcPr>
          <w:p w14:paraId="414F0948" w14:textId="1D11D528"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-20.4619</w:t>
            </w:r>
          </w:p>
        </w:tc>
      </w:tr>
      <w:tr w:rsidR="000B57C4" w:rsidRPr="00217E9B" w14:paraId="7F9E4040" w14:textId="77777777" w:rsidTr="003121B3">
        <w:tc>
          <w:tcPr>
            <w:tcW w:w="1404" w:type="dxa"/>
            <w:vMerge/>
            <w:vAlign w:val="center"/>
          </w:tcPr>
          <w:p w14:paraId="4EF2F62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59DB4E00"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4D4C498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02AE106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AB8B82D" w14:textId="77777777" w:rsidR="000B57C4" w:rsidRPr="00217E9B" w:rsidRDefault="000B57C4" w:rsidP="000B57C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auto"/>
          </w:tcPr>
          <w:p w14:paraId="4B7E985A" w14:textId="502B2451" w:rsidR="000B57C4" w:rsidRPr="002D63DD" w:rsidRDefault="000B57C4" w:rsidP="000B57C4">
            <w:pPr>
              <w:spacing w:after="0" w:afterAutospacing="0"/>
              <w:jc w:val="center"/>
            </w:pPr>
            <w:r w:rsidRPr="00F30CA4">
              <w:t>4.1398</w:t>
            </w:r>
          </w:p>
        </w:tc>
        <w:tc>
          <w:tcPr>
            <w:tcW w:w="1349" w:type="dxa"/>
            <w:shd w:val="clear" w:color="auto" w:fill="auto"/>
          </w:tcPr>
          <w:p w14:paraId="52A784CB" w14:textId="221D0787" w:rsidR="000B57C4" w:rsidRPr="000B57C4" w:rsidRDefault="000B57C4" w:rsidP="000B57C4">
            <w:pPr>
              <w:spacing w:after="0" w:afterAutospacing="0"/>
              <w:jc w:val="center"/>
              <w:rPr>
                <w:color w:val="FF0000"/>
              </w:rPr>
            </w:pPr>
            <w:r w:rsidRPr="000B57C4">
              <w:rPr>
                <w:color w:val="FF0000"/>
              </w:rPr>
              <w:t>-22.0512</w:t>
            </w:r>
          </w:p>
        </w:tc>
      </w:tr>
      <w:tr w:rsidR="000B57C4" w:rsidRPr="00217E9B" w14:paraId="1C1072E8" w14:textId="77777777" w:rsidTr="003121B3">
        <w:tc>
          <w:tcPr>
            <w:tcW w:w="1404" w:type="dxa"/>
            <w:vMerge/>
            <w:vAlign w:val="center"/>
          </w:tcPr>
          <w:p w14:paraId="7513D5A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14F851F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156E4D8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43A0D5C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0C3569A4"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shd w:val="clear" w:color="auto" w:fill="auto"/>
          </w:tcPr>
          <w:p w14:paraId="78227D36" w14:textId="4EB68030" w:rsidR="000B57C4" w:rsidRPr="00217E9B" w:rsidRDefault="000B57C4" w:rsidP="000B57C4">
            <w:pPr>
              <w:spacing w:after="0" w:afterAutospacing="0"/>
              <w:jc w:val="center"/>
              <w:rPr>
                <w:rFonts w:ascii="Times New Roman" w:eastAsiaTheme="minorEastAsia" w:hAnsi="Times New Roman"/>
                <w:lang w:eastAsia="zh-CN"/>
              </w:rPr>
            </w:pPr>
            <w:r w:rsidRPr="00F30CA4">
              <w:t>4.3015</w:t>
            </w:r>
          </w:p>
        </w:tc>
        <w:tc>
          <w:tcPr>
            <w:tcW w:w="1349" w:type="dxa"/>
            <w:shd w:val="clear" w:color="auto" w:fill="auto"/>
          </w:tcPr>
          <w:p w14:paraId="5E2A6924" w14:textId="4A60897A"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-26.8190</w:t>
            </w:r>
          </w:p>
        </w:tc>
      </w:tr>
      <w:tr w:rsidR="000B57C4" w:rsidRPr="00217E9B" w14:paraId="22EE6AC9" w14:textId="77777777" w:rsidTr="003121B3">
        <w:tc>
          <w:tcPr>
            <w:tcW w:w="1404" w:type="dxa"/>
            <w:vMerge/>
            <w:vAlign w:val="center"/>
          </w:tcPr>
          <w:p w14:paraId="3E14E62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42CF398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22DE6FB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4A71B05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06874EDB"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shd w:val="clear" w:color="auto" w:fill="auto"/>
          </w:tcPr>
          <w:p w14:paraId="0FE8D917" w14:textId="7486F791" w:rsidR="000B57C4" w:rsidRPr="00217E9B" w:rsidRDefault="000B57C4" w:rsidP="000B57C4">
            <w:pPr>
              <w:spacing w:after="0" w:afterAutospacing="0"/>
              <w:jc w:val="center"/>
              <w:rPr>
                <w:rFonts w:ascii="Times New Roman" w:eastAsiaTheme="minorEastAsia" w:hAnsi="Times New Roman"/>
                <w:lang w:eastAsia="zh-CN"/>
              </w:rPr>
            </w:pPr>
            <w:r w:rsidRPr="00F30CA4">
              <w:t>4.5711</w:t>
            </w:r>
          </w:p>
        </w:tc>
        <w:tc>
          <w:tcPr>
            <w:tcW w:w="1349" w:type="dxa"/>
            <w:shd w:val="clear" w:color="auto" w:fill="auto"/>
          </w:tcPr>
          <w:p w14:paraId="72DCFD4D" w14:textId="78D4653E"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-34.7654</w:t>
            </w:r>
          </w:p>
        </w:tc>
      </w:tr>
      <w:tr w:rsidR="000B57C4" w:rsidRPr="00217E9B" w14:paraId="373F4F5E" w14:textId="77777777" w:rsidTr="003121B3">
        <w:tc>
          <w:tcPr>
            <w:tcW w:w="1404" w:type="dxa"/>
            <w:vMerge/>
            <w:vAlign w:val="center"/>
          </w:tcPr>
          <w:p w14:paraId="2F83659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5EDCC052"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55CAF6A9"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665884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02B3383"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shd w:val="clear" w:color="auto" w:fill="auto"/>
          </w:tcPr>
          <w:p w14:paraId="7464093F" w14:textId="073CE733" w:rsidR="000B57C4" w:rsidRPr="00217E9B" w:rsidRDefault="000B57C4" w:rsidP="000B57C4">
            <w:pPr>
              <w:spacing w:after="0" w:afterAutospacing="0"/>
              <w:jc w:val="center"/>
              <w:rPr>
                <w:rFonts w:ascii="Times New Roman" w:eastAsiaTheme="minorEastAsia" w:hAnsi="Times New Roman"/>
                <w:lang w:eastAsia="zh-CN"/>
              </w:rPr>
            </w:pPr>
            <w:r w:rsidRPr="00F30CA4">
              <w:t>5.1101</w:t>
            </w:r>
          </w:p>
        </w:tc>
        <w:tc>
          <w:tcPr>
            <w:tcW w:w="1349" w:type="dxa"/>
            <w:shd w:val="clear" w:color="auto" w:fill="auto"/>
          </w:tcPr>
          <w:p w14:paraId="3CC39BDD" w14:textId="467E43C1"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-50.6582</w:t>
            </w:r>
          </w:p>
        </w:tc>
      </w:tr>
      <w:tr w:rsidR="000B57C4" w:rsidRPr="00217E9B" w14:paraId="09C6963A" w14:textId="77777777" w:rsidTr="003121B3">
        <w:tc>
          <w:tcPr>
            <w:tcW w:w="1404" w:type="dxa"/>
            <w:vMerge/>
            <w:vAlign w:val="center"/>
          </w:tcPr>
          <w:p w14:paraId="12D49A1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012784F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6425158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7DB7CA69"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0EDD18CE"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shd w:val="clear" w:color="auto" w:fill="auto"/>
          </w:tcPr>
          <w:p w14:paraId="530D57A6" w14:textId="74FA0DBD" w:rsidR="000B57C4" w:rsidRPr="002D63DD" w:rsidRDefault="000B57C4" w:rsidP="000B57C4">
            <w:pPr>
              <w:spacing w:after="0" w:afterAutospacing="0"/>
              <w:jc w:val="center"/>
            </w:pPr>
            <w:r w:rsidRPr="00F30CA4">
              <w:t>6.1883</w:t>
            </w:r>
          </w:p>
        </w:tc>
        <w:tc>
          <w:tcPr>
            <w:tcW w:w="1349" w:type="dxa"/>
            <w:shd w:val="clear" w:color="auto" w:fill="auto"/>
          </w:tcPr>
          <w:p w14:paraId="41E859B7" w14:textId="37EE0891" w:rsidR="000B57C4" w:rsidRPr="000B57C4" w:rsidRDefault="000B57C4" w:rsidP="000B57C4">
            <w:pPr>
              <w:spacing w:after="0" w:afterAutospacing="0"/>
              <w:jc w:val="center"/>
              <w:rPr>
                <w:color w:val="FF0000"/>
              </w:rPr>
            </w:pPr>
            <w:r w:rsidRPr="000B57C4">
              <w:rPr>
                <w:color w:val="FF0000"/>
              </w:rPr>
              <w:t>-82.4438</w:t>
            </w:r>
          </w:p>
        </w:tc>
      </w:tr>
      <w:tr w:rsidR="000B57C4" w:rsidRPr="00217E9B" w14:paraId="1BD7789E" w14:textId="77777777" w:rsidTr="003121B3">
        <w:tc>
          <w:tcPr>
            <w:tcW w:w="1404" w:type="dxa"/>
            <w:vMerge/>
            <w:vAlign w:val="center"/>
          </w:tcPr>
          <w:p w14:paraId="227DF342"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54E9E9B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2CB7066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047DE58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CDC3247"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auto"/>
          </w:tcPr>
          <w:p w14:paraId="5681C8C0" w14:textId="41CB74B9" w:rsidR="000B57C4" w:rsidRPr="002D63DD" w:rsidRDefault="000B57C4" w:rsidP="000B57C4">
            <w:pPr>
              <w:spacing w:after="0" w:afterAutospacing="0"/>
              <w:jc w:val="center"/>
            </w:pPr>
            <w:r w:rsidRPr="00F30CA4">
              <w:t>9.4226</w:t>
            </w:r>
          </w:p>
        </w:tc>
        <w:tc>
          <w:tcPr>
            <w:tcW w:w="1349" w:type="dxa"/>
            <w:shd w:val="clear" w:color="auto" w:fill="auto"/>
          </w:tcPr>
          <w:p w14:paraId="4BFF4A70" w14:textId="3549B313" w:rsidR="000B57C4" w:rsidRPr="000B57C4" w:rsidRDefault="000B57C4" w:rsidP="000B57C4">
            <w:pPr>
              <w:spacing w:after="0" w:afterAutospacing="0"/>
              <w:jc w:val="center"/>
              <w:rPr>
                <w:color w:val="FF0000"/>
              </w:rPr>
            </w:pPr>
            <w:r w:rsidRPr="000B57C4">
              <w:rPr>
                <w:color w:val="FF0000"/>
              </w:rPr>
              <w:t>-177.8006</w:t>
            </w:r>
          </w:p>
        </w:tc>
      </w:tr>
      <w:tr w:rsidR="000B57C4" w:rsidRPr="00217E9B" w14:paraId="00E9B584" w14:textId="77777777" w:rsidTr="003121B3">
        <w:tc>
          <w:tcPr>
            <w:tcW w:w="1404" w:type="dxa"/>
            <w:vMerge/>
            <w:vAlign w:val="center"/>
          </w:tcPr>
          <w:p w14:paraId="343AF54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54E0814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43CB79F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70140E3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C733BDC"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auto"/>
          </w:tcPr>
          <w:p w14:paraId="7BCC50F1" w14:textId="6767BFE2" w:rsidR="000B57C4" w:rsidRPr="002D63DD" w:rsidRDefault="000B57C4" w:rsidP="000B57C4">
            <w:pPr>
              <w:spacing w:after="0" w:afterAutospacing="0"/>
              <w:jc w:val="center"/>
            </w:pPr>
            <w:r w:rsidRPr="00F30CA4">
              <w:t>14.8133</w:t>
            </w:r>
          </w:p>
        </w:tc>
        <w:tc>
          <w:tcPr>
            <w:tcW w:w="1349" w:type="dxa"/>
            <w:shd w:val="clear" w:color="auto" w:fill="auto"/>
          </w:tcPr>
          <w:p w14:paraId="684A2E93" w14:textId="12393518" w:rsidR="000B57C4" w:rsidRPr="000B57C4" w:rsidRDefault="000B57C4" w:rsidP="000B57C4">
            <w:pPr>
              <w:spacing w:after="0" w:afterAutospacing="0"/>
              <w:jc w:val="center"/>
              <w:rPr>
                <w:color w:val="FF0000"/>
              </w:rPr>
            </w:pPr>
            <w:r w:rsidRPr="000B57C4">
              <w:rPr>
                <w:color w:val="FF0000"/>
              </w:rPr>
              <w:t>-336.7286</w:t>
            </w:r>
          </w:p>
        </w:tc>
      </w:tr>
      <w:tr w:rsidR="000B57C4" w:rsidRPr="00217E9B" w14:paraId="0B08F6EB" w14:textId="77777777" w:rsidTr="003121B3">
        <w:tc>
          <w:tcPr>
            <w:tcW w:w="1404" w:type="dxa"/>
            <w:vMerge/>
            <w:vAlign w:val="center"/>
          </w:tcPr>
          <w:p w14:paraId="20E542F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16462E6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1D6E3D3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292FD78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B6C95D3"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auto"/>
          </w:tcPr>
          <w:p w14:paraId="7FBC82D2" w14:textId="37B69417" w:rsidR="000B57C4" w:rsidRPr="00217E9B" w:rsidRDefault="000B57C4" w:rsidP="000B57C4">
            <w:pPr>
              <w:spacing w:after="0" w:afterAutospacing="0"/>
              <w:jc w:val="center"/>
              <w:rPr>
                <w:rFonts w:ascii="Times New Roman" w:eastAsiaTheme="minorEastAsia" w:hAnsi="Times New Roman"/>
                <w:lang w:eastAsia="zh-CN"/>
              </w:rPr>
            </w:pPr>
            <w:r w:rsidRPr="00F30CA4">
              <w:t>20.2039</w:t>
            </w:r>
          </w:p>
        </w:tc>
        <w:tc>
          <w:tcPr>
            <w:tcW w:w="1349" w:type="dxa"/>
            <w:shd w:val="clear" w:color="auto" w:fill="auto"/>
          </w:tcPr>
          <w:p w14:paraId="7DF3BF90" w14:textId="725BFCEF"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-495.6566</w:t>
            </w:r>
          </w:p>
        </w:tc>
      </w:tr>
      <w:tr w:rsidR="00E545FB" w:rsidRPr="00217E9B" w14:paraId="462FD557" w14:textId="77777777" w:rsidTr="003121B3">
        <w:tc>
          <w:tcPr>
            <w:tcW w:w="1404" w:type="dxa"/>
            <w:vMerge/>
            <w:vAlign w:val="center"/>
          </w:tcPr>
          <w:p w14:paraId="71F555BB"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6BE6E842"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1469199A"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restart"/>
            <w:vAlign w:val="center"/>
          </w:tcPr>
          <w:p w14:paraId="1F07D288" w14:textId="77777777" w:rsidR="00E545F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0A247DFB" w14:textId="77777777" w:rsidR="00E545FB" w:rsidRPr="00217E9B" w:rsidRDefault="00E545FB" w:rsidP="00E545F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shd w:val="clear" w:color="auto" w:fill="auto"/>
            <w:vAlign w:val="center"/>
          </w:tcPr>
          <w:p w14:paraId="3501C01B"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shd w:val="clear" w:color="auto" w:fill="auto"/>
          </w:tcPr>
          <w:p w14:paraId="1F338EF2" w14:textId="00647D23" w:rsidR="00E545FB" w:rsidRPr="002D63DD" w:rsidRDefault="00E545FB" w:rsidP="00E545FB">
            <w:pPr>
              <w:spacing w:after="0" w:afterAutospacing="0"/>
              <w:jc w:val="center"/>
            </w:pPr>
            <w:r w:rsidRPr="00930651">
              <w:t>4.0332</w:t>
            </w:r>
          </w:p>
        </w:tc>
        <w:tc>
          <w:tcPr>
            <w:tcW w:w="1349" w:type="dxa"/>
            <w:shd w:val="clear" w:color="auto" w:fill="auto"/>
          </w:tcPr>
          <w:p w14:paraId="17FFAA2A" w14:textId="63F69D1F" w:rsidR="00E545FB" w:rsidRPr="00E545FB" w:rsidRDefault="00E545FB" w:rsidP="00E545FB">
            <w:pPr>
              <w:spacing w:after="0" w:afterAutospacing="0"/>
              <w:jc w:val="center"/>
              <w:rPr>
                <w:color w:val="FF0000"/>
              </w:rPr>
            </w:pPr>
            <w:r w:rsidRPr="00E545FB">
              <w:rPr>
                <w:color w:val="FF0000"/>
              </w:rPr>
              <w:t>-18.9079</w:t>
            </w:r>
          </w:p>
        </w:tc>
      </w:tr>
      <w:tr w:rsidR="00E545FB" w:rsidRPr="00217E9B" w14:paraId="4DD87523" w14:textId="77777777" w:rsidTr="003121B3">
        <w:tc>
          <w:tcPr>
            <w:tcW w:w="1404" w:type="dxa"/>
            <w:vMerge/>
            <w:vAlign w:val="center"/>
          </w:tcPr>
          <w:p w14:paraId="34183A68"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20856C6B"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399D0709"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5823A6A8"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ABD5252"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shd w:val="clear" w:color="auto" w:fill="auto"/>
          </w:tcPr>
          <w:p w14:paraId="7C0C0514" w14:textId="5D17B97A" w:rsidR="00E545FB" w:rsidRPr="002D63DD" w:rsidRDefault="00E545FB" w:rsidP="00E545FB">
            <w:pPr>
              <w:spacing w:after="0" w:afterAutospacing="0"/>
              <w:jc w:val="center"/>
            </w:pPr>
            <w:r w:rsidRPr="00930651">
              <w:t>4.0351</w:t>
            </w:r>
          </w:p>
        </w:tc>
        <w:tc>
          <w:tcPr>
            <w:tcW w:w="1349" w:type="dxa"/>
            <w:shd w:val="clear" w:color="auto" w:fill="auto"/>
          </w:tcPr>
          <w:p w14:paraId="742BC2AE" w14:textId="06F6A7A6" w:rsidR="00E545FB" w:rsidRPr="00E545FB" w:rsidRDefault="00E545FB" w:rsidP="00E545FB">
            <w:pPr>
              <w:spacing w:after="0" w:afterAutospacing="0"/>
              <w:jc w:val="center"/>
              <w:rPr>
                <w:color w:val="FF0000"/>
              </w:rPr>
            </w:pPr>
            <w:r w:rsidRPr="00E545FB">
              <w:rPr>
                <w:color w:val="FF0000"/>
              </w:rPr>
              <w:t>-18.9632</w:t>
            </w:r>
          </w:p>
        </w:tc>
      </w:tr>
      <w:tr w:rsidR="00E545FB" w:rsidRPr="00217E9B" w14:paraId="0FE3FA85" w14:textId="77777777" w:rsidTr="003121B3">
        <w:tc>
          <w:tcPr>
            <w:tcW w:w="1404" w:type="dxa"/>
            <w:vMerge/>
            <w:vAlign w:val="center"/>
          </w:tcPr>
          <w:p w14:paraId="04129729"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583DB265"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51F1B6DD"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410124E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3F0E1D1"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shd w:val="clear" w:color="auto" w:fill="auto"/>
          </w:tcPr>
          <w:p w14:paraId="2B140876" w14:textId="72336000" w:rsidR="00E545FB" w:rsidRPr="002D63DD" w:rsidRDefault="00E545FB" w:rsidP="00E545FB">
            <w:pPr>
              <w:spacing w:after="0" w:afterAutospacing="0"/>
              <w:jc w:val="center"/>
            </w:pPr>
            <w:r w:rsidRPr="00930651">
              <w:t>4.0374</w:t>
            </w:r>
          </w:p>
        </w:tc>
        <w:tc>
          <w:tcPr>
            <w:tcW w:w="1349" w:type="dxa"/>
            <w:shd w:val="clear" w:color="auto" w:fill="auto"/>
          </w:tcPr>
          <w:p w14:paraId="3A95622C" w14:textId="3F8A48AC" w:rsidR="00E545FB" w:rsidRPr="00E545FB" w:rsidRDefault="00E545FB" w:rsidP="00E545FB">
            <w:pPr>
              <w:spacing w:after="0" w:afterAutospacing="0"/>
              <w:jc w:val="center"/>
              <w:rPr>
                <w:color w:val="FF0000"/>
              </w:rPr>
            </w:pPr>
            <w:r w:rsidRPr="00E545FB">
              <w:rPr>
                <w:color w:val="FF0000"/>
              </w:rPr>
              <w:t>-19.0323</w:t>
            </w:r>
          </w:p>
        </w:tc>
      </w:tr>
      <w:tr w:rsidR="00E545FB" w:rsidRPr="00217E9B" w14:paraId="03F7E0D4" w14:textId="77777777" w:rsidTr="003121B3">
        <w:tc>
          <w:tcPr>
            <w:tcW w:w="1404" w:type="dxa"/>
            <w:vMerge/>
            <w:vAlign w:val="center"/>
          </w:tcPr>
          <w:p w14:paraId="380E6D3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1C800FCD"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77EAEFE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0B0184BA"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44D7BF5" w14:textId="77777777" w:rsidR="00E545FB" w:rsidRPr="00217E9B" w:rsidRDefault="00E545FB" w:rsidP="00E545FB">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auto"/>
          </w:tcPr>
          <w:p w14:paraId="3B993C2C" w14:textId="37F6C24F" w:rsidR="00E545FB" w:rsidRPr="000F4F50" w:rsidRDefault="00E545FB" w:rsidP="00E545FB">
            <w:pPr>
              <w:spacing w:after="0" w:afterAutospacing="0"/>
              <w:jc w:val="center"/>
            </w:pPr>
            <w:r w:rsidRPr="00930651">
              <w:t>4.0421</w:t>
            </w:r>
          </w:p>
        </w:tc>
        <w:tc>
          <w:tcPr>
            <w:tcW w:w="1349" w:type="dxa"/>
            <w:shd w:val="clear" w:color="auto" w:fill="auto"/>
          </w:tcPr>
          <w:p w14:paraId="00A6397B" w14:textId="3712BF42" w:rsidR="00E545FB" w:rsidRPr="00E545FB" w:rsidRDefault="00E545FB" w:rsidP="00E545FB">
            <w:pPr>
              <w:spacing w:after="0" w:afterAutospacing="0"/>
              <w:jc w:val="center"/>
              <w:rPr>
                <w:color w:val="FF0000"/>
              </w:rPr>
            </w:pPr>
            <w:r w:rsidRPr="00E545FB">
              <w:rPr>
                <w:color w:val="FF0000"/>
              </w:rPr>
              <w:t>-19.1705</w:t>
            </w:r>
          </w:p>
        </w:tc>
      </w:tr>
      <w:tr w:rsidR="00E545FB" w:rsidRPr="00217E9B" w14:paraId="67FCFA24" w14:textId="77777777" w:rsidTr="003121B3">
        <w:tc>
          <w:tcPr>
            <w:tcW w:w="1404" w:type="dxa"/>
            <w:vMerge/>
            <w:vAlign w:val="center"/>
          </w:tcPr>
          <w:p w14:paraId="5778E0E2"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53582875"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7814EFBC"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563DFA54"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2B94C3F"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shd w:val="clear" w:color="auto" w:fill="auto"/>
          </w:tcPr>
          <w:p w14:paraId="39AEDDA9" w14:textId="1089102B" w:rsidR="00E545FB" w:rsidRPr="002D63DD" w:rsidRDefault="00E545FB" w:rsidP="00E545FB">
            <w:pPr>
              <w:spacing w:after="0" w:afterAutospacing="0"/>
              <w:jc w:val="center"/>
            </w:pPr>
            <w:r w:rsidRPr="00930651">
              <w:t>4.0562</w:t>
            </w:r>
          </w:p>
        </w:tc>
        <w:tc>
          <w:tcPr>
            <w:tcW w:w="1349" w:type="dxa"/>
            <w:shd w:val="clear" w:color="auto" w:fill="auto"/>
          </w:tcPr>
          <w:p w14:paraId="047A6EE5" w14:textId="65401978" w:rsidR="00E545FB" w:rsidRPr="00E545FB" w:rsidRDefault="00E545FB" w:rsidP="00E545FB">
            <w:pPr>
              <w:spacing w:after="0" w:afterAutospacing="0"/>
              <w:jc w:val="center"/>
              <w:rPr>
                <w:color w:val="FF0000"/>
              </w:rPr>
            </w:pPr>
            <w:r w:rsidRPr="00E545FB">
              <w:rPr>
                <w:color w:val="FF0000"/>
              </w:rPr>
              <w:t>-19.5851</w:t>
            </w:r>
          </w:p>
        </w:tc>
      </w:tr>
      <w:tr w:rsidR="00E545FB" w:rsidRPr="00217E9B" w14:paraId="0859EF33" w14:textId="77777777" w:rsidTr="003121B3">
        <w:tc>
          <w:tcPr>
            <w:tcW w:w="1404" w:type="dxa"/>
            <w:vMerge/>
            <w:vAlign w:val="center"/>
          </w:tcPr>
          <w:p w14:paraId="6F1524B2"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192DB6E7"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09CE87AD"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53379D76"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17A098C1"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shd w:val="clear" w:color="auto" w:fill="auto"/>
          </w:tcPr>
          <w:p w14:paraId="0710D246" w14:textId="753DEF53" w:rsidR="00E545FB" w:rsidRPr="002D63DD" w:rsidRDefault="00E545FB" w:rsidP="00E545FB">
            <w:pPr>
              <w:spacing w:after="0" w:afterAutospacing="0"/>
              <w:jc w:val="center"/>
            </w:pPr>
            <w:r w:rsidRPr="00930651">
              <w:t>4.0796</w:t>
            </w:r>
          </w:p>
        </w:tc>
        <w:tc>
          <w:tcPr>
            <w:tcW w:w="1349" w:type="dxa"/>
            <w:shd w:val="clear" w:color="auto" w:fill="auto"/>
          </w:tcPr>
          <w:p w14:paraId="2B5F76B6" w14:textId="671E1045" w:rsidR="00E545FB" w:rsidRPr="00E545FB" w:rsidRDefault="00E545FB" w:rsidP="00E545FB">
            <w:pPr>
              <w:spacing w:after="0" w:afterAutospacing="0"/>
              <w:jc w:val="center"/>
              <w:rPr>
                <w:color w:val="FF0000"/>
              </w:rPr>
            </w:pPr>
            <w:r w:rsidRPr="00E545FB">
              <w:rPr>
                <w:color w:val="FF0000"/>
              </w:rPr>
              <w:t>-20.2761</w:t>
            </w:r>
          </w:p>
        </w:tc>
      </w:tr>
      <w:tr w:rsidR="00E545FB" w:rsidRPr="00217E9B" w14:paraId="529A5D55" w14:textId="77777777" w:rsidTr="003121B3">
        <w:tc>
          <w:tcPr>
            <w:tcW w:w="1404" w:type="dxa"/>
            <w:vMerge/>
            <w:vAlign w:val="center"/>
          </w:tcPr>
          <w:p w14:paraId="7D3A2B26"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3B9656C7"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118BE172"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3E547B07"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A008040"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shd w:val="clear" w:color="auto" w:fill="auto"/>
          </w:tcPr>
          <w:p w14:paraId="104506BF" w14:textId="64133BB6" w:rsidR="00E545FB" w:rsidRPr="002D63DD" w:rsidRDefault="00E545FB" w:rsidP="00E545FB">
            <w:pPr>
              <w:spacing w:after="0" w:afterAutospacing="0"/>
              <w:jc w:val="center"/>
            </w:pPr>
            <w:r w:rsidRPr="00930651">
              <w:t>4.1265</w:t>
            </w:r>
          </w:p>
        </w:tc>
        <w:tc>
          <w:tcPr>
            <w:tcW w:w="1349" w:type="dxa"/>
            <w:shd w:val="clear" w:color="auto" w:fill="auto"/>
          </w:tcPr>
          <w:p w14:paraId="43208BA7" w14:textId="076314B1" w:rsidR="00E545FB" w:rsidRPr="00E545FB" w:rsidRDefault="00E545FB" w:rsidP="00E545FB">
            <w:pPr>
              <w:spacing w:after="0" w:afterAutospacing="0"/>
              <w:jc w:val="center"/>
              <w:rPr>
                <w:color w:val="FF0000"/>
              </w:rPr>
            </w:pPr>
            <w:r w:rsidRPr="00E545FB">
              <w:rPr>
                <w:color w:val="FF0000"/>
              </w:rPr>
              <w:t>-21.6580</w:t>
            </w:r>
          </w:p>
        </w:tc>
      </w:tr>
      <w:tr w:rsidR="00E545FB" w:rsidRPr="00217E9B" w14:paraId="5B55645B" w14:textId="77777777" w:rsidTr="003121B3">
        <w:tc>
          <w:tcPr>
            <w:tcW w:w="1404" w:type="dxa"/>
            <w:vMerge/>
            <w:vAlign w:val="center"/>
          </w:tcPr>
          <w:p w14:paraId="06FB73A7"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7790851D"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7E4F934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4DD13034"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D332403"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shd w:val="clear" w:color="auto" w:fill="auto"/>
          </w:tcPr>
          <w:p w14:paraId="5DF98139" w14:textId="50E698FF" w:rsidR="00E545FB" w:rsidRPr="000F4F50" w:rsidRDefault="00E545FB" w:rsidP="00E545FB">
            <w:pPr>
              <w:spacing w:after="0" w:afterAutospacing="0"/>
              <w:jc w:val="center"/>
            </w:pPr>
            <w:r w:rsidRPr="00930651">
              <w:t>4.2202</w:t>
            </w:r>
          </w:p>
        </w:tc>
        <w:tc>
          <w:tcPr>
            <w:tcW w:w="1349" w:type="dxa"/>
            <w:shd w:val="clear" w:color="auto" w:fill="auto"/>
          </w:tcPr>
          <w:p w14:paraId="47DF448B" w14:textId="7F1D73CF" w:rsidR="00E545FB" w:rsidRPr="00E545FB" w:rsidRDefault="00E545FB" w:rsidP="00E545FB">
            <w:pPr>
              <w:spacing w:after="0" w:afterAutospacing="0"/>
              <w:jc w:val="center"/>
              <w:rPr>
                <w:color w:val="FF0000"/>
              </w:rPr>
            </w:pPr>
            <w:r w:rsidRPr="00E545FB">
              <w:rPr>
                <w:color w:val="FF0000"/>
              </w:rPr>
              <w:t>-24.4220</w:t>
            </w:r>
          </w:p>
        </w:tc>
      </w:tr>
      <w:tr w:rsidR="00E545FB" w:rsidRPr="00217E9B" w14:paraId="1568690E" w14:textId="77777777" w:rsidTr="003121B3">
        <w:tc>
          <w:tcPr>
            <w:tcW w:w="1404" w:type="dxa"/>
            <w:vMerge/>
            <w:vAlign w:val="center"/>
          </w:tcPr>
          <w:p w14:paraId="75F7EB6B"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430F6B72"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4199CCC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4450E7DF"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EDC3518" w14:textId="77777777" w:rsidR="00E545FB" w:rsidRPr="00217E9B" w:rsidRDefault="00E545FB" w:rsidP="00E545F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auto"/>
          </w:tcPr>
          <w:p w14:paraId="10EDC6D1" w14:textId="39884D59" w:rsidR="00E545FB" w:rsidRPr="000F4F50" w:rsidRDefault="00E545FB" w:rsidP="00E545FB">
            <w:pPr>
              <w:spacing w:after="0" w:afterAutospacing="0"/>
              <w:jc w:val="center"/>
            </w:pPr>
            <w:r w:rsidRPr="00930651">
              <w:t>4.5015</w:t>
            </w:r>
          </w:p>
        </w:tc>
        <w:tc>
          <w:tcPr>
            <w:tcW w:w="1349" w:type="dxa"/>
            <w:shd w:val="clear" w:color="auto" w:fill="auto"/>
          </w:tcPr>
          <w:p w14:paraId="0CF10563" w14:textId="27F0BE2B" w:rsidR="00E545FB" w:rsidRPr="00E545FB" w:rsidRDefault="00E545FB" w:rsidP="00E545FB">
            <w:pPr>
              <w:spacing w:after="0" w:afterAutospacing="0"/>
              <w:jc w:val="center"/>
              <w:rPr>
                <w:color w:val="FF0000"/>
              </w:rPr>
            </w:pPr>
            <w:r w:rsidRPr="00E545FB">
              <w:rPr>
                <w:color w:val="FF0000"/>
              </w:rPr>
              <w:t>-32.7139</w:t>
            </w:r>
          </w:p>
        </w:tc>
      </w:tr>
      <w:tr w:rsidR="00E545FB" w:rsidRPr="00217E9B" w14:paraId="20070812" w14:textId="77777777" w:rsidTr="003121B3">
        <w:tc>
          <w:tcPr>
            <w:tcW w:w="1404" w:type="dxa"/>
            <w:vMerge/>
            <w:vAlign w:val="center"/>
          </w:tcPr>
          <w:p w14:paraId="6192F98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5E7AA546"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22235F59"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420DA8E8"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115A260" w14:textId="77777777" w:rsidR="00E545FB" w:rsidRPr="00217E9B" w:rsidRDefault="00E545FB" w:rsidP="00E545F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auto"/>
          </w:tcPr>
          <w:p w14:paraId="56030B66" w14:textId="3D0C1996" w:rsidR="00E545FB" w:rsidRPr="000F4F50" w:rsidRDefault="00E545FB" w:rsidP="00E545FB">
            <w:pPr>
              <w:spacing w:after="0" w:afterAutospacing="0"/>
              <w:jc w:val="center"/>
            </w:pPr>
            <w:r w:rsidRPr="00930651">
              <w:t>4.9702</w:t>
            </w:r>
          </w:p>
        </w:tc>
        <w:tc>
          <w:tcPr>
            <w:tcW w:w="1349" w:type="dxa"/>
            <w:shd w:val="clear" w:color="auto" w:fill="auto"/>
          </w:tcPr>
          <w:p w14:paraId="4DD92FAE" w14:textId="59BC35BC" w:rsidR="00E545FB" w:rsidRPr="00E545FB" w:rsidRDefault="00E545FB" w:rsidP="00E545FB">
            <w:pPr>
              <w:spacing w:after="0" w:afterAutospacing="0"/>
              <w:jc w:val="center"/>
              <w:rPr>
                <w:color w:val="FF0000"/>
              </w:rPr>
            </w:pPr>
            <w:r w:rsidRPr="00E545FB">
              <w:rPr>
                <w:color w:val="FF0000"/>
              </w:rPr>
              <w:t>-46.5337</w:t>
            </w:r>
          </w:p>
        </w:tc>
      </w:tr>
      <w:tr w:rsidR="00E545FB" w:rsidRPr="00217E9B" w14:paraId="476E7160" w14:textId="77777777" w:rsidTr="003121B3">
        <w:tc>
          <w:tcPr>
            <w:tcW w:w="1404" w:type="dxa"/>
            <w:vMerge/>
            <w:vAlign w:val="center"/>
          </w:tcPr>
          <w:p w14:paraId="48CD568E"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087E726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75F6E98C"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1C6A98CC"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074842E" w14:textId="77777777" w:rsidR="00E545FB" w:rsidRPr="00217E9B" w:rsidRDefault="00E545FB" w:rsidP="00E545F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auto"/>
          </w:tcPr>
          <w:p w14:paraId="50FFA9C8" w14:textId="143E698F" w:rsidR="00E545FB" w:rsidRPr="002D63DD" w:rsidRDefault="00E545FB" w:rsidP="00E545FB">
            <w:pPr>
              <w:spacing w:after="0" w:afterAutospacing="0"/>
              <w:jc w:val="center"/>
            </w:pPr>
            <w:r w:rsidRPr="00930651">
              <w:t>5.4390</w:t>
            </w:r>
          </w:p>
        </w:tc>
        <w:tc>
          <w:tcPr>
            <w:tcW w:w="1349" w:type="dxa"/>
            <w:shd w:val="clear" w:color="auto" w:fill="auto"/>
          </w:tcPr>
          <w:p w14:paraId="7B214C06" w14:textId="24665D64" w:rsidR="00E545FB" w:rsidRPr="00E545FB" w:rsidRDefault="00E545FB" w:rsidP="00E545FB">
            <w:pPr>
              <w:spacing w:after="0" w:afterAutospacing="0"/>
              <w:jc w:val="center"/>
              <w:rPr>
                <w:color w:val="FF0000"/>
              </w:rPr>
            </w:pPr>
            <w:r w:rsidRPr="00E545FB">
              <w:rPr>
                <w:color w:val="FF0000"/>
              </w:rPr>
              <w:t>-60.3535</w:t>
            </w:r>
          </w:p>
        </w:tc>
      </w:tr>
      <w:tr w:rsidR="00AE703F" w:rsidRPr="00217E9B" w14:paraId="410C35C3" w14:textId="77777777" w:rsidTr="002B1468">
        <w:tc>
          <w:tcPr>
            <w:tcW w:w="1404" w:type="dxa"/>
            <w:vMerge/>
            <w:vAlign w:val="center"/>
          </w:tcPr>
          <w:p w14:paraId="730038A1" w14:textId="77777777" w:rsidR="00AE703F" w:rsidRPr="00217E9B" w:rsidRDefault="00AE703F" w:rsidP="002B1468">
            <w:pPr>
              <w:spacing w:after="0" w:afterAutospacing="0"/>
              <w:jc w:val="center"/>
              <w:rPr>
                <w:rFonts w:ascii="Times New Roman" w:eastAsiaTheme="minorEastAsia" w:hAnsi="Times New Roman"/>
                <w:lang w:eastAsia="zh-CN"/>
              </w:rPr>
            </w:pPr>
          </w:p>
        </w:tc>
        <w:tc>
          <w:tcPr>
            <w:tcW w:w="894" w:type="dxa"/>
            <w:vMerge w:val="restart"/>
            <w:vAlign w:val="center"/>
          </w:tcPr>
          <w:p w14:paraId="6A8960A3" w14:textId="77777777" w:rsidR="00AE703F" w:rsidRPr="00217E9B" w:rsidRDefault="00AE703F"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High</w:t>
            </w:r>
          </w:p>
        </w:tc>
        <w:tc>
          <w:tcPr>
            <w:tcW w:w="1111" w:type="dxa"/>
            <w:vMerge/>
            <w:vAlign w:val="center"/>
          </w:tcPr>
          <w:p w14:paraId="334D39A3" w14:textId="77777777" w:rsidR="00AE703F" w:rsidRPr="00217E9B" w:rsidRDefault="00AE703F" w:rsidP="002B1468">
            <w:pPr>
              <w:spacing w:after="0" w:afterAutospacing="0"/>
              <w:jc w:val="center"/>
              <w:rPr>
                <w:rFonts w:ascii="Times New Roman" w:eastAsiaTheme="minorEastAsia" w:hAnsi="Times New Roman"/>
                <w:lang w:eastAsia="zh-CN"/>
              </w:rPr>
            </w:pPr>
          </w:p>
        </w:tc>
        <w:tc>
          <w:tcPr>
            <w:tcW w:w="1955" w:type="dxa"/>
            <w:shd w:val="clear" w:color="auto" w:fill="92D050"/>
            <w:vAlign w:val="center"/>
          </w:tcPr>
          <w:p w14:paraId="34A8F5B0" w14:textId="77777777" w:rsidR="00AE703F" w:rsidRPr="00217E9B" w:rsidRDefault="00AE703F"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50E621C0" w14:textId="77777777" w:rsidR="00AE703F" w:rsidRPr="00217E9B" w:rsidRDefault="00AE703F"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27A9A129" w14:textId="3310428B" w:rsidR="00AE703F" w:rsidRPr="00217E9B" w:rsidRDefault="00AA4831" w:rsidP="002B1468">
            <w:pPr>
              <w:spacing w:after="0" w:afterAutospacing="0"/>
              <w:jc w:val="center"/>
              <w:rPr>
                <w:rFonts w:ascii="Times New Roman" w:eastAsiaTheme="minorEastAsia" w:hAnsi="Times New Roman"/>
                <w:lang w:eastAsia="zh-CN"/>
              </w:rPr>
            </w:pPr>
            <w:r w:rsidRPr="00AA4831">
              <w:rPr>
                <w:rFonts w:ascii="Times New Roman" w:eastAsiaTheme="minorEastAsia" w:hAnsi="Times New Roman"/>
                <w:lang w:eastAsia="zh-CN"/>
              </w:rPr>
              <w:t>3.3474</w:t>
            </w:r>
          </w:p>
        </w:tc>
        <w:tc>
          <w:tcPr>
            <w:tcW w:w="1349" w:type="dxa"/>
            <w:shd w:val="clear" w:color="auto" w:fill="92D050"/>
            <w:vAlign w:val="center"/>
          </w:tcPr>
          <w:p w14:paraId="319876A4" w14:textId="77777777" w:rsidR="00AE703F" w:rsidRPr="00217E9B" w:rsidRDefault="00AE703F" w:rsidP="002B1468">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r>
      <w:tr w:rsidR="000B57C4" w:rsidRPr="00217E9B" w14:paraId="62BC0F25" w14:textId="77777777" w:rsidTr="003121B3">
        <w:tc>
          <w:tcPr>
            <w:tcW w:w="1404" w:type="dxa"/>
            <w:vMerge/>
            <w:vAlign w:val="center"/>
          </w:tcPr>
          <w:p w14:paraId="0C775EE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5A81387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2A60C218"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restart"/>
            <w:vAlign w:val="center"/>
          </w:tcPr>
          <w:p w14:paraId="5D02CC69"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shd w:val="clear" w:color="auto" w:fill="auto"/>
            <w:vAlign w:val="center"/>
          </w:tcPr>
          <w:p w14:paraId="4F68D31A"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shd w:val="clear" w:color="auto" w:fill="auto"/>
          </w:tcPr>
          <w:p w14:paraId="03776910" w14:textId="4E36092D" w:rsidR="000B57C4" w:rsidRPr="00217E9B" w:rsidRDefault="000B57C4" w:rsidP="000B57C4">
            <w:pPr>
              <w:spacing w:after="0" w:afterAutospacing="0"/>
              <w:jc w:val="center"/>
              <w:rPr>
                <w:rFonts w:ascii="Times New Roman" w:eastAsiaTheme="minorEastAsia" w:hAnsi="Times New Roman"/>
                <w:lang w:eastAsia="zh-CN"/>
              </w:rPr>
            </w:pPr>
            <w:r w:rsidRPr="006C5FC5">
              <w:t>3.9375</w:t>
            </w:r>
          </w:p>
        </w:tc>
        <w:tc>
          <w:tcPr>
            <w:tcW w:w="1349" w:type="dxa"/>
            <w:shd w:val="clear" w:color="auto" w:fill="auto"/>
          </w:tcPr>
          <w:p w14:paraId="17062B69" w14:textId="0A0AF1B8"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-17.6294</w:t>
            </w:r>
          </w:p>
        </w:tc>
      </w:tr>
      <w:tr w:rsidR="000B57C4" w:rsidRPr="00217E9B" w14:paraId="33776702" w14:textId="77777777" w:rsidTr="003121B3">
        <w:tc>
          <w:tcPr>
            <w:tcW w:w="1404" w:type="dxa"/>
            <w:vMerge/>
            <w:vAlign w:val="center"/>
          </w:tcPr>
          <w:p w14:paraId="639DDA8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39D54FF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4768EE20"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1F841B1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A10168D"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shd w:val="clear" w:color="auto" w:fill="auto"/>
          </w:tcPr>
          <w:p w14:paraId="463DE6DB" w14:textId="60E7E8AC" w:rsidR="000B57C4" w:rsidRPr="00217E9B" w:rsidRDefault="000B57C4" w:rsidP="000B57C4">
            <w:pPr>
              <w:spacing w:after="0" w:afterAutospacing="0"/>
              <w:jc w:val="center"/>
              <w:rPr>
                <w:rFonts w:ascii="Times New Roman" w:eastAsiaTheme="minorEastAsia" w:hAnsi="Times New Roman"/>
                <w:lang w:eastAsia="zh-CN"/>
              </w:rPr>
            </w:pPr>
            <w:r w:rsidRPr="006C5FC5">
              <w:t>3.9775</w:t>
            </w:r>
          </w:p>
        </w:tc>
        <w:tc>
          <w:tcPr>
            <w:tcW w:w="1349" w:type="dxa"/>
            <w:shd w:val="clear" w:color="auto" w:fill="auto"/>
          </w:tcPr>
          <w:p w14:paraId="4FCE2BE9" w14:textId="3BD5FD9B"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-18.8243</w:t>
            </w:r>
          </w:p>
        </w:tc>
      </w:tr>
      <w:tr w:rsidR="000B57C4" w:rsidRPr="00217E9B" w14:paraId="1B3B25E9" w14:textId="77777777" w:rsidTr="003121B3">
        <w:tc>
          <w:tcPr>
            <w:tcW w:w="1404" w:type="dxa"/>
            <w:vMerge/>
            <w:vAlign w:val="center"/>
          </w:tcPr>
          <w:p w14:paraId="06B777A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4775A618"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0771C68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32DAF54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15006768"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shd w:val="clear" w:color="auto" w:fill="auto"/>
          </w:tcPr>
          <w:p w14:paraId="4B8BC69D" w14:textId="1B6EE519" w:rsidR="000B57C4" w:rsidRPr="00217E9B" w:rsidRDefault="000B57C4" w:rsidP="000B57C4">
            <w:pPr>
              <w:spacing w:after="0" w:afterAutospacing="0"/>
              <w:jc w:val="center"/>
              <w:rPr>
                <w:rFonts w:ascii="Times New Roman" w:eastAsiaTheme="minorEastAsia" w:hAnsi="Times New Roman"/>
                <w:lang w:eastAsia="zh-CN"/>
              </w:rPr>
            </w:pPr>
            <w:r w:rsidRPr="006C5FC5">
              <w:t>4.0275</w:t>
            </w:r>
          </w:p>
        </w:tc>
        <w:tc>
          <w:tcPr>
            <w:tcW w:w="1349" w:type="dxa"/>
            <w:shd w:val="clear" w:color="auto" w:fill="auto"/>
          </w:tcPr>
          <w:p w14:paraId="4C4F59F7" w14:textId="0857B5FE"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-20.3180</w:t>
            </w:r>
          </w:p>
        </w:tc>
      </w:tr>
      <w:tr w:rsidR="000B57C4" w:rsidRPr="00217E9B" w14:paraId="34F7AED1" w14:textId="77777777" w:rsidTr="003121B3">
        <w:tc>
          <w:tcPr>
            <w:tcW w:w="1404" w:type="dxa"/>
            <w:vMerge/>
            <w:vAlign w:val="center"/>
          </w:tcPr>
          <w:p w14:paraId="472A129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341723F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76CC562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18132889"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3206D322" w14:textId="77777777" w:rsidR="000B57C4" w:rsidRPr="00217E9B" w:rsidRDefault="000B57C4" w:rsidP="000B57C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auto"/>
          </w:tcPr>
          <w:p w14:paraId="4ADE7E24" w14:textId="27ED96CF" w:rsidR="000B57C4" w:rsidRPr="00DE5D5B" w:rsidRDefault="000B57C4" w:rsidP="000B57C4">
            <w:pPr>
              <w:spacing w:after="0" w:afterAutospacing="0"/>
              <w:jc w:val="center"/>
            </w:pPr>
            <w:r w:rsidRPr="006C5FC5">
              <w:t>4.1275</w:t>
            </w:r>
          </w:p>
        </w:tc>
        <w:tc>
          <w:tcPr>
            <w:tcW w:w="1349" w:type="dxa"/>
            <w:shd w:val="clear" w:color="auto" w:fill="auto"/>
          </w:tcPr>
          <w:p w14:paraId="549A0D29" w14:textId="60BF4C41" w:rsidR="000B57C4" w:rsidRPr="000B57C4" w:rsidRDefault="000B57C4" w:rsidP="000B57C4">
            <w:pPr>
              <w:spacing w:after="0" w:afterAutospacing="0"/>
              <w:jc w:val="center"/>
              <w:rPr>
                <w:color w:val="FF0000"/>
              </w:rPr>
            </w:pPr>
            <w:r w:rsidRPr="000B57C4">
              <w:rPr>
                <w:color w:val="FF0000"/>
              </w:rPr>
              <w:t>-23.3054</w:t>
            </w:r>
          </w:p>
        </w:tc>
      </w:tr>
      <w:tr w:rsidR="000B57C4" w:rsidRPr="00217E9B" w14:paraId="12091FB8" w14:textId="77777777" w:rsidTr="003121B3">
        <w:tc>
          <w:tcPr>
            <w:tcW w:w="1404" w:type="dxa"/>
            <w:vMerge/>
            <w:vAlign w:val="center"/>
          </w:tcPr>
          <w:p w14:paraId="1CFA685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4D82627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1E096A2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A39D64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7DE042F"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shd w:val="clear" w:color="auto" w:fill="auto"/>
          </w:tcPr>
          <w:p w14:paraId="2B53673A" w14:textId="25DD3747" w:rsidR="000B57C4" w:rsidRPr="00217E9B" w:rsidRDefault="000B57C4" w:rsidP="000B57C4">
            <w:pPr>
              <w:spacing w:after="0" w:afterAutospacing="0"/>
              <w:jc w:val="center"/>
              <w:rPr>
                <w:rFonts w:ascii="Times New Roman" w:eastAsiaTheme="minorEastAsia" w:hAnsi="Times New Roman"/>
                <w:lang w:eastAsia="zh-CN"/>
              </w:rPr>
            </w:pPr>
            <w:r w:rsidRPr="006C5FC5">
              <w:t>4.4275</w:t>
            </w:r>
          </w:p>
        </w:tc>
        <w:tc>
          <w:tcPr>
            <w:tcW w:w="1349" w:type="dxa"/>
            <w:shd w:val="clear" w:color="auto" w:fill="auto"/>
          </w:tcPr>
          <w:p w14:paraId="39ABE1FB" w14:textId="329E5438"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-32.2676</w:t>
            </w:r>
          </w:p>
        </w:tc>
      </w:tr>
      <w:tr w:rsidR="000B57C4" w:rsidRPr="00217E9B" w14:paraId="025A8F46" w14:textId="77777777" w:rsidTr="003121B3">
        <w:tc>
          <w:tcPr>
            <w:tcW w:w="1404" w:type="dxa"/>
            <w:vMerge/>
            <w:vAlign w:val="center"/>
          </w:tcPr>
          <w:p w14:paraId="03129EE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7C66BB3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0C2908C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1D424B9B"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135B2B37"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shd w:val="clear" w:color="auto" w:fill="auto"/>
          </w:tcPr>
          <w:p w14:paraId="2B958F69" w14:textId="7F11AF5F" w:rsidR="000B57C4" w:rsidRPr="00217E9B" w:rsidRDefault="000B57C4" w:rsidP="000B57C4">
            <w:pPr>
              <w:spacing w:after="0" w:afterAutospacing="0"/>
              <w:jc w:val="center"/>
              <w:rPr>
                <w:rFonts w:ascii="Times New Roman" w:eastAsiaTheme="minorEastAsia" w:hAnsi="Times New Roman"/>
                <w:lang w:eastAsia="zh-CN"/>
              </w:rPr>
            </w:pPr>
            <w:r w:rsidRPr="006C5FC5">
              <w:t>4.9275</w:t>
            </w:r>
          </w:p>
        </w:tc>
        <w:tc>
          <w:tcPr>
            <w:tcW w:w="1349" w:type="dxa"/>
            <w:shd w:val="clear" w:color="auto" w:fill="auto"/>
          </w:tcPr>
          <w:p w14:paraId="23AB6BFD" w14:textId="6481D734"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-47.2045</w:t>
            </w:r>
          </w:p>
        </w:tc>
      </w:tr>
      <w:tr w:rsidR="000B57C4" w:rsidRPr="00217E9B" w14:paraId="51FE986C" w14:textId="77777777" w:rsidTr="003121B3">
        <w:tc>
          <w:tcPr>
            <w:tcW w:w="1404" w:type="dxa"/>
            <w:vMerge/>
            <w:vAlign w:val="center"/>
          </w:tcPr>
          <w:p w14:paraId="6737130B"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46E28A0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7BD70BA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03E629C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FDEA9AA"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shd w:val="clear" w:color="auto" w:fill="auto"/>
          </w:tcPr>
          <w:p w14:paraId="0C1FB2D5" w14:textId="6429E44B" w:rsidR="000B57C4" w:rsidRPr="00217E9B" w:rsidRDefault="000B57C4" w:rsidP="000B57C4">
            <w:pPr>
              <w:spacing w:after="0" w:afterAutospacing="0"/>
              <w:jc w:val="center"/>
              <w:rPr>
                <w:rFonts w:ascii="Times New Roman" w:eastAsiaTheme="minorEastAsia" w:hAnsi="Times New Roman"/>
                <w:lang w:eastAsia="zh-CN"/>
              </w:rPr>
            </w:pPr>
            <w:r w:rsidRPr="006C5FC5">
              <w:t>5.9275</w:t>
            </w:r>
          </w:p>
        </w:tc>
        <w:tc>
          <w:tcPr>
            <w:tcW w:w="1349" w:type="dxa"/>
            <w:shd w:val="clear" w:color="auto" w:fill="auto"/>
          </w:tcPr>
          <w:p w14:paraId="371C4136" w14:textId="3627FB7F"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-77.0784</w:t>
            </w:r>
          </w:p>
        </w:tc>
      </w:tr>
      <w:tr w:rsidR="000B57C4" w:rsidRPr="00217E9B" w14:paraId="075C5F77" w14:textId="77777777" w:rsidTr="003121B3">
        <w:tc>
          <w:tcPr>
            <w:tcW w:w="1404" w:type="dxa"/>
            <w:vMerge/>
            <w:vAlign w:val="center"/>
          </w:tcPr>
          <w:p w14:paraId="2F2A3EF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02BECB3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6C8616D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F27934B"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C4A9CF4"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shd w:val="clear" w:color="auto" w:fill="auto"/>
          </w:tcPr>
          <w:p w14:paraId="35742E75" w14:textId="36E80058" w:rsidR="000B57C4" w:rsidRPr="00DE5D5B" w:rsidRDefault="000B57C4" w:rsidP="000B57C4">
            <w:pPr>
              <w:spacing w:after="0" w:afterAutospacing="0"/>
              <w:jc w:val="center"/>
            </w:pPr>
            <w:r w:rsidRPr="006C5FC5">
              <w:t>7.9275</w:t>
            </w:r>
          </w:p>
        </w:tc>
        <w:tc>
          <w:tcPr>
            <w:tcW w:w="1349" w:type="dxa"/>
            <w:shd w:val="clear" w:color="auto" w:fill="auto"/>
          </w:tcPr>
          <w:p w14:paraId="452714F9" w14:textId="7D61F533" w:rsidR="000B57C4" w:rsidRPr="000B57C4" w:rsidRDefault="000B57C4" w:rsidP="000B57C4">
            <w:pPr>
              <w:spacing w:after="0" w:afterAutospacing="0"/>
              <w:jc w:val="center"/>
              <w:rPr>
                <w:color w:val="FF0000"/>
              </w:rPr>
            </w:pPr>
            <w:r w:rsidRPr="000B57C4">
              <w:rPr>
                <w:color w:val="FF0000"/>
              </w:rPr>
              <w:t>-136.8261</w:t>
            </w:r>
          </w:p>
        </w:tc>
      </w:tr>
      <w:tr w:rsidR="000B57C4" w:rsidRPr="00217E9B" w14:paraId="0934C929" w14:textId="77777777" w:rsidTr="003121B3">
        <w:tc>
          <w:tcPr>
            <w:tcW w:w="1404" w:type="dxa"/>
            <w:vMerge/>
            <w:vAlign w:val="center"/>
          </w:tcPr>
          <w:p w14:paraId="7DC704E2"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57135C3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1CC4BB04"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42473B8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1C48BC8"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auto"/>
          </w:tcPr>
          <w:p w14:paraId="2C333F4A" w14:textId="32089F70" w:rsidR="000B57C4" w:rsidRPr="00DE5D5B" w:rsidRDefault="000B57C4" w:rsidP="000B57C4">
            <w:pPr>
              <w:spacing w:after="0" w:afterAutospacing="0"/>
              <w:jc w:val="center"/>
            </w:pPr>
            <w:r w:rsidRPr="006C5FC5">
              <w:t>13.9275</w:t>
            </w:r>
          </w:p>
        </w:tc>
        <w:tc>
          <w:tcPr>
            <w:tcW w:w="1349" w:type="dxa"/>
            <w:shd w:val="clear" w:color="auto" w:fill="auto"/>
          </w:tcPr>
          <w:p w14:paraId="450FC63C" w14:textId="0FD9538C" w:rsidR="000B57C4" w:rsidRPr="000B57C4" w:rsidRDefault="000B57C4" w:rsidP="000B57C4">
            <w:pPr>
              <w:spacing w:after="0" w:afterAutospacing="0"/>
              <w:jc w:val="center"/>
              <w:rPr>
                <w:color w:val="FF0000"/>
              </w:rPr>
            </w:pPr>
            <w:r w:rsidRPr="000B57C4">
              <w:rPr>
                <w:color w:val="FF0000"/>
              </w:rPr>
              <w:t>-316.0693</w:t>
            </w:r>
          </w:p>
        </w:tc>
      </w:tr>
      <w:tr w:rsidR="000B57C4" w:rsidRPr="00217E9B" w14:paraId="2AB5C870" w14:textId="77777777" w:rsidTr="003121B3">
        <w:tc>
          <w:tcPr>
            <w:tcW w:w="1404" w:type="dxa"/>
            <w:vMerge/>
            <w:vAlign w:val="center"/>
          </w:tcPr>
          <w:p w14:paraId="4915E9C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68B781B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62F82950"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6555C81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6EAE983"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auto"/>
          </w:tcPr>
          <w:p w14:paraId="1D0D0C6D" w14:textId="1F66DCC1" w:rsidR="000B57C4" w:rsidRPr="00DE5D5B" w:rsidRDefault="000B57C4" w:rsidP="000B57C4">
            <w:pPr>
              <w:spacing w:after="0" w:afterAutospacing="0"/>
              <w:jc w:val="center"/>
            </w:pPr>
            <w:r w:rsidRPr="006C5FC5">
              <w:t>23.9275</w:t>
            </w:r>
          </w:p>
        </w:tc>
        <w:tc>
          <w:tcPr>
            <w:tcW w:w="1349" w:type="dxa"/>
            <w:shd w:val="clear" w:color="auto" w:fill="auto"/>
          </w:tcPr>
          <w:p w14:paraId="18A2702A" w14:textId="482FA91C" w:rsidR="000B57C4" w:rsidRPr="000B57C4" w:rsidRDefault="000B57C4" w:rsidP="000B57C4">
            <w:pPr>
              <w:spacing w:after="0" w:afterAutospacing="0"/>
              <w:jc w:val="center"/>
              <w:rPr>
                <w:color w:val="FF0000"/>
              </w:rPr>
            </w:pPr>
            <w:r w:rsidRPr="000B57C4">
              <w:rPr>
                <w:color w:val="FF0000"/>
              </w:rPr>
              <w:t>-614.8079</w:t>
            </w:r>
          </w:p>
        </w:tc>
      </w:tr>
      <w:tr w:rsidR="000B57C4" w:rsidRPr="00217E9B" w14:paraId="3D902D64" w14:textId="77777777" w:rsidTr="003121B3">
        <w:tc>
          <w:tcPr>
            <w:tcW w:w="1404" w:type="dxa"/>
            <w:vMerge/>
            <w:vAlign w:val="center"/>
          </w:tcPr>
          <w:p w14:paraId="1AD7279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4B176AFB"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5C6FFAD2"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4EF629B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4AC6DF6"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auto"/>
          </w:tcPr>
          <w:p w14:paraId="76034D95" w14:textId="67777E92" w:rsidR="000B57C4" w:rsidRPr="00217E9B" w:rsidRDefault="000B57C4" w:rsidP="000B57C4">
            <w:pPr>
              <w:spacing w:after="0" w:afterAutospacing="0"/>
              <w:jc w:val="center"/>
              <w:rPr>
                <w:rFonts w:ascii="Times New Roman" w:eastAsiaTheme="minorEastAsia" w:hAnsi="Times New Roman"/>
                <w:lang w:eastAsia="zh-CN"/>
              </w:rPr>
            </w:pPr>
            <w:r w:rsidRPr="006C5FC5">
              <w:t>33.9275</w:t>
            </w:r>
          </w:p>
        </w:tc>
        <w:tc>
          <w:tcPr>
            <w:tcW w:w="1349" w:type="dxa"/>
            <w:shd w:val="clear" w:color="auto" w:fill="auto"/>
          </w:tcPr>
          <w:p w14:paraId="77C43773" w14:textId="6E3F9A5A"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-913.5466</w:t>
            </w:r>
          </w:p>
        </w:tc>
      </w:tr>
      <w:tr w:rsidR="000B57C4" w:rsidRPr="00217E9B" w14:paraId="6C4C9F4D" w14:textId="77777777" w:rsidTr="003121B3">
        <w:tc>
          <w:tcPr>
            <w:tcW w:w="1404" w:type="dxa"/>
            <w:vMerge/>
            <w:vAlign w:val="center"/>
          </w:tcPr>
          <w:p w14:paraId="5F2A1D7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6DB9F4D0"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11F1B67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restart"/>
            <w:vAlign w:val="center"/>
          </w:tcPr>
          <w:p w14:paraId="00F0CFAB" w14:textId="77777777" w:rsidR="000B57C4"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315B7298"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shd w:val="clear" w:color="auto" w:fill="auto"/>
            <w:vAlign w:val="center"/>
          </w:tcPr>
          <w:p w14:paraId="1C47EFCA"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shd w:val="clear" w:color="auto" w:fill="auto"/>
          </w:tcPr>
          <w:p w14:paraId="0EC6CAB3" w14:textId="19115D71" w:rsidR="000B57C4" w:rsidRPr="00217E9B" w:rsidRDefault="000B57C4" w:rsidP="000B57C4">
            <w:pPr>
              <w:spacing w:after="0" w:afterAutospacing="0"/>
              <w:jc w:val="center"/>
              <w:rPr>
                <w:rFonts w:ascii="Times New Roman" w:eastAsiaTheme="minorEastAsia" w:hAnsi="Times New Roman"/>
                <w:lang w:eastAsia="zh-CN"/>
              </w:rPr>
            </w:pPr>
            <w:r w:rsidRPr="00D85913">
              <w:t>3.9334</w:t>
            </w:r>
          </w:p>
        </w:tc>
        <w:tc>
          <w:tcPr>
            <w:tcW w:w="1349" w:type="dxa"/>
            <w:shd w:val="clear" w:color="auto" w:fill="auto"/>
          </w:tcPr>
          <w:p w14:paraId="7B5AFA98" w14:textId="012F7E33"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-17.5054</w:t>
            </w:r>
          </w:p>
        </w:tc>
      </w:tr>
      <w:tr w:rsidR="000B57C4" w:rsidRPr="00217E9B" w14:paraId="6F4F6F17" w14:textId="77777777" w:rsidTr="003121B3">
        <w:tc>
          <w:tcPr>
            <w:tcW w:w="1404" w:type="dxa"/>
            <w:vMerge/>
            <w:vAlign w:val="center"/>
          </w:tcPr>
          <w:p w14:paraId="52883BC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4F6AA719"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4999477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1856A05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E518E08"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shd w:val="clear" w:color="auto" w:fill="auto"/>
          </w:tcPr>
          <w:p w14:paraId="29C2A8BE" w14:textId="4A3A7D82" w:rsidR="000B57C4" w:rsidRPr="00217E9B" w:rsidRDefault="000B57C4" w:rsidP="000B57C4">
            <w:pPr>
              <w:spacing w:after="0" w:afterAutospacing="0"/>
              <w:jc w:val="center"/>
              <w:rPr>
                <w:rFonts w:ascii="Times New Roman" w:eastAsiaTheme="minorEastAsia" w:hAnsi="Times New Roman"/>
                <w:lang w:eastAsia="zh-CN"/>
              </w:rPr>
            </w:pPr>
            <w:r w:rsidRPr="00D85913">
              <w:t>3.9549</w:t>
            </w:r>
          </w:p>
        </w:tc>
        <w:tc>
          <w:tcPr>
            <w:tcW w:w="1349" w:type="dxa"/>
            <w:shd w:val="clear" w:color="auto" w:fill="auto"/>
          </w:tcPr>
          <w:p w14:paraId="2BD040B7" w14:textId="40EDCCAD"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-18.1496</w:t>
            </w:r>
          </w:p>
        </w:tc>
      </w:tr>
      <w:tr w:rsidR="000B57C4" w:rsidRPr="00217E9B" w14:paraId="286728AB" w14:textId="77777777" w:rsidTr="003121B3">
        <w:tc>
          <w:tcPr>
            <w:tcW w:w="1404" w:type="dxa"/>
            <w:vMerge/>
            <w:vAlign w:val="center"/>
          </w:tcPr>
          <w:p w14:paraId="5565B18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3959532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32D7CC58"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1BC72942"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28681EC"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shd w:val="clear" w:color="auto" w:fill="auto"/>
          </w:tcPr>
          <w:p w14:paraId="3D33165F" w14:textId="7DD1EAA0" w:rsidR="000B57C4" w:rsidRPr="00217E9B" w:rsidRDefault="000B57C4" w:rsidP="000B57C4">
            <w:pPr>
              <w:spacing w:after="0" w:afterAutospacing="0"/>
              <w:jc w:val="center"/>
              <w:rPr>
                <w:rFonts w:ascii="Times New Roman" w:eastAsiaTheme="minorEastAsia" w:hAnsi="Times New Roman"/>
                <w:lang w:eastAsia="zh-CN"/>
              </w:rPr>
            </w:pPr>
            <w:r w:rsidRPr="00D85913">
              <w:t>3.9819</w:t>
            </w:r>
          </w:p>
        </w:tc>
        <w:tc>
          <w:tcPr>
            <w:tcW w:w="1349" w:type="dxa"/>
            <w:shd w:val="clear" w:color="auto" w:fill="auto"/>
          </w:tcPr>
          <w:p w14:paraId="6BEE19F8" w14:textId="7922FDE6"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-18.9548</w:t>
            </w:r>
          </w:p>
        </w:tc>
      </w:tr>
      <w:tr w:rsidR="000B57C4" w:rsidRPr="00217E9B" w14:paraId="37464933" w14:textId="77777777" w:rsidTr="003121B3">
        <w:tc>
          <w:tcPr>
            <w:tcW w:w="1404" w:type="dxa"/>
            <w:vMerge/>
            <w:vAlign w:val="center"/>
          </w:tcPr>
          <w:p w14:paraId="188FFF6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6746506F"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0F88A4B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0824CE84"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071347FE" w14:textId="77777777" w:rsidR="000B57C4" w:rsidRPr="00217E9B" w:rsidRDefault="000B57C4" w:rsidP="000B57C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auto"/>
          </w:tcPr>
          <w:p w14:paraId="09BD8AEE" w14:textId="4E735179" w:rsidR="000B57C4" w:rsidRPr="000953E2" w:rsidRDefault="000B57C4" w:rsidP="000B57C4">
            <w:pPr>
              <w:spacing w:after="0" w:afterAutospacing="0"/>
              <w:jc w:val="center"/>
            </w:pPr>
            <w:r w:rsidRPr="00D85913">
              <w:t>4.0358</w:t>
            </w:r>
          </w:p>
        </w:tc>
        <w:tc>
          <w:tcPr>
            <w:tcW w:w="1349" w:type="dxa"/>
            <w:shd w:val="clear" w:color="auto" w:fill="auto"/>
          </w:tcPr>
          <w:p w14:paraId="47879404" w14:textId="39095E9B" w:rsidR="000B57C4" w:rsidRPr="000B57C4" w:rsidRDefault="000B57C4" w:rsidP="000B57C4">
            <w:pPr>
              <w:spacing w:after="0" w:afterAutospacing="0"/>
              <w:jc w:val="center"/>
              <w:rPr>
                <w:color w:val="FF0000"/>
              </w:rPr>
            </w:pPr>
            <w:r w:rsidRPr="000B57C4">
              <w:rPr>
                <w:color w:val="FF0000"/>
              </w:rPr>
              <w:t>-20.5652</w:t>
            </w:r>
          </w:p>
        </w:tc>
      </w:tr>
      <w:tr w:rsidR="000B57C4" w:rsidRPr="00217E9B" w14:paraId="0340FCAF" w14:textId="77777777" w:rsidTr="003121B3">
        <w:tc>
          <w:tcPr>
            <w:tcW w:w="1404" w:type="dxa"/>
            <w:vMerge/>
            <w:vAlign w:val="center"/>
          </w:tcPr>
          <w:p w14:paraId="1E730B0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3E7A31A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70CEC88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47EFB11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16AB03A"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shd w:val="clear" w:color="auto" w:fill="auto"/>
          </w:tcPr>
          <w:p w14:paraId="04F7833B" w14:textId="377F3D5F" w:rsidR="000B57C4" w:rsidRPr="00217E9B" w:rsidRDefault="000B57C4" w:rsidP="000B57C4">
            <w:pPr>
              <w:spacing w:after="0" w:afterAutospacing="0"/>
              <w:jc w:val="center"/>
              <w:rPr>
                <w:rFonts w:ascii="Times New Roman" w:eastAsiaTheme="minorEastAsia" w:hAnsi="Times New Roman"/>
                <w:lang w:eastAsia="zh-CN"/>
              </w:rPr>
            </w:pPr>
            <w:r w:rsidRPr="00D85913">
              <w:t>4.1975</w:t>
            </w:r>
          </w:p>
        </w:tc>
        <w:tc>
          <w:tcPr>
            <w:tcW w:w="1349" w:type="dxa"/>
            <w:shd w:val="clear" w:color="auto" w:fill="auto"/>
          </w:tcPr>
          <w:p w14:paraId="26721FF7" w14:textId="27622FEB"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-25.3963</w:t>
            </w:r>
          </w:p>
        </w:tc>
      </w:tr>
      <w:tr w:rsidR="000B57C4" w:rsidRPr="00217E9B" w14:paraId="7373F644" w14:textId="77777777" w:rsidTr="003121B3">
        <w:tc>
          <w:tcPr>
            <w:tcW w:w="1404" w:type="dxa"/>
            <w:vMerge/>
            <w:vAlign w:val="center"/>
          </w:tcPr>
          <w:p w14:paraId="6F2A70A8"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4A30C7E2"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4C70F46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245D0250"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1F2E8A4F"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shd w:val="clear" w:color="auto" w:fill="auto"/>
          </w:tcPr>
          <w:p w14:paraId="577CCAF8" w14:textId="7CD50C01" w:rsidR="000B57C4" w:rsidRPr="00217E9B" w:rsidRDefault="000B57C4" w:rsidP="000B57C4">
            <w:pPr>
              <w:spacing w:after="0" w:afterAutospacing="0"/>
              <w:jc w:val="center"/>
              <w:rPr>
                <w:rFonts w:ascii="Times New Roman" w:eastAsiaTheme="minorEastAsia" w:hAnsi="Times New Roman"/>
                <w:lang w:eastAsia="zh-CN"/>
              </w:rPr>
            </w:pPr>
            <w:r w:rsidRPr="00D85913">
              <w:t>4.4671</w:t>
            </w:r>
          </w:p>
        </w:tc>
        <w:tc>
          <w:tcPr>
            <w:tcW w:w="1349" w:type="dxa"/>
            <w:shd w:val="clear" w:color="auto" w:fill="auto"/>
          </w:tcPr>
          <w:p w14:paraId="698376DD" w14:textId="143A8710"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-33.4483</w:t>
            </w:r>
          </w:p>
        </w:tc>
      </w:tr>
      <w:tr w:rsidR="000B57C4" w:rsidRPr="00217E9B" w14:paraId="667145F8" w14:textId="77777777" w:rsidTr="003121B3">
        <w:tc>
          <w:tcPr>
            <w:tcW w:w="1404" w:type="dxa"/>
            <w:vMerge/>
            <w:vAlign w:val="center"/>
          </w:tcPr>
          <w:p w14:paraId="42BB83D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2EBCBF2B"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19FEB11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5ADC5203"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1431FB2"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shd w:val="clear" w:color="auto" w:fill="auto"/>
          </w:tcPr>
          <w:p w14:paraId="1723CB01" w14:textId="245C3EAA" w:rsidR="000B57C4" w:rsidRPr="00217E9B" w:rsidRDefault="000B57C4" w:rsidP="000B57C4">
            <w:pPr>
              <w:spacing w:after="0" w:afterAutospacing="0"/>
              <w:jc w:val="center"/>
              <w:rPr>
                <w:rFonts w:ascii="Times New Roman" w:eastAsiaTheme="minorEastAsia" w:hAnsi="Times New Roman"/>
                <w:lang w:eastAsia="zh-CN"/>
              </w:rPr>
            </w:pPr>
            <w:r w:rsidRPr="00D85913">
              <w:t>5.0061</w:t>
            </w:r>
          </w:p>
        </w:tc>
        <w:tc>
          <w:tcPr>
            <w:tcW w:w="1349" w:type="dxa"/>
            <w:shd w:val="clear" w:color="auto" w:fill="auto"/>
          </w:tcPr>
          <w:p w14:paraId="532FA8F3" w14:textId="01DCCF09"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-49.5522</w:t>
            </w:r>
          </w:p>
        </w:tc>
      </w:tr>
      <w:tr w:rsidR="000B57C4" w:rsidRPr="00217E9B" w14:paraId="4EBF56CF" w14:textId="77777777" w:rsidTr="003121B3">
        <w:tc>
          <w:tcPr>
            <w:tcW w:w="1404" w:type="dxa"/>
            <w:vMerge/>
            <w:vAlign w:val="center"/>
          </w:tcPr>
          <w:p w14:paraId="2296372D"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77CF8B64"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7023778E"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1BAE891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11CDC645" w14:textId="77777777" w:rsidR="000B57C4" w:rsidRPr="00217E9B" w:rsidRDefault="000B57C4" w:rsidP="000B57C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shd w:val="clear" w:color="auto" w:fill="auto"/>
          </w:tcPr>
          <w:p w14:paraId="1E3BFE2A" w14:textId="0EFF467E" w:rsidR="000B57C4" w:rsidRPr="000953E2" w:rsidRDefault="000B57C4" w:rsidP="000B57C4">
            <w:pPr>
              <w:spacing w:after="0" w:afterAutospacing="0"/>
              <w:jc w:val="center"/>
            </w:pPr>
            <w:r w:rsidRPr="00D85913">
              <w:t>6.0842</w:t>
            </w:r>
          </w:p>
        </w:tc>
        <w:tc>
          <w:tcPr>
            <w:tcW w:w="1349" w:type="dxa"/>
            <w:shd w:val="clear" w:color="auto" w:fill="auto"/>
          </w:tcPr>
          <w:p w14:paraId="7E925477" w14:textId="7240086B" w:rsidR="000B57C4" w:rsidRPr="000B57C4" w:rsidRDefault="000B57C4" w:rsidP="000B57C4">
            <w:pPr>
              <w:spacing w:after="0" w:afterAutospacing="0"/>
              <w:jc w:val="center"/>
              <w:rPr>
                <w:color w:val="FF0000"/>
              </w:rPr>
            </w:pPr>
            <w:r w:rsidRPr="000B57C4">
              <w:rPr>
                <w:color w:val="FF0000"/>
              </w:rPr>
              <w:t>-81.7599</w:t>
            </w:r>
          </w:p>
        </w:tc>
      </w:tr>
      <w:tr w:rsidR="000B57C4" w:rsidRPr="00217E9B" w14:paraId="1BBB4063" w14:textId="77777777" w:rsidTr="003121B3">
        <w:tc>
          <w:tcPr>
            <w:tcW w:w="1404" w:type="dxa"/>
            <w:vMerge/>
            <w:vAlign w:val="center"/>
          </w:tcPr>
          <w:p w14:paraId="1D722D8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40493DD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54D6BBAC"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4CEA896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CA61F0A"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auto"/>
          </w:tcPr>
          <w:p w14:paraId="6C01AEAD" w14:textId="1D8FEE01" w:rsidR="000B57C4" w:rsidRPr="000953E2" w:rsidRDefault="000B57C4" w:rsidP="000B57C4">
            <w:pPr>
              <w:spacing w:after="0" w:afterAutospacing="0"/>
              <w:jc w:val="center"/>
            </w:pPr>
            <w:r w:rsidRPr="00D85913">
              <w:t>9.3186</w:t>
            </w:r>
          </w:p>
        </w:tc>
        <w:tc>
          <w:tcPr>
            <w:tcW w:w="1349" w:type="dxa"/>
            <w:shd w:val="clear" w:color="auto" w:fill="auto"/>
          </w:tcPr>
          <w:p w14:paraId="17972035" w14:textId="35AA5D07" w:rsidR="000B57C4" w:rsidRPr="000B57C4" w:rsidRDefault="000B57C4" w:rsidP="000B57C4">
            <w:pPr>
              <w:spacing w:after="0" w:afterAutospacing="0"/>
              <w:jc w:val="center"/>
              <w:rPr>
                <w:color w:val="FF0000"/>
              </w:rPr>
            </w:pPr>
            <w:r w:rsidRPr="000B57C4">
              <w:rPr>
                <w:color w:val="FF0000"/>
              </w:rPr>
              <w:t>-178.3832</w:t>
            </w:r>
          </w:p>
        </w:tc>
      </w:tr>
      <w:tr w:rsidR="000B57C4" w:rsidRPr="00217E9B" w14:paraId="2E2BF8AA" w14:textId="77777777" w:rsidTr="003121B3">
        <w:tc>
          <w:tcPr>
            <w:tcW w:w="1404" w:type="dxa"/>
            <w:vMerge/>
            <w:vAlign w:val="center"/>
          </w:tcPr>
          <w:p w14:paraId="79A1D31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502C950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595E7F91"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1950BCD6"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49692B71"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auto"/>
          </w:tcPr>
          <w:p w14:paraId="62B475C0" w14:textId="63BFA604" w:rsidR="000B57C4" w:rsidRPr="000953E2" w:rsidRDefault="000B57C4" w:rsidP="000B57C4">
            <w:pPr>
              <w:spacing w:after="0" w:afterAutospacing="0"/>
              <w:jc w:val="center"/>
            </w:pPr>
            <w:r w:rsidRPr="00D85913">
              <w:t>14.7092</w:t>
            </w:r>
          </w:p>
        </w:tc>
        <w:tc>
          <w:tcPr>
            <w:tcW w:w="1349" w:type="dxa"/>
            <w:shd w:val="clear" w:color="auto" w:fill="auto"/>
          </w:tcPr>
          <w:p w14:paraId="40162F93" w14:textId="4A50C470" w:rsidR="000B57C4" w:rsidRPr="000B57C4" w:rsidRDefault="000B57C4" w:rsidP="000B57C4">
            <w:pPr>
              <w:spacing w:after="0" w:afterAutospacing="0"/>
              <w:jc w:val="center"/>
              <w:rPr>
                <w:color w:val="FF0000"/>
              </w:rPr>
            </w:pPr>
            <w:r w:rsidRPr="000B57C4">
              <w:rPr>
                <w:color w:val="FF0000"/>
              </w:rPr>
              <w:t>-339.4220</w:t>
            </w:r>
          </w:p>
        </w:tc>
      </w:tr>
      <w:tr w:rsidR="000B57C4" w:rsidRPr="00217E9B" w14:paraId="05010F62" w14:textId="77777777" w:rsidTr="003121B3">
        <w:tc>
          <w:tcPr>
            <w:tcW w:w="1404" w:type="dxa"/>
            <w:vMerge/>
            <w:vAlign w:val="center"/>
          </w:tcPr>
          <w:p w14:paraId="67EF5890"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894" w:type="dxa"/>
            <w:vMerge/>
            <w:vAlign w:val="center"/>
          </w:tcPr>
          <w:p w14:paraId="64257F1A"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111" w:type="dxa"/>
            <w:vMerge/>
            <w:vAlign w:val="center"/>
          </w:tcPr>
          <w:p w14:paraId="0D89ECC7"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955" w:type="dxa"/>
            <w:vMerge/>
            <w:vAlign w:val="center"/>
          </w:tcPr>
          <w:p w14:paraId="7F4D4A15" w14:textId="77777777" w:rsidR="000B57C4" w:rsidRPr="00217E9B" w:rsidRDefault="000B57C4" w:rsidP="000B57C4">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32005E2" w14:textId="77777777" w:rsidR="000B57C4" w:rsidRPr="00217E9B" w:rsidRDefault="000B57C4" w:rsidP="000B57C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auto"/>
          </w:tcPr>
          <w:p w14:paraId="0E8E8B7E" w14:textId="178CE67D" w:rsidR="000B57C4" w:rsidRPr="00217E9B" w:rsidRDefault="000B57C4" w:rsidP="000B57C4">
            <w:pPr>
              <w:spacing w:after="0" w:afterAutospacing="0"/>
              <w:jc w:val="center"/>
              <w:rPr>
                <w:rFonts w:ascii="Times New Roman" w:eastAsiaTheme="minorEastAsia" w:hAnsi="Times New Roman"/>
                <w:lang w:eastAsia="zh-CN"/>
              </w:rPr>
            </w:pPr>
            <w:r w:rsidRPr="00D85913">
              <w:t>20.0999</w:t>
            </w:r>
          </w:p>
        </w:tc>
        <w:tc>
          <w:tcPr>
            <w:tcW w:w="1349" w:type="dxa"/>
            <w:shd w:val="clear" w:color="auto" w:fill="auto"/>
          </w:tcPr>
          <w:p w14:paraId="0D8A12D4" w14:textId="13730F2C" w:rsidR="000B57C4" w:rsidRPr="000B57C4" w:rsidRDefault="000B57C4" w:rsidP="000B57C4">
            <w:pPr>
              <w:spacing w:after="0" w:afterAutospacing="0"/>
              <w:jc w:val="center"/>
              <w:rPr>
                <w:rFonts w:ascii="Times New Roman" w:eastAsiaTheme="minorEastAsia" w:hAnsi="Times New Roman"/>
                <w:color w:val="FF0000"/>
                <w:lang w:eastAsia="zh-CN"/>
              </w:rPr>
            </w:pPr>
            <w:r w:rsidRPr="000B57C4">
              <w:rPr>
                <w:color w:val="FF0000"/>
              </w:rPr>
              <w:t>-500.4608</w:t>
            </w:r>
          </w:p>
        </w:tc>
      </w:tr>
      <w:tr w:rsidR="00E545FB" w:rsidRPr="00217E9B" w14:paraId="5F475E73" w14:textId="77777777" w:rsidTr="003121B3">
        <w:tc>
          <w:tcPr>
            <w:tcW w:w="1404" w:type="dxa"/>
            <w:vMerge/>
            <w:vAlign w:val="center"/>
          </w:tcPr>
          <w:p w14:paraId="14B7D734"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6BC7ACFF"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66449AEF"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restart"/>
            <w:vAlign w:val="center"/>
          </w:tcPr>
          <w:p w14:paraId="70F8BD08" w14:textId="77777777" w:rsidR="00E545F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1178BF90" w14:textId="77777777" w:rsidR="00E545FB" w:rsidRPr="00217E9B" w:rsidRDefault="00E545FB" w:rsidP="00E545F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shd w:val="clear" w:color="auto" w:fill="auto"/>
            <w:vAlign w:val="center"/>
          </w:tcPr>
          <w:p w14:paraId="6059C144"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shd w:val="clear" w:color="auto" w:fill="auto"/>
          </w:tcPr>
          <w:p w14:paraId="6E583241" w14:textId="063C06BF" w:rsidR="00E545FB" w:rsidRPr="000953E2" w:rsidRDefault="00E545FB" w:rsidP="00E545FB">
            <w:pPr>
              <w:spacing w:after="0" w:afterAutospacing="0"/>
              <w:jc w:val="center"/>
            </w:pPr>
            <w:r w:rsidRPr="003B7171">
              <w:t>3.9292</w:t>
            </w:r>
          </w:p>
        </w:tc>
        <w:tc>
          <w:tcPr>
            <w:tcW w:w="1349" w:type="dxa"/>
            <w:shd w:val="clear" w:color="auto" w:fill="auto"/>
          </w:tcPr>
          <w:p w14:paraId="488CDEAD" w14:textId="399E0B70" w:rsidR="00E545FB" w:rsidRPr="00E545FB" w:rsidRDefault="00E545FB" w:rsidP="00E545FB">
            <w:pPr>
              <w:spacing w:after="0" w:afterAutospacing="0"/>
              <w:jc w:val="center"/>
              <w:rPr>
                <w:color w:val="FF0000"/>
              </w:rPr>
            </w:pPr>
            <w:r w:rsidRPr="00E545FB">
              <w:rPr>
                <w:color w:val="FF0000"/>
              </w:rPr>
              <w:t>-17.3800</w:t>
            </w:r>
          </w:p>
        </w:tc>
      </w:tr>
      <w:tr w:rsidR="00E545FB" w:rsidRPr="00217E9B" w14:paraId="21E81187" w14:textId="77777777" w:rsidTr="003121B3">
        <w:tc>
          <w:tcPr>
            <w:tcW w:w="1404" w:type="dxa"/>
            <w:vMerge/>
            <w:vAlign w:val="center"/>
          </w:tcPr>
          <w:p w14:paraId="4FFF462E"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0F343BD7"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61E8548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28FF0247"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A072BB8"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shd w:val="clear" w:color="auto" w:fill="auto"/>
          </w:tcPr>
          <w:p w14:paraId="60250816" w14:textId="3E8CDA48" w:rsidR="00E545FB" w:rsidRPr="000953E2" w:rsidRDefault="00E545FB" w:rsidP="00E545FB">
            <w:pPr>
              <w:spacing w:after="0" w:afterAutospacing="0"/>
              <w:jc w:val="center"/>
            </w:pPr>
            <w:r w:rsidRPr="003B7171">
              <w:t>3.9311</w:t>
            </w:r>
          </w:p>
        </w:tc>
        <w:tc>
          <w:tcPr>
            <w:tcW w:w="1349" w:type="dxa"/>
            <w:shd w:val="clear" w:color="auto" w:fill="auto"/>
          </w:tcPr>
          <w:p w14:paraId="07B41075" w14:textId="71AF3EA2" w:rsidR="00E545FB" w:rsidRPr="00E545FB" w:rsidRDefault="00E545FB" w:rsidP="00E545FB">
            <w:pPr>
              <w:spacing w:after="0" w:afterAutospacing="0"/>
              <w:jc w:val="center"/>
              <w:rPr>
                <w:color w:val="FF0000"/>
              </w:rPr>
            </w:pPr>
            <w:r w:rsidRPr="00E545FB">
              <w:rPr>
                <w:color w:val="FF0000"/>
              </w:rPr>
              <w:t>-17.4361</w:t>
            </w:r>
          </w:p>
        </w:tc>
      </w:tr>
      <w:tr w:rsidR="00E545FB" w:rsidRPr="00217E9B" w14:paraId="327810EE" w14:textId="77777777" w:rsidTr="003121B3">
        <w:tc>
          <w:tcPr>
            <w:tcW w:w="1404" w:type="dxa"/>
            <w:vMerge/>
            <w:vAlign w:val="center"/>
          </w:tcPr>
          <w:p w14:paraId="5EF52449"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7D7DDFDB"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6101BE8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1AF6551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772A7731"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shd w:val="clear" w:color="auto" w:fill="auto"/>
          </w:tcPr>
          <w:p w14:paraId="332B82F8" w14:textId="3C9EDA7E" w:rsidR="00E545FB" w:rsidRPr="000953E2" w:rsidRDefault="00E545FB" w:rsidP="00E545FB">
            <w:pPr>
              <w:spacing w:after="0" w:afterAutospacing="0"/>
              <w:jc w:val="center"/>
            </w:pPr>
            <w:r w:rsidRPr="003B7171">
              <w:t>3.9334</w:t>
            </w:r>
          </w:p>
        </w:tc>
        <w:tc>
          <w:tcPr>
            <w:tcW w:w="1349" w:type="dxa"/>
            <w:shd w:val="clear" w:color="auto" w:fill="auto"/>
          </w:tcPr>
          <w:p w14:paraId="274C3ACA" w14:textId="6B02BA9F" w:rsidR="00E545FB" w:rsidRPr="00E545FB" w:rsidRDefault="00E545FB" w:rsidP="00E545FB">
            <w:pPr>
              <w:spacing w:after="0" w:afterAutospacing="0"/>
              <w:jc w:val="center"/>
              <w:rPr>
                <w:color w:val="FF0000"/>
              </w:rPr>
            </w:pPr>
            <w:r w:rsidRPr="00E545FB">
              <w:rPr>
                <w:color w:val="FF0000"/>
              </w:rPr>
              <w:t>-17.5061</w:t>
            </w:r>
          </w:p>
        </w:tc>
      </w:tr>
      <w:tr w:rsidR="00E545FB" w:rsidRPr="00217E9B" w14:paraId="1493EE69" w14:textId="77777777" w:rsidTr="003121B3">
        <w:tc>
          <w:tcPr>
            <w:tcW w:w="1404" w:type="dxa"/>
            <w:vMerge/>
            <w:vAlign w:val="center"/>
          </w:tcPr>
          <w:p w14:paraId="432E411E"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608500C0"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697AB252"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2317D53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45ABE19" w14:textId="77777777" w:rsidR="00E545FB" w:rsidRPr="00217E9B" w:rsidRDefault="00E545FB" w:rsidP="00E545FB">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auto"/>
          </w:tcPr>
          <w:p w14:paraId="083BA43F" w14:textId="3530E18D" w:rsidR="00E545FB" w:rsidRPr="003A722D" w:rsidRDefault="00E545FB" w:rsidP="00E545FB">
            <w:pPr>
              <w:spacing w:after="0" w:afterAutospacing="0"/>
              <w:jc w:val="center"/>
            </w:pPr>
            <w:r w:rsidRPr="003B7171">
              <w:t>3.9381</w:t>
            </w:r>
          </w:p>
        </w:tc>
        <w:tc>
          <w:tcPr>
            <w:tcW w:w="1349" w:type="dxa"/>
            <w:shd w:val="clear" w:color="auto" w:fill="auto"/>
          </w:tcPr>
          <w:p w14:paraId="7318AC39" w14:textId="62BE43A5" w:rsidR="00E545FB" w:rsidRPr="00E545FB" w:rsidRDefault="00E545FB" w:rsidP="00E545FB">
            <w:pPr>
              <w:spacing w:after="0" w:afterAutospacing="0"/>
              <w:jc w:val="center"/>
              <w:rPr>
                <w:color w:val="FF0000"/>
              </w:rPr>
            </w:pPr>
            <w:r w:rsidRPr="00E545FB">
              <w:rPr>
                <w:color w:val="FF0000"/>
              </w:rPr>
              <w:t>-17.6461</w:t>
            </w:r>
          </w:p>
        </w:tc>
      </w:tr>
      <w:tr w:rsidR="00E545FB" w:rsidRPr="00217E9B" w14:paraId="444F3B88" w14:textId="77777777" w:rsidTr="003121B3">
        <w:tc>
          <w:tcPr>
            <w:tcW w:w="1404" w:type="dxa"/>
            <w:vMerge/>
            <w:vAlign w:val="center"/>
          </w:tcPr>
          <w:p w14:paraId="0A2DF49C"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200DBC92"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4A07F3D9"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2E22984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0038004F"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shd w:val="clear" w:color="auto" w:fill="auto"/>
          </w:tcPr>
          <w:p w14:paraId="7F70927D" w14:textId="2F49A688" w:rsidR="00E545FB" w:rsidRPr="000953E2" w:rsidRDefault="00E545FB" w:rsidP="00E545FB">
            <w:pPr>
              <w:spacing w:after="0" w:afterAutospacing="0"/>
              <w:jc w:val="center"/>
            </w:pPr>
            <w:r w:rsidRPr="003B7171">
              <w:t>3.9522</w:t>
            </w:r>
          </w:p>
        </w:tc>
        <w:tc>
          <w:tcPr>
            <w:tcW w:w="1349" w:type="dxa"/>
            <w:shd w:val="clear" w:color="auto" w:fill="auto"/>
          </w:tcPr>
          <w:p w14:paraId="1CB0C3AB" w14:textId="383601B6" w:rsidR="00E545FB" w:rsidRPr="00E545FB" w:rsidRDefault="00E545FB" w:rsidP="00E545FB">
            <w:pPr>
              <w:spacing w:after="0" w:afterAutospacing="0"/>
              <w:jc w:val="center"/>
              <w:rPr>
                <w:color w:val="FF0000"/>
              </w:rPr>
            </w:pPr>
            <w:r w:rsidRPr="00E545FB">
              <w:rPr>
                <w:color w:val="FF0000"/>
              </w:rPr>
              <w:t>-18.0662</w:t>
            </w:r>
          </w:p>
        </w:tc>
      </w:tr>
      <w:tr w:rsidR="00E545FB" w:rsidRPr="00217E9B" w14:paraId="07FC64D5" w14:textId="77777777" w:rsidTr="003121B3">
        <w:tc>
          <w:tcPr>
            <w:tcW w:w="1404" w:type="dxa"/>
            <w:vMerge/>
            <w:vAlign w:val="center"/>
          </w:tcPr>
          <w:p w14:paraId="2EABA407"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09C06F4C"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367A666A"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10B7C60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7533D180"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shd w:val="clear" w:color="auto" w:fill="auto"/>
          </w:tcPr>
          <w:p w14:paraId="5FF92418" w14:textId="37866DBF" w:rsidR="00E545FB" w:rsidRPr="000953E2" w:rsidRDefault="00E545FB" w:rsidP="00E545FB">
            <w:pPr>
              <w:spacing w:after="0" w:afterAutospacing="0"/>
              <w:jc w:val="center"/>
            </w:pPr>
            <w:r w:rsidRPr="003B7171">
              <w:t>3.9756</w:t>
            </w:r>
          </w:p>
        </w:tc>
        <w:tc>
          <w:tcPr>
            <w:tcW w:w="1349" w:type="dxa"/>
            <w:shd w:val="clear" w:color="auto" w:fill="auto"/>
          </w:tcPr>
          <w:p w14:paraId="73EA8BA6" w14:textId="0AEC64C2" w:rsidR="00E545FB" w:rsidRPr="00E545FB" w:rsidRDefault="00E545FB" w:rsidP="00E545FB">
            <w:pPr>
              <w:spacing w:after="0" w:afterAutospacing="0"/>
              <w:jc w:val="center"/>
              <w:rPr>
                <w:color w:val="FF0000"/>
              </w:rPr>
            </w:pPr>
            <w:r w:rsidRPr="00E545FB">
              <w:rPr>
                <w:color w:val="FF0000"/>
              </w:rPr>
              <w:t>-18.7664</w:t>
            </w:r>
          </w:p>
        </w:tc>
      </w:tr>
      <w:tr w:rsidR="00E545FB" w:rsidRPr="00217E9B" w14:paraId="2D80A175" w14:textId="77777777" w:rsidTr="003121B3">
        <w:tc>
          <w:tcPr>
            <w:tcW w:w="1404" w:type="dxa"/>
            <w:vMerge/>
            <w:vAlign w:val="center"/>
          </w:tcPr>
          <w:p w14:paraId="78B4E6DD"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4F09A1EC"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3F95BB78"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6E45B12C"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02AAE93D"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shd w:val="clear" w:color="auto" w:fill="auto"/>
          </w:tcPr>
          <w:p w14:paraId="71C26D33" w14:textId="3B2D1706" w:rsidR="00E545FB" w:rsidRPr="000953E2" w:rsidRDefault="00E545FB" w:rsidP="00E545FB">
            <w:pPr>
              <w:spacing w:after="0" w:afterAutospacing="0"/>
              <w:jc w:val="center"/>
            </w:pPr>
            <w:r w:rsidRPr="003B7171">
              <w:t>4.0225</w:t>
            </w:r>
          </w:p>
        </w:tc>
        <w:tc>
          <w:tcPr>
            <w:tcW w:w="1349" w:type="dxa"/>
            <w:shd w:val="clear" w:color="auto" w:fill="auto"/>
          </w:tcPr>
          <w:p w14:paraId="4AE42588" w14:textId="29E21E73" w:rsidR="00E545FB" w:rsidRPr="00E545FB" w:rsidRDefault="00E545FB" w:rsidP="00E545FB">
            <w:pPr>
              <w:spacing w:after="0" w:afterAutospacing="0"/>
              <w:jc w:val="center"/>
              <w:rPr>
                <w:color w:val="FF0000"/>
              </w:rPr>
            </w:pPr>
            <w:r w:rsidRPr="00E545FB">
              <w:rPr>
                <w:color w:val="FF0000"/>
              </w:rPr>
              <w:t>-20.1667</w:t>
            </w:r>
          </w:p>
        </w:tc>
      </w:tr>
      <w:tr w:rsidR="00E545FB" w:rsidRPr="00217E9B" w14:paraId="6BF1FD28" w14:textId="77777777" w:rsidTr="003121B3">
        <w:tc>
          <w:tcPr>
            <w:tcW w:w="1404" w:type="dxa"/>
            <w:vMerge/>
            <w:vAlign w:val="center"/>
          </w:tcPr>
          <w:p w14:paraId="3ABED12F"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456BBD15"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5141B3A2"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609521FF"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54460CCD" w14:textId="77777777" w:rsidR="00E545FB" w:rsidRPr="00217E9B" w:rsidRDefault="00E545FB" w:rsidP="00E545FB">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shd w:val="clear" w:color="auto" w:fill="auto"/>
          </w:tcPr>
          <w:p w14:paraId="1E65F429" w14:textId="4BD90477" w:rsidR="00E545FB" w:rsidRPr="003A722D" w:rsidRDefault="00E545FB" w:rsidP="00E545FB">
            <w:pPr>
              <w:spacing w:after="0" w:afterAutospacing="0"/>
              <w:jc w:val="center"/>
            </w:pPr>
            <w:r w:rsidRPr="003B7171">
              <w:t>4.1162</w:t>
            </w:r>
          </w:p>
        </w:tc>
        <w:tc>
          <w:tcPr>
            <w:tcW w:w="1349" w:type="dxa"/>
            <w:shd w:val="clear" w:color="auto" w:fill="auto"/>
          </w:tcPr>
          <w:p w14:paraId="48547AA6" w14:textId="62B6EF8D" w:rsidR="00E545FB" w:rsidRPr="00E545FB" w:rsidRDefault="00E545FB" w:rsidP="00E545FB">
            <w:pPr>
              <w:spacing w:after="0" w:afterAutospacing="0"/>
              <w:jc w:val="center"/>
              <w:rPr>
                <w:color w:val="FF0000"/>
              </w:rPr>
            </w:pPr>
            <w:r w:rsidRPr="00E545FB">
              <w:rPr>
                <w:color w:val="FF0000"/>
              </w:rPr>
              <w:t>-22.9674</w:t>
            </w:r>
          </w:p>
        </w:tc>
      </w:tr>
      <w:tr w:rsidR="00E545FB" w:rsidRPr="00217E9B" w14:paraId="3A38472D" w14:textId="77777777" w:rsidTr="003121B3">
        <w:tc>
          <w:tcPr>
            <w:tcW w:w="1404" w:type="dxa"/>
            <w:vMerge/>
            <w:vAlign w:val="center"/>
          </w:tcPr>
          <w:p w14:paraId="3D89D2FB"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6B6FACF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364A7783"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61D7AE09"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2A3C7A1E" w14:textId="77777777" w:rsidR="00E545FB" w:rsidRPr="00217E9B" w:rsidRDefault="00E545FB" w:rsidP="00E545F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auto"/>
          </w:tcPr>
          <w:p w14:paraId="6D25AB7C" w14:textId="5F8D276A" w:rsidR="00E545FB" w:rsidRPr="003A722D" w:rsidRDefault="00E545FB" w:rsidP="00E545FB">
            <w:pPr>
              <w:spacing w:after="0" w:afterAutospacing="0"/>
              <w:jc w:val="center"/>
            </w:pPr>
            <w:r w:rsidRPr="003B7171">
              <w:t>4.3975</w:t>
            </w:r>
          </w:p>
        </w:tc>
        <w:tc>
          <w:tcPr>
            <w:tcW w:w="1349" w:type="dxa"/>
            <w:shd w:val="clear" w:color="auto" w:fill="auto"/>
          </w:tcPr>
          <w:p w14:paraId="5930A50A" w14:textId="1F10E2E5" w:rsidR="00E545FB" w:rsidRPr="00E545FB" w:rsidRDefault="00E545FB" w:rsidP="00E545FB">
            <w:pPr>
              <w:spacing w:after="0" w:afterAutospacing="0"/>
              <w:jc w:val="center"/>
              <w:rPr>
                <w:color w:val="FF0000"/>
              </w:rPr>
            </w:pPr>
            <w:r w:rsidRPr="00E545FB">
              <w:rPr>
                <w:color w:val="FF0000"/>
              </w:rPr>
              <w:t>-31.3694</w:t>
            </w:r>
          </w:p>
        </w:tc>
      </w:tr>
      <w:tr w:rsidR="00E545FB" w:rsidRPr="00217E9B" w14:paraId="68B3435C" w14:textId="77777777" w:rsidTr="003121B3">
        <w:tc>
          <w:tcPr>
            <w:tcW w:w="1404" w:type="dxa"/>
            <w:vMerge/>
            <w:vAlign w:val="center"/>
          </w:tcPr>
          <w:p w14:paraId="1C0F5B52"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142F27B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70126F0A"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0E3AC640"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7FD44336" w14:textId="77777777" w:rsidR="00E545FB" w:rsidRPr="00217E9B" w:rsidRDefault="00E545FB" w:rsidP="00E545F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auto"/>
          </w:tcPr>
          <w:p w14:paraId="0D237724" w14:textId="452DF3B6" w:rsidR="00E545FB" w:rsidRPr="003A722D" w:rsidRDefault="00E545FB" w:rsidP="00E545FB">
            <w:pPr>
              <w:spacing w:after="0" w:afterAutospacing="0"/>
              <w:jc w:val="center"/>
            </w:pPr>
            <w:r w:rsidRPr="003B7171">
              <w:t>4.8662</w:t>
            </w:r>
          </w:p>
        </w:tc>
        <w:tc>
          <w:tcPr>
            <w:tcW w:w="1349" w:type="dxa"/>
            <w:shd w:val="clear" w:color="auto" w:fill="auto"/>
          </w:tcPr>
          <w:p w14:paraId="249E51C2" w14:textId="65DD2988" w:rsidR="00E545FB" w:rsidRPr="00E545FB" w:rsidRDefault="00E545FB" w:rsidP="00E545FB">
            <w:pPr>
              <w:spacing w:after="0" w:afterAutospacing="0"/>
              <w:jc w:val="center"/>
              <w:rPr>
                <w:color w:val="FF0000"/>
              </w:rPr>
            </w:pPr>
            <w:r w:rsidRPr="00E545FB">
              <w:rPr>
                <w:color w:val="FF0000"/>
              </w:rPr>
              <w:t>-45.3728</w:t>
            </w:r>
          </w:p>
        </w:tc>
      </w:tr>
      <w:tr w:rsidR="00E545FB" w:rsidRPr="00217E9B" w14:paraId="1AA91CF9" w14:textId="77777777" w:rsidTr="003121B3">
        <w:tc>
          <w:tcPr>
            <w:tcW w:w="1404" w:type="dxa"/>
            <w:vMerge/>
            <w:vAlign w:val="center"/>
          </w:tcPr>
          <w:p w14:paraId="402C0FFE"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894" w:type="dxa"/>
            <w:vMerge/>
            <w:vAlign w:val="center"/>
          </w:tcPr>
          <w:p w14:paraId="756E4881"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111" w:type="dxa"/>
            <w:vMerge/>
            <w:vAlign w:val="center"/>
          </w:tcPr>
          <w:p w14:paraId="22E076C6"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955" w:type="dxa"/>
            <w:vMerge/>
            <w:vAlign w:val="center"/>
          </w:tcPr>
          <w:p w14:paraId="183951CA" w14:textId="77777777" w:rsidR="00E545FB" w:rsidRPr="00217E9B" w:rsidRDefault="00E545FB" w:rsidP="00E545FB">
            <w:pPr>
              <w:spacing w:after="0" w:afterAutospacing="0"/>
              <w:jc w:val="center"/>
              <w:rPr>
                <w:rFonts w:ascii="Times New Roman" w:eastAsiaTheme="minorEastAsia" w:hAnsi="Times New Roman"/>
                <w:lang w:eastAsia="zh-CN"/>
              </w:rPr>
            </w:pPr>
          </w:p>
        </w:tc>
        <w:tc>
          <w:tcPr>
            <w:tcW w:w="1501" w:type="dxa"/>
            <w:shd w:val="clear" w:color="auto" w:fill="auto"/>
            <w:vAlign w:val="center"/>
          </w:tcPr>
          <w:p w14:paraId="6A036D46" w14:textId="77777777" w:rsidR="00E545FB" w:rsidRPr="00217E9B" w:rsidRDefault="00E545FB" w:rsidP="00E545FB">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auto"/>
          </w:tcPr>
          <w:p w14:paraId="20840DCB" w14:textId="0EEB5DAB" w:rsidR="00E545FB" w:rsidRPr="000953E2" w:rsidRDefault="00E545FB" w:rsidP="00E545FB">
            <w:pPr>
              <w:spacing w:after="0" w:afterAutospacing="0"/>
              <w:jc w:val="center"/>
            </w:pPr>
            <w:r w:rsidRPr="003B7171">
              <w:t>5.3350</w:t>
            </w:r>
          </w:p>
        </w:tc>
        <w:tc>
          <w:tcPr>
            <w:tcW w:w="1349" w:type="dxa"/>
            <w:shd w:val="clear" w:color="auto" w:fill="auto"/>
          </w:tcPr>
          <w:p w14:paraId="0511E5CA" w14:textId="708F250A" w:rsidR="00E545FB" w:rsidRPr="00E545FB" w:rsidRDefault="00E545FB" w:rsidP="00E545FB">
            <w:pPr>
              <w:spacing w:after="0" w:afterAutospacing="0"/>
              <w:jc w:val="center"/>
              <w:rPr>
                <w:color w:val="FF0000"/>
              </w:rPr>
            </w:pPr>
            <w:r w:rsidRPr="00E545FB">
              <w:rPr>
                <w:color w:val="FF0000"/>
              </w:rPr>
              <w:t>-59.3762</w:t>
            </w:r>
          </w:p>
        </w:tc>
      </w:tr>
    </w:tbl>
    <w:p w14:paraId="1E77B632" w14:textId="37169696" w:rsidR="00172F14" w:rsidRDefault="00F80C76" w:rsidP="00F80C76">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sidR="001C0D8C">
        <w:rPr>
          <w:rFonts w:ascii="Times New Roman" w:eastAsiaTheme="minorEastAsia" w:hAnsi="Times New Roman"/>
          <w:b/>
          <w:i/>
          <w:lang w:eastAsia="zh-CN"/>
        </w:rPr>
        <w:t>3</w:t>
      </w:r>
      <w:r w:rsidRPr="00217E9B">
        <w:rPr>
          <w:rFonts w:ascii="Times New Roman" w:eastAsiaTheme="minorEastAsia" w:hAnsi="Times New Roman"/>
          <w:b/>
          <w:i/>
          <w:lang w:eastAsia="zh-CN"/>
        </w:rPr>
        <w:t xml:space="preserve">: </w:t>
      </w:r>
      <w:r w:rsidR="00172F14" w:rsidRPr="008A3A86">
        <w:rPr>
          <w:rFonts w:ascii="Times New Roman" w:eastAsiaTheme="minorEastAsia" w:hAnsi="Times New Roman"/>
          <w:i/>
          <w:lang w:eastAsia="zh-CN"/>
        </w:rPr>
        <w:t xml:space="preserve">Under the assumption of RRM measurement performed by “LR+MR”, while the measurement period of MR is </w:t>
      </w:r>
      <w:r w:rsidR="00172F14" w:rsidRPr="00B7013F">
        <w:rPr>
          <w:rFonts w:ascii="Times New Roman" w:eastAsiaTheme="minorEastAsia" w:hAnsi="Times New Roman"/>
          <w:b/>
          <w:i/>
          <w:lang w:eastAsia="zh-CN"/>
        </w:rPr>
        <w:t>6400ms</w:t>
      </w:r>
      <w:r w:rsidR="00172F14" w:rsidRPr="008A3A86">
        <w:rPr>
          <w:rFonts w:ascii="Times New Roman" w:eastAsiaTheme="minorEastAsia" w:hAnsi="Times New Roman"/>
          <w:i/>
          <w:lang w:eastAsia="zh-CN"/>
        </w:rPr>
        <w:t xml:space="preserve">, and the measurement period of LR is </w:t>
      </w:r>
      <w:r w:rsidR="00172F14" w:rsidRPr="00B7013F">
        <w:rPr>
          <w:rFonts w:ascii="Times New Roman" w:eastAsiaTheme="minorEastAsia" w:hAnsi="Times New Roman"/>
          <w:b/>
          <w:i/>
          <w:lang w:eastAsia="zh-CN"/>
        </w:rPr>
        <w:t>1280ms</w:t>
      </w:r>
      <w:r w:rsidR="00172F14" w:rsidRPr="008A3A86">
        <w:rPr>
          <w:rFonts w:ascii="Times New Roman" w:eastAsiaTheme="minorEastAsia" w:hAnsi="Times New Roman"/>
          <w:i/>
          <w:lang w:eastAsia="zh-CN"/>
        </w:rPr>
        <w:t>.</w:t>
      </w:r>
      <w:r w:rsidR="00172F14">
        <w:rPr>
          <w:rFonts w:ascii="Times New Roman" w:eastAsiaTheme="minorEastAsia" w:hAnsi="Times New Roman"/>
          <w:i/>
          <w:lang w:eastAsia="zh-CN"/>
        </w:rPr>
        <w:t xml:space="preserve"> When compared with legacy </w:t>
      </w:r>
      <w:r w:rsidR="00172F14" w:rsidRPr="008A3A86">
        <w:rPr>
          <w:rFonts w:ascii="Times New Roman" w:eastAsiaTheme="minorEastAsia" w:hAnsi="Times New Roman"/>
          <w:i/>
          <w:lang w:eastAsia="zh-CN"/>
        </w:rPr>
        <w:t>measurement period</w:t>
      </w:r>
      <w:r w:rsidR="00172F14">
        <w:rPr>
          <w:rFonts w:ascii="Times New Roman" w:eastAsiaTheme="minorEastAsia" w:hAnsi="Times New Roman"/>
          <w:i/>
          <w:lang w:eastAsia="zh-CN"/>
        </w:rPr>
        <w:t xml:space="preserve"> is 1280ms. </w:t>
      </w:r>
      <w:r w:rsidR="00172F14" w:rsidRPr="003D008D">
        <w:rPr>
          <w:rFonts w:ascii="Times New Roman" w:eastAsiaTheme="minorEastAsia" w:hAnsi="Times New Roman"/>
          <w:i/>
          <w:lang w:eastAsia="zh-CN"/>
        </w:rPr>
        <w:t xml:space="preserve">For I-DRX cycle length of 1.28s, with FAR = 0.1%, </w:t>
      </w:r>
      <w:r w:rsidR="00E00AA9" w:rsidRPr="00217E9B">
        <w:rPr>
          <w:rFonts w:ascii="Times New Roman" w:eastAsiaTheme="minorEastAsia" w:hAnsi="Times New Roman"/>
          <w:i/>
          <w:color w:val="FF0000"/>
          <w:lang w:eastAsia="zh-CN"/>
        </w:rPr>
        <w:t>Paging Rate Per Group= 9.56%</w:t>
      </w:r>
      <w:r w:rsidR="00172F14" w:rsidRPr="003D008D">
        <w:rPr>
          <w:rFonts w:ascii="Times New Roman" w:eastAsiaTheme="minorEastAsia" w:hAnsi="Times New Roman"/>
          <w:i/>
          <w:lang w:eastAsia="zh-CN"/>
        </w:rPr>
        <w:t xml:space="preserve"> and </w:t>
      </w:r>
      <w:r w:rsidR="00E00AA9" w:rsidRPr="00217E9B">
        <w:rPr>
          <w:rFonts w:ascii="Times New Roman" w:eastAsiaTheme="minorEastAsia" w:hAnsi="Times New Roman"/>
          <w:i/>
          <w:lang w:eastAsia="zh-CN"/>
        </w:rPr>
        <w:t>per UE Group paging</w:t>
      </w:r>
      <w:r w:rsidR="00172F14">
        <w:rPr>
          <w:rFonts w:ascii="Times New Roman" w:eastAsiaTheme="minorEastAsia" w:hAnsi="Times New Roman"/>
          <w:i/>
          <w:lang w:eastAsia="zh-CN"/>
        </w:rPr>
        <w:t>.</w:t>
      </w:r>
    </w:p>
    <w:p w14:paraId="699C1B59" w14:textId="7A6F284D" w:rsidR="00E00AA9" w:rsidRPr="00E00AA9" w:rsidRDefault="00E00AA9" w:rsidP="00EA0E6B">
      <w:pPr>
        <w:pStyle w:val="afe"/>
        <w:numPr>
          <w:ilvl w:val="0"/>
          <w:numId w:val="19"/>
        </w:numPr>
        <w:spacing w:before="240"/>
        <w:ind w:leftChars="0"/>
        <w:rPr>
          <w:rFonts w:ascii="Times New Roman" w:eastAsiaTheme="minorEastAsia" w:hAnsi="Times New Roman"/>
          <w:b/>
          <w:i/>
          <w:lang w:eastAsia="zh-CN"/>
        </w:rPr>
      </w:pPr>
      <w:r w:rsidRPr="00217E9B">
        <w:rPr>
          <w:rFonts w:ascii="Times New Roman" w:eastAsiaTheme="minorEastAsia" w:hAnsi="Times New Roman"/>
          <w:i/>
          <w:lang w:eastAsia="zh-CN"/>
        </w:rPr>
        <w:t>LP-WUR monitor LP-WUS under “</w:t>
      </w:r>
      <w:r w:rsidRPr="00217E9B">
        <w:rPr>
          <w:rFonts w:ascii="Times New Roman" w:eastAsiaTheme="minorEastAsia" w:hAnsi="Times New Roman"/>
          <w:i/>
          <w:color w:val="FF0000"/>
          <w:lang w:eastAsia="zh-CN"/>
        </w:rPr>
        <w:t>continuously monitoring</w:t>
      </w:r>
      <w:r w:rsidRPr="00217E9B">
        <w:rPr>
          <w:rFonts w:ascii="Times New Roman" w:eastAsiaTheme="minorEastAsia" w:hAnsi="Times New Roman"/>
          <w:i/>
          <w:lang w:eastAsia="zh-CN"/>
        </w:rPr>
        <w:t>”</w:t>
      </w:r>
      <w:r>
        <w:rPr>
          <w:rFonts w:ascii="Times New Roman" w:eastAsiaTheme="minorEastAsia" w:hAnsi="Times New Roman"/>
          <w:i/>
          <w:lang w:eastAsia="zh-CN"/>
        </w:rPr>
        <w:t xml:space="preserve"> and “</w:t>
      </w:r>
      <w:r w:rsidRPr="00E00AA9">
        <w:rPr>
          <w:rFonts w:ascii="Times New Roman" w:eastAsiaTheme="minorEastAsia" w:hAnsi="Times New Roman"/>
          <w:i/>
          <w:color w:val="00B0F0"/>
          <w:lang w:eastAsia="zh-CN"/>
        </w:rPr>
        <w:t>duty cycle</w:t>
      </w:r>
      <w:r>
        <w:rPr>
          <w:rFonts w:ascii="Times New Roman" w:eastAsiaTheme="minorEastAsia" w:hAnsi="Times New Roman"/>
          <w:i/>
          <w:lang w:eastAsia="zh-CN"/>
        </w:rPr>
        <w:t xml:space="preserve">” manner both </w:t>
      </w:r>
      <w:r w:rsidR="003559ED">
        <w:rPr>
          <w:rFonts w:ascii="Times New Roman" w:eastAsiaTheme="minorEastAsia" w:hAnsi="Times New Roman"/>
          <w:i/>
          <w:lang w:eastAsia="zh-CN"/>
        </w:rPr>
        <w:t xml:space="preserve">have no </w:t>
      </w:r>
      <w:r w:rsidRPr="00217E9B">
        <w:rPr>
          <w:rFonts w:ascii="Times New Roman" w:eastAsiaTheme="minorEastAsia" w:hAnsi="Times New Roman"/>
          <w:i/>
          <w:lang w:eastAsia="zh-CN"/>
        </w:rPr>
        <w:t>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xml:space="preserve">, </w:t>
      </w:r>
      <w:proofErr w:type="gramStart"/>
      <w:r w:rsidRPr="009F220C">
        <w:rPr>
          <w:rFonts w:ascii="Times New Roman" w:hAnsi="Times New Roman"/>
          <w:bCs/>
          <w:i/>
          <w:sz w:val="18"/>
          <w:szCs w:val="18"/>
          <w:lang w:eastAsia="zh-CN"/>
        </w:rPr>
        <w:t>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w:t>
      </w:r>
      <w:proofErr w:type="gramEnd"/>
      <w:r w:rsidRPr="00796C46">
        <w:rPr>
          <w:rFonts w:ascii="Times New Roman" w:eastAsiaTheme="minorEastAsia" w:hAnsi="Times New Roman"/>
          <w:i/>
          <w:lang w:eastAsia="zh-CN"/>
        </w:rPr>
        <w:t>-up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441741A3" w14:textId="5B7C9976" w:rsidR="002B778C" w:rsidRPr="00217E9B" w:rsidRDefault="00BA6751" w:rsidP="00047FAC">
      <w:pPr>
        <w:rPr>
          <w:rFonts w:ascii="Times New Roman" w:eastAsiaTheme="minorEastAsia" w:hAnsi="Times New Roman"/>
          <w:b/>
          <w:i/>
          <w:lang w:eastAsia="zh-CN"/>
        </w:rPr>
      </w:pPr>
      <w:r w:rsidRPr="00217E9B">
        <w:rPr>
          <w:rFonts w:ascii="Times New Roman" w:eastAsiaTheme="minorEastAsia" w:hAnsi="Times New Roman"/>
          <w:b/>
          <w:i/>
          <w:lang w:eastAsia="zh-CN"/>
        </w:rPr>
        <w:t xml:space="preserve">Proposal </w:t>
      </w:r>
      <w:r w:rsidR="00A67768">
        <w:rPr>
          <w:rFonts w:ascii="Times New Roman" w:eastAsiaTheme="minorEastAsia" w:hAnsi="Times New Roman"/>
          <w:b/>
          <w:i/>
          <w:lang w:eastAsia="zh-CN"/>
        </w:rPr>
        <w:t>1</w:t>
      </w:r>
      <w:r w:rsidRPr="00217E9B">
        <w:rPr>
          <w:rFonts w:ascii="Times New Roman" w:eastAsiaTheme="minorEastAsia" w:hAnsi="Times New Roman"/>
          <w:b/>
          <w:i/>
          <w:lang w:eastAsia="zh-CN"/>
        </w:rPr>
        <w:t xml:space="preserve">: </w:t>
      </w:r>
      <w:r w:rsidR="000118FE" w:rsidRPr="00217E9B">
        <w:rPr>
          <w:rFonts w:ascii="Times New Roman" w:eastAsiaTheme="minorEastAsia" w:hAnsi="Times New Roman"/>
          <w:b/>
          <w:i/>
          <w:lang w:eastAsia="zh-CN"/>
        </w:rPr>
        <w:t>For I-DRX cycle, t</w:t>
      </w:r>
      <w:r w:rsidRPr="00217E9B">
        <w:rPr>
          <w:rFonts w:ascii="Times New Roman" w:eastAsiaTheme="minorEastAsia" w:hAnsi="Times New Roman"/>
          <w:b/>
          <w:i/>
          <w:lang w:eastAsia="zh-CN"/>
        </w:rPr>
        <w:t xml:space="preserve">he </w:t>
      </w:r>
      <w:r w:rsidR="0057434C" w:rsidRPr="00217E9B">
        <w:rPr>
          <w:rFonts w:ascii="Times New Roman" w:eastAsiaTheme="minorEastAsia" w:hAnsi="Times New Roman"/>
          <w:b/>
          <w:i/>
          <w:lang w:eastAsia="zh-CN"/>
        </w:rPr>
        <w:t xml:space="preserve">different </w:t>
      </w:r>
      <w:r w:rsidR="00E92058" w:rsidRPr="00217E9B">
        <w:rPr>
          <w:rFonts w:ascii="Times New Roman" w:eastAsiaTheme="minorEastAsia" w:hAnsi="Times New Roman"/>
          <w:b/>
          <w:i/>
          <w:lang w:eastAsia="zh-CN"/>
        </w:rPr>
        <w:t xml:space="preserve">value of </w:t>
      </w:r>
      <w:r w:rsidR="00383A7F" w:rsidRPr="00217E9B">
        <w:rPr>
          <w:rFonts w:ascii="Times New Roman" w:eastAsiaTheme="minorEastAsia" w:hAnsi="Times New Roman"/>
          <w:b/>
          <w:i/>
          <w:lang w:eastAsia="zh-CN"/>
        </w:rPr>
        <w:t>“</w:t>
      </w:r>
      <w:r w:rsidR="005E4596" w:rsidRPr="00217E9B">
        <w:rPr>
          <w:rFonts w:ascii="Times New Roman" w:hAnsi="Times New Roman"/>
          <w:b/>
          <w:bCs/>
          <w:i/>
          <w:color w:val="000000"/>
          <w:sz w:val="18"/>
          <w:szCs w:val="18"/>
          <w:lang w:eastAsia="zh-CN"/>
        </w:rPr>
        <w:t>a</w:t>
      </w:r>
      <w:r w:rsidR="00E92058" w:rsidRPr="00217E9B">
        <w:rPr>
          <w:rFonts w:ascii="Times New Roman" w:hAnsi="Times New Roman"/>
          <w:b/>
          <w:bCs/>
          <w:i/>
          <w:color w:val="000000"/>
          <w:sz w:val="18"/>
          <w:szCs w:val="18"/>
          <w:lang w:eastAsia="zh-CN"/>
        </w:rPr>
        <w:t>dditional transition energy from ultra-deep sleep</w:t>
      </w:r>
      <w:r w:rsidR="00383A7F" w:rsidRPr="00217E9B">
        <w:rPr>
          <w:rFonts w:ascii="Times New Roman" w:hAnsi="Times New Roman"/>
          <w:b/>
          <w:bCs/>
          <w:i/>
          <w:color w:val="000000"/>
          <w:sz w:val="18"/>
          <w:szCs w:val="18"/>
          <w:lang w:eastAsia="zh-CN"/>
        </w:rPr>
        <w:t>”</w:t>
      </w:r>
      <w:r w:rsidR="00D7249E" w:rsidRPr="00217E9B">
        <w:rPr>
          <w:rFonts w:ascii="Times New Roman" w:hAnsi="Times New Roman"/>
          <w:b/>
          <w:bCs/>
          <w:i/>
          <w:color w:val="000000"/>
          <w:sz w:val="18"/>
          <w:szCs w:val="18"/>
          <w:lang w:eastAsia="zh-CN"/>
        </w:rPr>
        <w:t xml:space="preserve"> will </w:t>
      </w:r>
      <w:r w:rsidR="00524AC8">
        <w:rPr>
          <w:rFonts w:ascii="Times New Roman" w:hAnsi="Times New Roman"/>
          <w:b/>
          <w:bCs/>
          <w:i/>
          <w:color w:val="000000"/>
          <w:sz w:val="18"/>
          <w:szCs w:val="18"/>
          <w:lang w:eastAsia="zh-CN"/>
        </w:rPr>
        <w:t>cause</w:t>
      </w:r>
      <w:r w:rsidR="00D7249E" w:rsidRPr="00217E9B">
        <w:rPr>
          <w:rFonts w:ascii="Times New Roman" w:hAnsi="Times New Roman"/>
          <w:b/>
          <w:bCs/>
          <w:i/>
          <w:color w:val="000000"/>
          <w:sz w:val="18"/>
          <w:szCs w:val="18"/>
          <w:lang w:eastAsia="zh-CN"/>
        </w:rPr>
        <w:t xml:space="preserve"> different </w:t>
      </w:r>
      <w:r w:rsidR="003F3D8D" w:rsidRPr="00217E9B">
        <w:rPr>
          <w:rFonts w:ascii="Times New Roman" w:hAnsi="Times New Roman"/>
          <w:b/>
          <w:bCs/>
          <w:i/>
          <w:color w:val="000000"/>
          <w:sz w:val="18"/>
          <w:szCs w:val="18"/>
          <w:lang w:eastAsia="zh-CN"/>
        </w:rPr>
        <w:t xml:space="preserve">conclusion of whether LP-WUR </w:t>
      </w:r>
      <w:r w:rsidR="008419AE" w:rsidRPr="00217E9B">
        <w:rPr>
          <w:rFonts w:ascii="Times New Roman" w:hAnsi="Times New Roman"/>
          <w:b/>
          <w:bCs/>
          <w:i/>
          <w:color w:val="000000"/>
          <w:sz w:val="18"/>
          <w:szCs w:val="18"/>
          <w:lang w:eastAsia="zh-CN"/>
        </w:rPr>
        <w:t>has power saving gain compared to I-DRX with PEI</w:t>
      </w:r>
      <w:r w:rsidR="007E531F" w:rsidRPr="00217E9B">
        <w:rPr>
          <w:rFonts w:ascii="Times New Roman" w:hAnsi="Times New Roman"/>
          <w:b/>
          <w:bCs/>
          <w:i/>
          <w:color w:val="000000"/>
          <w:sz w:val="18"/>
          <w:szCs w:val="18"/>
          <w:lang w:eastAsia="zh-CN"/>
        </w:rPr>
        <w:t xml:space="preserve"> or not</w:t>
      </w:r>
      <w:r w:rsidR="008419AE" w:rsidRPr="00217E9B">
        <w:rPr>
          <w:rFonts w:ascii="Times New Roman" w:hAnsi="Times New Roman"/>
          <w:b/>
          <w:bCs/>
          <w:i/>
          <w:color w:val="000000"/>
          <w:sz w:val="18"/>
          <w:szCs w:val="18"/>
          <w:lang w:eastAsia="zh-CN"/>
        </w:rPr>
        <w:t>.</w:t>
      </w:r>
      <w:r w:rsidR="00476B6B" w:rsidRPr="00217E9B">
        <w:rPr>
          <w:rFonts w:ascii="Times New Roman" w:hAnsi="Times New Roman"/>
          <w:b/>
          <w:bCs/>
          <w:i/>
          <w:color w:val="000000"/>
          <w:sz w:val="18"/>
          <w:szCs w:val="18"/>
          <w:lang w:eastAsia="zh-CN"/>
        </w:rPr>
        <w:t xml:space="preserve"> Prioritize the</w:t>
      </w:r>
      <w:r w:rsidR="00006B95">
        <w:rPr>
          <w:rFonts w:ascii="Times New Roman" w:hAnsi="Times New Roman"/>
          <w:b/>
          <w:bCs/>
          <w:i/>
          <w:color w:val="000000"/>
          <w:sz w:val="18"/>
          <w:szCs w:val="18"/>
          <w:lang w:eastAsia="zh-CN"/>
        </w:rPr>
        <w:t xml:space="preserve"> case </w:t>
      </w:r>
      <w:r w:rsidR="00006B95" w:rsidRPr="00006B95">
        <w:rPr>
          <w:rFonts w:ascii="Times New Roman" w:eastAsiaTheme="minorEastAsia" w:hAnsi="Times New Roman"/>
          <w:b/>
          <w:i/>
          <w:lang w:eastAsia="zh-CN"/>
        </w:rPr>
        <w:t>‘LP-WUR on state’ is</w:t>
      </w:r>
      <w:r w:rsidR="00775E2C">
        <w:rPr>
          <w:rFonts w:ascii="Times New Roman" w:eastAsiaTheme="minorEastAsia" w:hAnsi="Times New Roman"/>
          <w:b/>
          <w:i/>
          <w:lang w:eastAsia="zh-CN"/>
        </w:rPr>
        <w:t xml:space="preserve"> smaller than 1</w:t>
      </w:r>
      <w:r w:rsidR="00476B6B" w:rsidRPr="00217E9B">
        <w:rPr>
          <w:rFonts w:ascii="Times New Roman" w:hAnsi="Times New Roman"/>
          <w:b/>
          <w:bCs/>
          <w:i/>
          <w:color w:val="000000"/>
          <w:sz w:val="18"/>
          <w:szCs w:val="18"/>
          <w:lang w:eastAsia="zh-CN"/>
        </w:rPr>
        <w:t>.</w:t>
      </w:r>
    </w:p>
    <w:p w14:paraId="548C6F51" w14:textId="402C897B" w:rsidR="00425B08" w:rsidRDefault="0074111B" w:rsidP="00047FAC">
      <w:pPr>
        <w:rPr>
          <w:rFonts w:ascii="Times New Roman" w:eastAsiaTheme="minorEastAsia" w:hAnsi="Times New Roman"/>
          <w:b/>
          <w:i/>
          <w:lang w:eastAsia="zh-CN"/>
        </w:rPr>
      </w:pPr>
      <w:r w:rsidRPr="0074111B">
        <w:rPr>
          <w:rFonts w:ascii="Times New Roman" w:eastAsiaTheme="minorEastAsia" w:hAnsi="Times New Roman"/>
          <w:b/>
          <w:i/>
          <w:lang w:eastAsia="zh-CN"/>
        </w:rPr>
        <w:t xml:space="preserve">Proposal </w:t>
      </w:r>
      <w:r w:rsidR="00A67768">
        <w:rPr>
          <w:rFonts w:ascii="Times New Roman" w:eastAsiaTheme="minorEastAsia" w:hAnsi="Times New Roman"/>
          <w:b/>
          <w:i/>
          <w:lang w:eastAsia="zh-CN"/>
        </w:rPr>
        <w:t>2</w:t>
      </w:r>
      <w:r w:rsidRPr="0074111B">
        <w:rPr>
          <w:rFonts w:ascii="Times New Roman" w:eastAsiaTheme="minorEastAsia" w:hAnsi="Times New Roman"/>
          <w:b/>
          <w:i/>
          <w:lang w:eastAsia="zh-CN"/>
        </w:rPr>
        <w:t xml:space="preserve">: </w:t>
      </w:r>
      <w:r w:rsidR="008D58C4">
        <w:rPr>
          <w:rFonts w:ascii="Times New Roman" w:eastAsiaTheme="minorEastAsia" w:hAnsi="Times New Roman"/>
          <w:b/>
          <w:i/>
          <w:lang w:eastAsia="zh-CN"/>
        </w:rPr>
        <w:t xml:space="preserve">Both </w:t>
      </w:r>
      <w:r w:rsidR="008D58C4" w:rsidRPr="008D58C4">
        <w:rPr>
          <w:rFonts w:ascii="Times New Roman" w:eastAsiaTheme="minorEastAsia" w:hAnsi="Times New Roman" w:hint="eastAsia"/>
          <w:b/>
          <w:i/>
          <w:lang w:eastAsia="zh-CN"/>
        </w:rPr>
        <w:t>“</w:t>
      </w:r>
      <w:r w:rsidR="008D58C4" w:rsidRPr="008D58C4">
        <w:rPr>
          <w:rFonts w:ascii="Times New Roman" w:eastAsiaTheme="minorEastAsia" w:hAnsi="Times New Roman"/>
          <w:b/>
          <w:i/>
          <w:lang w:eastAsia="zh-CN"/>
        </w:rPr>
        <w:t>continuously monitoring”</w:t>
      </w:r>
      <w:r w:rsidR="008D58C4">
        <w:rPr>
          <w:rFonts w:ascii="Times New Roman" w:eastAsiaTheme="minorEastAsia" w:hAnsi="Times New Roman"/>
          <w:b/>
          <w:i/>
          <w:lang w:eastAsia="zh-CN"/>
        </w:rPr>
        <w:t xml:space="preserve"> and </w:t>
      </w:r>
      <w:r w:rsidR="008D58C4" w:rsidRPr="008D58C4">
        <w:rPr>
          <w:rFonts w:ascii="Times New Roman" w:eastAsiaTheme="minorEastAsia" w:hAnsi="Times New Roman" w:hint="eastAsia"/>
          <w:b/>
          <w:i/>
          <w:lang w:eastAsia="zh-CN"/>
        </w:rPr>
        <w:t>“</w:t>
      </w:r>
      <w:r w:rsidR="008D58C4" w:rsidRPr="008D58C4">
        <w:rPr>
          <w:rFonts w:ascii="Times New Roman" w:eastAsiaTheme="minorEastAsia" w:hAnsi="Times New Roman"/>
          <w:b/>
          <w:i/>
          <w:lang w:eastAsia="zh-CN"/>
        </w:rPr>
        <w:t>discontinuously monitoring”</w:t>
      </w:r>
      <w:r w:rsidR="008D58C4">
        <w:rPr>
          <w:rFonts w:ascii="Times New Roman" w:eastAsiaTheme="minorEastAsia" w:hAnsi="Times New Roman"/>
          <w:b/>
          <w:i/>
          <w:lang w:eastAsia="zh-CN"/>
        </w:rPr>
        <w:t xml:space="preserve"> manner should be further stud</w:t>
      </w:r>
      <w:r w:rsidR="00D447D3">
        <w:rPr>
          <w:rFonts w:ascii="Times New Roman" w:eastAsiaTheme="minorEastAsia" w:hAnsi="Times New Roman"/>
          <w:b/>
          <w:i/>
          <w:lang w:eastAsia="zh-CN"/>
        </w:rPr>
        <w:t>ied</w:t>
      </w:r>
      <w:r w:rsidR="008D58C4">
        <w:rPr>
          <w:rFonts w:ascii="Times New Roman" w:eastAsiaTheme="minorEastAsia" w:hAnsi="Times New Roman"/>
          <w:b/>
          <w:i/>
          <w:lang w:eastAsia="zh-CN"/>
        </w:rPr>
        <w:t>.</w:t>
      </w:r>
    </w:p>
    <w:p w14:paraId="681768B8" w14:textId="0B9C12A2" w:rsidR="00524AC8" w:rsidRDefault="00524AC8" w:rsidP="00047FAC">
      <w:pPr>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sidR="001C0D8C">
        <w:rPr>
          <w:rFonts w:ascii="Times New Roman" w:eastAsiaTheme="minorEastAsia" w:hAnsi="Times New Roman"/>
          <w:b/>
          <w:i/>
          <w:lang w:eastAsia="zh-CN"/>
        </w:rPr>
        <w:t>4</w:t>
      </w:r>
      <w:r w:rsidR="00153BBB" w:rsidRPr="0074111B">
        <w:rPr>
          <w:rFonts w:ascii="Times New Roman" w:eastAsiaTheme="minorEastAsia" w:hAnsi="Times New Roman"/>
          <w:b/>
          <w:i/>
          <w:lang w:eastAsia="zh-CN"/>
        </w:rPr>
        <w:t xml:space="preserve">: </w:t>
      </w:r>
      <w:r w:rsidRPr="00524AC8">
        <w:rPr>
          <w:rFonts w:ascii="Times New Roman" w:eastAsiaTheme="minorEastAsia" w:hAnsi="Times New Roman"/>
          <w:i/>
          <w:lang w:eastAsia="zh-CN"/>
        </w:rPr>
        <w:t>“LP-WUS duty cycle ration”</w:t>
      </w:r>
      <w:r>
        <w:rPr>
          <w:rFonts w:ascii="Times New Roman" w:eastAsiaTheme="minorEastAsia" w:hAnsi="Times New Roman"/>
          <w:b/>
          <w:i/>
          <w:lang w:eastAsia="zh-CN"/>
        </w:rPr>
        <w:t xml:space="preserve"> </w:t>
      </w:r>
      <w:r w:rsidRPr="00524AC8">
        <w:rPr>
          <w:rFonts w:ascii="Times New Roman" w:eastAsiaTheme="minorEastAsia" w:hAnsi="Times New Roman"/>
          <w:i/>
          <w:lang w:eastAsia="zh-CN"/>
        </w:rPr>
        <w:t>will cause different power saving gain</w:t>
      </w:r>
      <w:r w:rsidR="00153BBB" w:rsidRPr="00524AC8">
        <w:rPr>
          <w:rFonts w:ascii="Times New Roman" w:eastAsiaTheme="minorEastAsia" w:hAnsi="Times New Roman"/>
          <w:i/>
          <w:lang w:eastAsia="zh-CN"/>
        </w:rPr>
        <w:t>.</w:t>
      </w:r>
      <w:r>
        <w:rPr>
          <w:rFonts w:ascii="Times New Roman" w:eastAsiaTheme="minorEastAsia" w:hAnsi="Times New Roman" w:hint="eastAsia"/>
          <w:i/>
          <w:lang w:eastAsia="zh-CN"/>
        </w:rPr>
        <w:t xml:space="preserve"> </w:t>
      </w:r>
      <w:r>
        <w:rPr>
          <w:rFonts w:ascii="Times New Roman" w:eastAsiaTheme="minorEastAsia" w:hAnsi="Times New Roman"/>
          <w:i/>
          <w:lang w:eastAsia="zh-CN"/>
        </w:rPr>
        <w:t>Smaller “</w:t>
      </w:r>
      <w:r w:rsidRPr="00524AC8">
        <w:rPr>
          <w:rFonts w:ascii="Times New Roman" w:eastAsiaTheme="minorEastAsia" w:hAnsi="Times New Roman"/>
          <w:i/>
          <w:lang w:eastAsia="zh-CN"/>
        </w:rPr>
        <w:t>LP-WUS duty cycle ration</w:t>
      </w:r>
      <w:r>
        <w:rPr>
          <w:rFonts w:ascii="Times New Roman" w:eastAsiaTheme="minorEastAsia" w:hAnsi="Times New Roman"/>
          <w:i/>
          <w:lang w:eastAsia="zh-CN"/>
        </w:rPr>
        <w:t xml:space="preserve">” will have more </w:t>
      </w:r>
      <w:r w:rsidRPr="00524AC8">
        <w:rPr>
          <w:rFonts w:ascii="Times New Roman" w:eastAsiaTheme="minorEastAsia" w:hAnsi="Times New Roman"/>
          <w:i/>
          <w:lang w:eastAsia="zh-CN"/>
        </w:rPr>
        <w:t>power saving gain</w:t>
      </w:r>
      <w:r>
        <w:rPr>
          <w:rFonts w:ascii="Times New Roman" w:eastAsiaTheme="minorEastAsia" w:hAnsi="Times New Roman"/>
          <w:i/>
          <w:lang w:eastAsia="zh-CN"/>
        </w:rPr>
        <w:t>.</w:t>
      </w:r>
    </w:p>
    <w:p w14:paraId="3515BA1E" w14:textId="46D8ABC3" w:rsidR="004E7C5D" w:rsidRPr="00562B40" w:rsidRDefault="00562B40" w:rsidP="00047FAC">
      <w:pPr>
        <w:pStyle w:val="3"/>
        <w:rPr>
          <w:rFonts w:ascii="Times New Roman" w:eastAsia="宋体" w:hAnsi="Times New Roman"/>
          <w:szCs w:val="20"/>
          <w:lang w:val="en-GB" w:eastAsia="zh-CN"/>
        </w:rPr>
      </w:pPr>
      <w:r w:rsidRPr="00562B40">
        <w:rPr>
          <w:rFonts w:ascii="Times New Roman" w:eastAsia="宋体" w:hAnsi="Times New Roman"/>
          <w:szCs w:val="20"/>
          <w:lang w:val="en-GB" w:eastAsia="zh-CN"/>
        </w:rPr>
        <w:t xml:space="preserve">MR performs measurement every </w:t>
      </w:r>
      <w:r w:rsidR="00CE3DC1">
        <w:rPr>
          <w:rFonts w:ascii="Times New Roman" w:eastAsia="宋体" w:hAnsi="Times New Roman"/>
          <w:szCs w:val="20"/>
          <w:lang w:val="en-GB" w:eastAsia="zh-CN"/>
        </w:rPr>
        <w:t>16</w:t>
      </w:r>
      <w:r w:rsidRPr="00562B40">
        <w:rPr>
          <w:rFonts w:ascii="Times New Roman" w:eastAsia="宋体" w:hAnsi="Times New Roman"/>
          <w:szCs w:val="20"/>
          <w:lang w:val="en-GB" w:eastAsia="zh-CN"/>
        </w:rPr>
        <w:t xml:space="preserve"> IDRX cycles</w:t>
      </w:r>
    </w:p>
    <w:p w14:paraId="47E28F76" w14:textId="150D98BF" w:rsidR="00562B40" w:rsidRPr="00217E9B" w:rsidRDefault="00562B40" w:rsidP="00562B40">
      <w:pPr>
        <w:spacing w:before="240"/>
        <w:rPr>
          <w:rFonts w:ascii="Times New Roman" w:eastAsiaTheme="minorEastAsia" w:hAnsi="Times New Roman"/>
          <w:lang w:eastAsia="zh-CN"/>
        </w:rPr>
      </w:pPr>
      <w:r>
        <w:rPr>
          <w:rFonts w:ascii="Times New Roman" w:eastAsiaTheme="minorEastAsia" w:hAnsi="Times New Roman"/>
          <w:lang w:eastAsia="zh-CN"/>
        </w:rPr>
        <w:t xml:space="preserve">We assume RRM measurement performed by “LR+MR”, the measurement period of MR is </w:t>
      </w:r>
      <w:r w:rsidR="0014664B" w:rsidRPr="0014664B">
        <w:rPr>
          <w:rFonts w:ascii="Times New Roman" w:eastAsiaTheme="minorEastAsia" w:hAnsi="Times New Roman"/>
          <w:b/>
          <w:lang w:eastAsia="zh-CN"/>
        </w:rPr>
        <w:t>2</w:t>
      </w:r>
      <w:r w:rsidR="00E110F4">
        <w:rPr>
          <w:rFonts w:ascii="Times New Roman" w:eastAsiaTheme="minorEastAsia" w:hAnsi="Times New Roman"/>
          <w:b/>
          <w:lang w:eastAsia="zh-CN"/>
        </w:rPr>
        <w:t>048</w:t>
      </w:r>
      <w:r w:rsidRPr="0014664B">
        <w:rPr>
          <w:rFonts w:ascii="Times New Roman" w:eastAsiaTheme="minorEastAsia" w:hAnsi="Times New Roman"/>
          <w:b/>
          <w:lang w:eastAsia="zh-CN"/>
        </w:rPr>
        <w:t>0ms</w:t>
      </w:r>
      <w:r>
        <w:rPr>
          <w:rFonts w:ascii="Times New Roman" w:eastAsiaTheme="minorEastAsia" w:hAnsi="Times New Roman"/>
          <w:lang w:eastAsia="zh-CN"/>
        </w:rPr>
        <w:t xml:space="preserve">, i.e. MR performs measurement every </w:t>
      </w:r>
      <w:r w:rsidR="002105C8">
        <w:rPr>
          <w:rFonts w:ascii="Times New Roman" w:eastAsiaTheme="minorEastAsia" w:hAnsi="Times New Roman"/>
          <w:lang w:eastAsia="zh-CN"/>
        </w:rPr>
        <w:t>16</w:t>
      </w:r>
      <w:r>
        <w:rPr>
          <w:rFonts w:ascii="Times New Roman" w:eastAsiaTheme="minorEastAsia" w:hAnsi="Times New Roman"/>
          <w:lang w:eastAsia="zh-CN"/>
        </w:rPr>
        <w:t xml:space="preserve"> IDRX cycles, and the measurement period of LR is 1280ms. The RRM measurement period of PEI is 1280ms.</w:t>
      </w:r>
    </w:p>
    <w:p w14:paraId="59A6738A" w14:textId="77777777" w:rsidR="00562B40" w:rsidRPr="00A50216" w:rsidRDefault="00562B40" w:rsidP="00562B40">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Table 5: Power Saving Gain of LP-WUS compared to DRX with PEI (Per UE Paging)</w:t>
      </w:r>
      <w:r w:rsidRPr="00A50216">
        <w:rPr>
          <w:rFonts w:ascii="Times New Roman" w:eastAsiaTheme="minorEastAsia" w:hAnsi="Times New Roman"/>
          <w:b/>
          <w:lang w:eastAsia="zh-CN"/>
        </w:rPr>
        <w:t xml:space="preserve"> </w:t>
      </w:r>
    </w:p>
    <w:p w14:paraId="61AB4E85" w14:textId="77777777" w:rsidR="00562B40" w:rsidRDefault="00562B40" w:rsidP="00562B40">
      <w:pPr>
        <w:spacing w:after="0" w:afterAutospacing="0"/>
        <w:jc w:val="center"/>
        <w:rPr>
          <w:rFonts w:ascii="Times New Roman" w:hAnsi="Times New Roman"/>
          <w:bCs/>
          <w:i/>
          <w:color w:val="00B0F0"/>
          <w:sz w:val="18"/>
          <w:szCs w:val="18"/>
          <w:lang w:eastAsia="zh-CN"/>
        </w:rPr>
      </w:pPr>
      <w:r w:rsidRPr="00217E9B">
        <w:rPr>
          <w:rFonts w:ascii="Times New Roman" w:hAnsi="Times New Roman"/>
          <w:bCs/>
          <w:i/>
          <w:color w:val="00B0F0"/>
          <w:sz w:val="18"/>
          <w:szCs w:val="18"/>
          <w:lang w:eastAsia="zh-CN"/>
        </w:rPr>
        <w:t>Additional transition energy</w:t>
      </w:r>
      <w:r w:rsidRPr="00217E9B">
        <w:rPr>
          <w:rFonts w:ascii="Times New Roman" w:hAnsi="Times New Roman"/>
          <w:b/>
          <w:bCs/>
          <w:color w:val="00B0F0"/>
          <w:sz w:val="18"/>
          <w:szCs w:val="18"/>
          <w:lang w:eastAsia="zh-CN"/>
        </w:rPr>
        <w:t xml:space="preserve"> </w:t>
      </w:r>
      <w:r w:rsidRPr="00217E9B">
        <w:rPr>
          <w:rFonts w:ascii="Times New Roman" w:hAnsi="Times New Roman"/>
          <w:bCs/>
          <w:i/>
          <w:color w:val="00B0F0"/>
          <w:sz w:val="18"/>
          <w:szCs w:val="18"/>
          <w:lang w:eastAsia="zh-CN"/>
        </w:rPr>
        <w:t xml:space="preserve">from ultra-deep sleep is </w:t>
      </w:r>
      <w:r>
        <w:rPr>
          <w:rFonts w:ascii="Times New Roman" w:hAnsi="Times New Roman"/>
          <w:bCs/>
          <w:i/>
          <w:color w:val="00B0F0"/>
          <w:sz w:val="18"/>
          <w:szCs w:val="18"/>
          <w:lang w:eastAsia="zh-CN"/>
        </w:rPr>
        <w:t>1</w:t>
      </w:r>
      <w:r w:rsidRPr="00217E9B">
        <w:rPr>
          <w:rFonts w:ascii="Times New Roman" w:hAnsi="Times New Roman"/>
          <w:bCs/>
          <w:i/>
          <w:color w:val="00B0F0"/>
          <w:sz w:val="18"/>
          <w:szCs w:val="18"/>
          <w:lang w:eastAsia="zh-CN"/>
        </w:rPr>
        <w:t>5000</w:t>
      </w:r>
    </w:p>
    <w:p w14:paraId="03F038E9" w14:textId="77777777" w:rsidR="00562B40" w:rsidRPr="009623DB" w:rsidRDefault="00562B40" w:rsidP="00562B40">
      <w:pPr>
        <w:spacing w:after="0" w:afterAutospacing="0"/>
        <w:jc w:val="center"/>
        <w:rPr>
          <w:rFonts w:ascii="Times New Roman" w:hAnsi="Times New Roman"/>
          <w:bCs/>
          <w:i/>
          <w:color w:val="00B0F0"/>
          <w:sz w:val="18"/>
          <w:szCs w:val="18"/>
          <w:lang w:eastAsia="zh-CN"/>
        </w:rPr>
      </w:pPr>
      <w:r w:rsidRPr="009623DB">
        <w:rPr>
          <w:rFonts w:ascii="Times New Roman" w:hAnsi="Times New Roman"/>
          <w:bCs/>
          <w:i/>
          <w:color w:val="00B0F0"/>
          <w:sz w:val="18"/>
          <w:szCs w:val="18"/>
          <w:lang w:eastAsia="zh-CN"/>
        </w:rPr>
        <w:t>Relative Power for LP-WUR off is 0.001</w:t>
      </w:r>
    </w:p>
    <w:tbl>
      <w:tblPr>
        <w:tblStyle w:val="af1"/>
        <w:tblW w:w="0" w:type="auto"/>
        <w:tblLook w:val="04A0" w:firstRow="1" w:lastRow="0" w:firstColumn="1" w:lastColumn="0" w:noHBand="0" w:noVBand="1"/>
      </w:tblPr>
      <w:tblGrid>
        <w:gridCol w:w="1404"/>
        <w:gridCol w:w="894"/>
        <w:gridCol w:w="1111"/>
        <w:gridCol w:w="1955"/>
        <w:gridCol w:w="1501"/>
        <w:gridCol w:w="1417"/>
        <w:gridCol w:w="1349"/>
      </w:tblGrid>
      <w:tr w:rsidR="00562B40" w:rsidRPr="00217E9B" w14:paraId="17B92096" w14:textId="77777777" w:rsidTr="002B1468">
        <w:tc>
          <w:tcPr>
            <w:tcW w:w="1404" w:type="dxa"/>
            <w:vAlign w:val="center"/>
          </w:tcPr>
          <w:p w14:paraId="31C3E809" w14:textId="77777777" w:rsidR="00562B40" w:rsidRPr="00217E9B" w:rsidRDefault="00562B40" w:rsidP="002B1468">
            <w:pPr>
              <w:spacing w:after="0" w:afterAutospacing="0"/>
              <w:jc w:val="center"/>
              <w:rPr>
                <w:rFonts w:ascii="Times New Roman" w:hAnsi="Times New Roman"/>
                <w:b/>
                <w:bCs/>
                <w:sz w:val="18"/>
                <w:szCs w:val="18"/>
              </w:rPr>
            </w:pPr>
            <w:r w:rsidRPr="00217E9B">
              <w:rPr>
                <w:rFonts w:ascii="Times New Roman" w:hAnsi="Times New Roman"/>
                <w:b/>
                <w:bCs/>
                <w:sz w:val="18"/>
                <w:szCs w:val="18"/>
              </w:rPr>
              <w:t>DRX settings</w:t>
            </w:r>
          </w:p>
        </w:tc>
        <w:tc>
          <w:tcPr>
            <w:tcW w:w="894" w:type="dxa"/>
            <w:vAlign w:val="center"/>
          </w:tcPr>
          <w:p w14:paraId="43A96D3F" w14:textId="77777777" w:rsidR="00562B40" w:rsidRPr="00217E9B" w:rsidRDefault="00562B40" w:rsidP="002B1468">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SINR</w:t>
            </w:r>
          </w:p>
        </w:tc>
        <w:tc>
          <w:tcPr>
            <w:tcW w:w="1111" w:type="dxa"/>
            <w:vAlign w:val="center"/>
          </w:tcPr>
          <w:p w14:paraId="55D0EAC5" w14:textId="77777777" w:rsidR="00562B40" w:rsidRPr="00217E9B" w:rsidRDefault="00562B40" w:rsidP="002B1468">
            <w:pPr>
              <w:spacing w:after="0" w:afterAutospacing="0"/>
              <w:jc w:val="center"/>
              <w:rPr>
                <w:rFonts w:ascii="Times New Roman" w:hAnsi="Times New Roman"/>
                <w:b/>
                <w:bCs/>
                <w:sz w:val="18"/>
                <w:szCs w:val="18"/>
              </w:rPr>
            </w:pPr>
            <w:r w:rsidRPr="00217E9B">
              <w:rPr>
                <w:rFonts w:ascii="Times New Roman" w:hAnsi="Times New Roman"/>
                <w:b/>
                <w:bCs/>
                <w:sz w:val="18"/>
                <w:szCs w:val="18"/>
              </w:rPr>
              <w:t>Paging Rate</w:t>
            </w:r>
          </w:p>
          <w:p w14:paraId="4ACB5C16" w14:textId="77777777" w:rsidR="00562B40" w:rsidRPr="00217E9B" w:rsidRDefault="00562B40" w:rsidP="002B1468">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(Per UE)</w:t>
            </w:r>
          </w:p>
        </w:tc>
        <w:tc>
          <w:tcPr>
            <w:tcW w:w="1955" w:type="dxa"/>
            <w:vAlign w:val="center"/>
          </w:tcPr>
          <w:p w14:paraId="76988DA2" w14:textId="77777777" w:rsidR="00562B40" w:rsidRPr="00217E9B" w:rsidRDefault="00562B40" w:rsidP="002B1468">
            <w:pPr>
              <w:spacing w:after="0" w:afterAutospacing="0"/>
              <w:jc w:val="center"/>
              <w:rPr>
                <w:rFonts w:ascii="Times New Roman" w:hAnsi="Times New Roman"/>
                <w:b/>
                <w:bCs/>
                <w:sz w:val="18"/>
                <w:szCs w:val="18"/>
              </w:rPr>
            </w:pPr>
            <w:r w:rsidRPr="00217E9B">
              <w:rPr>
                <w:rFonts w:ascii="Times New Roman" w:hAnsi="Times New Roman"/>
                <w:b/>
                <w:bCs/>
                <w:sz w:val="18"/>
                <w:szCs w:val="18"/>
              </w:rPr>
              <w:t>Scheme</w:t>
            </w:r>
          </w:p>
        </w:tc>
        <w:tc>
          <w:tcPr>
            <w:tcW w:w="1501" w:type="dxa"/>
            <w:vAlign w:val="center"/>
          </w:tcPr>
          <w:p w14:paraId="557E714B"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hAnsi="Times New Roman"/>
                <w:b/>
                <w:bCs/>
                <w:sz w:val="18"/>
                <w:szCs w:val="18"/>
              </w:rPr>
              <w:t>Relative Power for LP-WUR on</w:t>
            </w:r>
          </w:p>
        </w:tc>
        <w:tc>
          <w:tcPr>
            <w:tcW w:w="1417" w:type="dxa"/>
            <w:vAlign w:val="center"/>
          </w:tcPr>
          <w:p w14:paraId="6ECD2462"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hAnsi="Times New Roman"/>
                <w:b/>
                <w:bCs/>
                <w:sz w:val="18"/>
                <w:szCs w:val="18"/>
              </w:rPr>
              <w:t>Average power</w:t>
            </w:r>
          </w:p>
        </w:tc>
        <w:tc>
          <w:tcPr>
            <w:tcW w:w="1349" w:type="dxa"/>
            <w:vAlign w:val="center"/>
          </w:tcPr>
          <w:p w14:paraId="4EF9B125" w14:textId="77777777" w:rsidR="00562B40" w:rsidRDefault="00562B40" w:rsidP="002B1468">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PS gain</w:t>
            </w:r>
          </w:p>
          <w:p w14:paraId="5C0DC7DC" w14:textId="77777777" w:rsidR="00562B40" w:rsidRPr="00217E9B" w:rsidRDefault="00562B40" w:rsidP="002B1468">
            <w:pPr>
              <w:spacing w:after="0" w:afterAutospacing="0"/>
              <w:jc w:val="center"/>
              <w:rPr>
                <w:rFonts w:ascii="Times New Roman" w:eastAsiaTheme="minorEastAsia" w:hAnsi="Times New Roman"/>
                <w:b/>
                <w:lang w:eastAsia="zh-CN"/>
              </w:rPr>
            </w:pPr>
            <w:r>
              <w:rPr>
                <w:rFonts w:ascii="Times New Roman" w:eastAsiaTheme="minorEastAsia" w:hAnsi="Times New Roman" w:hint="eastAsia"/>
                <w:b/>
                <w:lang w:eastAsia="zh-CN"/>
              </w:rPr>
              <w:t>(</w:t>
            </w:r>
            <w:r>
              <w:rPr>
                <w:rFonts w:ascii="Times New Roman" w:eastAsiaTheme="minorEastAsia" w:hAnsi="Times New Roman"/>
                <w:b/>
                <w:lang w:eastAsia="zh-CN"/>
              </w:rPr>
              <w:t>%)</w:t>
            </w:r>
          </w:p>
        </w:tc>
      </w:tr>
      <w:tr w:rsidR="00562B40" w:rsidRPr="00217E9B" w14:paraId="7F219C49" w14:textId="77777777" w:rsidTr="002B1468">
        <w:tc>
          <w:tcPr>
            <w:tcW w:w="1404" w:type="dxa"/>
            <w:vMerge w:val="restart"/>
            <w:vAlign w:val="center"/>
          </w:tcPr>
          <w:p w14:paraId="3423CFEB" w14:textId="77777777" w:rsidR="00562B40" w:rsidRDefault="00562B40" w:rsidP="002B1468">
            <w:pPr>
              <w:spacing w:after="240" w:afterAutospacing="0"/>
              <w:jc w:val="center"/>
              <w:rPr>
                <w:rFonts w:ascii="Times New Roman" w:eastAsiaTheme="minorEastAsia" w:hAnsi="Times New Roman"/>
                <w:lang w:eastAsia="zh-CN"/>
              </w:rPr>
            </w:pPr>
          </w:p>
          <w:p w14:paraId="5CEC3167" w14:textId="77777777" w:rsidR="00562B40" w:rsidRDefault="00562B40" w:rsidP="002B1468">
            <w:pPr>
              <w:spacing w:after="240" w:afterAutospacing="0"/>
              <w:jc w:val="center"/>
              <w:rPr>
                <w:rFonts w:ascii="Times New Roman" w:eastAsiaTheme="minorEastAsia" w:hAnsi="Times New Roman"/>
                <w:lang w:eastAsia="zh-CN"/>
              </w:rPr>
            </w:pPr>
          </w:p>
          <w:p w14:paraId="6C301DBF" w14:textId="77777777" w:rsidR="00562B40" w:rsidRPr="00217E9B" w:rsidRDefault="00562B40" w:rsidP="002B1468">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I-DRX = 1.28s</w:t>
            </w:r>
          </w:p>
          <w:p w14:paraId="0CF226B8" w14:textId="77777777" w:rsidR="00562B40" w:rsidRPr="00217E9B" w:rsidRDefault="00562B40" w:rsidP="002B1468">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(10</w:t>
            </w:r>
            <w:r w:rsidRPr="00217E9B">
              <w:rPr>
                <w:rFonts w:ascii="Times New Roman" w:eastAsiaTheme="minorEastAsia" w:hAnsi="Times New Roman"/>
                <w:vertAlign w:val="superscript"/>
                <w:lang w:eastAsia="zh-CN"/>
              </w:rPr>
              <w:t>7</w:t>
            </w:r>
            <w:r w:rsidRPr="00217E9B">
              <w:rPr>
                <w:rFonts w:ascii="Times New Roman" w:eastAsiaTheme="minorEastAsia" w:hAnsi="Times New Roman"/>
                <w:lang w:eastAsia="zh-CN"/>
              </w:rPr>
              <w:t xml:space="preserve"> Cycle)</w:t>
            </w:r>
          </w:p>
          <w:p w14:paraId="40C41DE9" w14:textId="77777777" w:rsidR="00562B40" w:rsidRPr="00217E9B" w:rsidRDefault="00562B40" w:rsidP="002B1468">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(FAR = 0.1%)</w:t>
            </w:r>
          </w:p>
        </w:tc>
        <w:tc>
          <w:tcPr>
            <w:tcW w:w="894" w:type="dxa"/>
            <w:vMerge w:val="restart"/>
            <w:vAlign w:val="center"/>
          </w:tcPr>
          <w:p w14:paraId="3EBC4EE8"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Low</w:t>
            </w:r>
          </w:p>
        </w:tc>
        <w:tc>
          <w:tcPr>
            <w:tcW w:w="1111" w:type="dxa"/>
            <w:vMerge w:val="restart"/>
            <w:vAlign w:val="center"/>
          </w:tcPr>
          <w:p w14:paraId="592BFD43"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955" w:type="dxa"/>
            <w:shd w:val="clear" w:color="auto" w:fill="92D050"/>
            <w:vAlign w:val="center"/>
          </w:tcPr>
          <w:p w14:paraId="079FCB29"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184192E1"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26AC70F2" w14:textId="77777777" w:rsidR="00562B40" w:rsidRPr="00217E9B" w:rsidRDefault="00562B40" w:rsidP="002B1468">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.3806</w:t>
            </w:r>
          </w:p>
        </w:tc>
        <w:tc>
          <w:tcPr>
            <w:tcW w:w="1349" w:type="dxa"/>
            <w:shd w:val="clear" w:color="auto" w:fill="92D050"/>
            <w:vAlign w:val="center"/>
          </w:tcPr>
          <w:p w14:paraId="4075B806" w14:textId="77777777" w:rsidR="00562B40" w:rsidRPr="00217E9B" w:rsidRDefault="00562B40" w:rsidP="002B1468">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r>
      <w:tr w:rsidR="00657794" w:rsidRPr="00217E9B" w14:paraId="16F36213" w14:textId="77777777" w:rsidTr="002B1468">
        <w:tc>
          <w:tcPr>
            <w:tcW w:w="1404" w:type="dxa"/>
            <w:vMerge/>
            <w:vAlign w:val="center"/>
          </w:tcPr>
          <w:p w14:paraId="4775A21E" w14:textId="77777777" w:rsidR="00657794" w:rsidRPr="00217E9B" w:rsidRDefault="00657794" w:rsidP="00657794">
            <w:pPr>
              <w:spacing w:after="0" w:afterAutospacing="0"/>
              <w:rPr>
                <w:rFonts w:ascii="Times New Roman" w:eastAsiaTheme="minorEastAsia" w:hAnsi="Times New Roman"/>
                <w:lang w:eastAsia="zh-CN"/>
              </w:rPr>
            </w:pPr>
          </w:p>
        </w:tc>
        <w:tc>
          <w:tcPr>
            <w:tcW w:w="894" w:type="dxa"/>
            <w:vMerge/>
            <w:vAlign w:val="center"/>
          </w:tcPr>
          <w:p w14:paraId="06D92DA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4B8D72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restart"/>
            <w:vAlign w:val="center"/>
          </w:tcPr>
          <w:p w14:paraId="5221CBB4"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75909380"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467790E8" w14:textId="5E101A85" w:rsidR="00657794" w:rsidRPr="00217E9B" w:rsidRDefault="00657794" w:rsidP="00657794">
            <w:pPr>
              <w:spacing w:after="0" w:afterAutospacing="0"/>
              <w:jc w:val="center"/>
              <w:rPr>
                <w:rFonts w:ascii="Times New Roman" w:eastAsiaTheme="minorEastAsia" w:hAnsi="Times New Roman"/>
                <w:lang w:eastAsia="zh-CN"/>
              </w:rPr>
            </w:pPr>
            <w:r w:rsidRPr="00564E37">
              <w:t>1.0350</w:t>
            </w:r>
          </w:p>
        </w:tc>
        <w:tc>
          <w:tcPr>
            <w:tcW w:w="1349" w:type="dxa"/>
          </w:tcPr>
          <w:p w14:paraId="73FEF469" w14:textId="19D146D4" w:rsidR="00657794" w:rsidRPr="00217E9B" w:rsidRDefault="00657794" w:rsidP="00657794">
            <w:pPr>
              <w:spacing w:after="0" w:afterAutospacing="0"/>
              <w:jc w:val="center"/>
              <w:rPr>
                <w:rFonts w:ascii="Times New Roman" w:eastAsiaTheme="minorEastAsia" w:hAnsi="Times New Roman"/>
                <w:lang w:eastAsia="zh-CN"/>
              </w:rPr>
            </w:pPr>
            <w:r w:rsidRPr="00912DFA">
              <w:t>69.3845</w:t>
            </w:r>
          </w:p>
        </w:tc>
      </w:tr>
      <w:tr w:rsidR="00657794" w:rsidRPr="00217E9B" w14:paraId="3117BD5B" w14:textId="77777777" w:rsidTr="002B1468">
        <w:tc>
          <w:tcPr>
            <w:tcW w:w="1404" w:type="dxa"/>
            <w:vMerge/>
            <w:vAlign w:val="center"/>
          </w:tcPr>
          <w:p w14:paraId="1206252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0CD2AF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29F6ADC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7775C03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7B5D34FB"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41C68A61" w14:textId="2AD6465F" w:rsidR="00657794" w:rsidRPr="00217E9B" w:rsidRDefault="00657794" w:rsidP="00657794">
            <w:pPr>
              <w:spacing w:after="0" w:afterAutospacing="0"/>
              <w:jc w:val="center"/>
              <w:rPr>
                <w:rFonts w:ascii="Times New Roman" w:eastAsiaTheme="minorEastAsia" w:hAnsi="Times New Roman"/>
                <w:lang w:eastAsia="zh-CN"/>
              </w:rPr>
            </w:pPr>
            <w:r w:rsidRPr="00564E37">
              <w:t xml:space="preserve">    1.0750</w:t>
            </w:r>
          </w:p>
        </w:tc>
        <w:tc>
          <w:tcPr>
            <w:tcW w:w="1349" w:type="dxa"/>
          </w:tcPr>
          <w:p w14:paraId="78B77530" w14:textId="0C96FFBF" w:rsidR="00657794" w:rsidRPr="00217E9B" w:rsidRDefault="00657794" w:rsidP="00657794">
            <w:pPr>
              <w:spacing w:after="0" w:afterAutospacing="0"/>
              <w:jc w:val="center"/>
              <w:rPr>
                <w:rFonts w:ascii="Times New Roman" w:eastAsiaTheme="minorEastAsia" w:hAnsi="Times New Roman"/>
                <w:lang w:eastAsia="zh-CN"/>
              </w:rPr>
            </w:pPr>
            <w:r w:rsidRPr="00912DFA">
              <w:t xml:space="preserve">   68.2012</w:t>
            </w:r>
          </w:p>
        </w:tc>
      </w:tr>
      <w:tr w:rsidR="00657794" w:rsidRPr="00217E9B" w14:paraId="7EB44BEC" w14:textId="77777777" w:rsidTr="002B1468">
        <w:tc>
          <w:tcPr>
            <w:tcW w:w="1404" w:type="dxa"/>
            <w:vMerge/>
            <w:vAlign w:val="center"/>
          </w:tcPr>
          <w:p w14:paraId="76C81CE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7609C9B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708D79B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7E83D09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21E588EC"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7DC28066" w14:textId="79566D1F" w:rsidR="00657794" w:rsidRPr="00217E9B" w:rsidRDefault="00657794" w:rsidP="00657794">
            <w:pPr>
              <w:spacing w:after="0" w:afterAutospacing="0"/>
              <w:jc w:val="center"/>
              <w:rPr>
                <w:rFonts w:ascii="Times New Roman" w:eastAsiaTheme="minorEastAsia" w:hAnsi="Times New Roman"/>
                <w:lang w:eastAsia="zh-CN"/>
              </w:rPr>
            </w:pPr>
            <w:r w:rsidRPr="00564E37">
              <w:t xml:space="preserve">    1.1250</w:t>
            </w:r>
          </w:p>
        </w:tc>
        <w:tc>
          <w:tcPr>
            <w:tcW w:w="1349" w:type="dxa"/>
          </w:tcPr>
          <w:p w14:paraId="29C4D1E0" w14:textId="17DDF5DE" w:rsidR="00657794" w:rsidRPr="00217E9B" w:rsidRDefault="00657794" w:rsidP="00657794">
            <w:pPr>
              <w:spacing w:after="0" w:afterAutospacing="0"/>
              <w:jc w:val="center"/>
              <w:rPr>
                <w:rFonts w:ascii="Times New Roman" w:eastAsiaTheme="minorEastAsia" w:hAnsi="Times New Roman"/>
                <w:lang w:eastAsia="zh-CN"/>
              </w:rPr>
            </w:pPr>
            <w:r w:rsidRPr="00912DFA">
              <w:t xml:space="preserve">   66.7222</w:t>
            </w:r>
          </w:p>
        </w:tc>
      </w:tr>
      <w:tr w:rsidR="00657794" w:rsidRPr="00217E9B" w14:paraId="76A9F0A0" w14:textId="77777777" w:rsidTr="002B1468">
        <w:tc>
          <w:tcPr>
            <w:tcW w:w="1404" w:type="dxa"/>
            <w:vMerge/>
            <w:vAlign w:val="center"/>
          </w:tcPr>
          <w:p w14:paraId="65D19CD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357B952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61154B2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08F14FD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2C91C7AC" w14:textId="77777777" w:rsidR="00657794" w:rsidRPr="00EC695A" w:rsidRDefault="00657794" w:rsidP="0065779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6FA5EB05" w14:textId="03A52A76" w:rsidR="00657794" w:rsidRPr="00EC695A" w:rsidRDefault="00657794" w:rsidP="00657794">
            <w:pPr>
              <w:spacing w:after="0" w:afterAutospacing="0"/>
              <w:jc w:val="center"/>
            </w:pPr>
            <w:r w:rsidRPr="00564E37">
              <w:t xml:space="preserve">    1.2250</w:t>
            </w:r>
          </w:p>
        </w:tc>
        <w:tc>
          <w:tcPr>
            <w:tcW w:w="1349" w:type="dxa"/>
            <w:shd w:val="clear" w:color="auto" w:fill="FFFF00"/>
          </w:tcPr>
          <w:p w14:paraId="4B362157" w14:textId="392DF0F5" w:rsidR="00657794" w:rsidRPr="00EC695A" w:rsidRDefault="00657794" w:rsidP="00657794">
            <w:pPr>
              <w:spacing w:after="0" w:afterAutospacing="0"/>
              <w:jc w:val="center"/>
            </w:pPr>
            <w:r w:rsidRPr="00912DFA">
              <w:t xml:space="preserve">   63.7642</w:t>
            </w:r>
          </w:p>
        </w:tc>
      </w:tr>
      <w:tr w:rsidR="00657794" w:rsidRPr="00217E9B" w14:paraId="0D6D6413" w14:textId="77777777" w:rsidTr="002B1468">
        <w:tc>
          <w:tcPr>
            <w:tcW w:w="1404" w:type="dxa"/>
            <w:vMerge/>
            <w:vAlign w:val="center"/>
          </w:tcPr>
          <w:p w14:paraId="70812B2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266148E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7D37197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45D7D52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0417F4C9"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2616736D" w14:textId="725AAF6E" w:rsidR="00657794" w:rsidRPr="00217E9B" w:rsidRDefault="00657794" w:rsidP="00657794">
            <w:pPr>
              <w:spacing w:after="0" w:afterAutospacing="0"/>
              <w:jc w:val="center"/>
              <w:rPr>
                <w:rFonts w:ascii="Times New Roman" w:eastAsiaTheme="minorEastAsia" w:hAnsi="Times New Roman"/>
                <w:lang w:eastAsia="zh-CN"/>
              </w:rPr>
            </w:pPr>
            <w:r w:rsidRPr="00564E37">
              <w:t xml:space="preserve">    1.5250</w:t>
            </w:r>
          </w:p>
        </w:tc>
        <w:tc>
          <w:tcPr>
            <w:tcW w:w="1349" w:type="dxa"/>
          </w:tcPr>
          <w:p w14:paraId="4656DD1C" w14:textId="3281C065" w:rsidR="00657794" w:rsidRPr="00217E9B" w:rsidRDefault="00657794" w:rsidP="00657794">
            <w:pPr>
              <w:spacing w:after="0" w:afterAutospacing="0"/>
              <w:jc w:val="center"/>
              <w:rPr>
                <w:rFonts w:ascii="Times New Roman" w:eastAsiaTheme="minorEastAsia" w:hAnsi="Times New Roman"/>
                <w:lang w:eastAsia="zh-CN"/>
              </w:rPr>
            </w:pPr>
            <w:r w:rsidRPr="00912DFA">
              <w:t xml:space="preserve">   54.8901</w:t>
            </w:r>
          </w:p>
        </w:tc>
      </w:tr>
      <w:tr w:rsidR="00657794" w:rsidRPr="00217E9B" w14:paraId="2B88F06B" w14:textId="77777777" w:rsidTr="002B1468">
        <w:tc>
          <w:tcPr>
            <w:tcW w:w="1404" w:type="dxa"/>
            <w:vMerge/>
            <w:vAlign w:val="center"/>
          </w:tcPr>
          <w:p w14:paraId="38A4EBC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29F5A74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01E356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1F4045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795664F9"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026CA497" w14:textId="1C090281" w:rsidR="00657794" w:rsidRPr="00217E9B" w:rsidRDefault="00657794" w:rsidP="00657794">
            <w:pPr>
              <w:spacing w:after="0" w:afterAutospacing="0"/>
              <w:jc w:val="center"/>
              <w:rPr>
                <w:rFonts w:ascii="Times New Roman" w:eastAsiaTheme="minorEastAsia" w:hAnsi="Times New Roman"/>
                <w:lang w:eastAsia="zh-CN"/>
              </w:rPr>
            </w:pPr>
            <w:r w:rsidRPr="00564E37">
              <w:t xml:space="preserve">    2.0250</w:t>
            </w:r>
          </w:p>
        </w:tc>
        <w:tc>
          <w:tcPr>
            <w:tcW w:w="1349" w:type="dxa"/>
          </w:tcPr>
          <w:p w14:paraId="1CF2D959" w14:textId="36BEB0EB" w:rsidR="00657794" w:rsidRPr="00251451" w:rsidRDefault="00657794" w:rsidP="00657794">
            <w:pPr>
              <w:spacing w:after="0" w:afterAutospacing="0"/>
              <w:jc w:val="center"/>
              <w:rPr>
                <w:rFonts w:ascii="Times New Roman" w:eastAsiaTheme="minorEastAsia" w:hAnsi="Times New Roman"/>
                <w:color w:val="FF0000"/>
                <w:lang w:eastAsia="zh-CN"/>
              </w:rPr>
            </w:pPr>
            <w:r w:rsidRPr="00912DFA">
              <w:t xml:space="preserve">   40.1000</w:t>
            </w:r>
          </w:p>
        </w:tc>
      </w:tr>
      <w:tr w:rsidR="00657794" w:rsidRPr="00217E9B" w14:paraId="3327DE7E" w14:textId="77777777" w:rsidTr="002B1468">
        <w:tc>
          <w:tcPr>
            <w:tcW w:w="1404" w:type="dxa"/>
            <w:vMerge/>
            <w:vAlign w:val="center"/>
          </w:tcPr>
          <w:p w14:paraId="3F7C157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650FD0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3C06E9B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704160A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1725EFF0"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25729B09" w14:textId="20B1C5F0" w:rsidR="00657794" w:rsidRPr="00217E9B" w:rsidRDefault="00657794" w:rsidP="00657794">
            <w:pPr>
              <w:spacing w:after="0" w:afterAutospacing="0"/>
              <w:jc w:val="center"/>
              <w:rPr>
                <w:rFonts w:ascii="Times New Roman" w:eastAsiaTheme="minorEastAsia" w:hAnsi="Times New Roman"/>
                <w:lang w:eastAsia="zh-CN"/>
              </w:rPr>
            </w:pPr>
            <w:r w:rsidRPr="00564E37">
              <w:t xml:space="preserve">    3.0250</w:t>
            </w:r>
          </w:p>
        </w:tc>
        <w:tc>
          <w:tcPr>
            <w:tcW w:w="1349" w:type="dxa"/>
          </w:tcPr>
          <w:p w14:paraId="38B281BC" w14:textId="4C95F320" w:rsidR="00657794" w:rsidRPr="00251451" w:rsidRDefault="00657794" w:rsidP="00657794">
            <w:pPr>
              <w:spacing w:after="0" w:afterAutospacing="0"/>
              <w:jc w:val="center"/>
              <w:rPr>
                <w:rFonts w:ascii="Times New Roman" w:eastAsiaTheme="minorEastAsia" w:hAnsi="Times New Roman"/>
                <w:color w:val="FF0000"/>
                <w:lang w:eastAsia="zh-CN"/>
              </w:rPr>
            </w:pPr>
            <w:r w:rsidRPr="00912DFA">
              <w:t xml:space="preserve">   10.5197</w:t>
            </w:r>
          </w:p>
        </w:tc>
      </w:tr>
      <w:tr w:rsidR="00657794" w:rsidRPr="00217E9B" w14:paraId="0F717DF9" w14:textId="77777777" w:rsidTr="002B1468">
        <w:tc>
          <w:tcPr>
            <w:tcW w:w="1404" w:type="dxa"/>
            <w:vMerge/>
            <w:vAlign w:val="center"/>
          </w:tcPr>
          <w:p w14:paraId="1B8F4F6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63E6152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0CC596B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1333AA6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401CBC35"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296D1D17" w14:textId="5F034F11" w:rsidR="00657794" w:rsidRPr="00217E9B" w:rsidRDefault="00657794" w:rsidP="00657794">
            <w:pPr>
              <w:spacing w:after="0" w:afterAutospacing="0"/>
              <w:jc w:val="center"/>
              <w:rPr>
                <w:rFonts w:ascii="Times New Roman" w:eastAsiaTheme="minorEastAsia" w:hAnsi="Times New Roman"/>
                <w:lang w:eastAsia="zh-CN"/>
              </w:rPr>
            </w:pPr>
            <w:r w:rsidRPr="00564E37">
              <w:t xml:space="preserve">    5.0250</w:t>
            </w:r>
          </w:p>
        </w:tc>
        <w:tc>
          <w:tcPr>
            <w:tcW w:w="1349" w:type="dxa"/>
          </w:tcPr>
          <w:p w14:paraId="5A01BB0B" w14:textId="2F9CDE9B" w:rsidR="00657794" w:rsidRPr="00657794" w:rsidRDefault="00657794" w:rsidP="00657794">
            <w:pPr>
              <w:spacing w:after="0" w:afterAutospacing="0"/>
              <w:jc w:val="center"/>
              <w:rPr>
                <w:rFonts w:ascii="Times New Roman" w:eastAsiaTheme="minorEastAsia" w:hAnsi="Times New Roman"/>
                <w:color w:val="FF0000"/>
                <w:lang w:eastAsia="zh-CN"/>
              </w:rPr>
            </w:pPr>
            <w:r w:rsidRPr="00657794">
              <w:rPr>
                <w:color w:val="FF0000"/>
              </w:rPr>
              <w:t xml:space="preserve">  -48.6409</w:t>
            </w:r>
          </w:p>
        </w:tc>
      </w:tr>
      <w:tr w:rsidR="00657794" w:rsidRPr="00217E9B" w14:paraId="05995C2D" w14:textId="77777777" w:rsidTr="002B1468">
        <w:tc>
          <w:tcPr>
            <w:tcW w:w="1404" w:type="dxa"/>
            <w:vMerge/>
            <w:vAlign w:val="center"/>
          </w:tcPr>
          <w:p w14:paraId="0FFA7F4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7F21ED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3E94DEB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7031D5F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42E98439"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13825A59" w14:textId="1CFD38F0" w:rsidR="00657794" w:rsidRPr="00FC3BAC" w:rsidRDefault="00657794" w:rsidP="00657794">
            <w:pPr>
              <w:spacing w:after="0" w:afterAutospacing="0"/>
              <w:jc w:val="center"/>
            </w:pPr>
            <w:r w:rsidRPr="00564E37">
              <w:t xml:space="preserve">   11.0250</w:t>
            </w:r>
          </w:p>
        </w:tc>
        <w:tc>
          <w:tcPr>
            <w:tcW w:w="1349" w:type="dxa"/>
            <w:shd w:val="clear" w:color="auto" w:fill="FFFF00"/>
          </w:tcPr>
          <w:p w14:paraId="0AD0C16E" w14:textId="30149AD4" w:rsidR="00657794" w:rsidRPr="00657794" w:rsidRDefault="00657794" w:rsidP="00657794">
            <w:pPr>
              <w:spacing w:after="0" w:afterAutospacing="0"/>
              <w:jc w:val="center"/>
              <w:rPr>
                <w:color w:val="FF0000"/>
              </w:rPr>
            </w:pPr>
            <w:r w:rsidRPr="00657794">
              <w:rPr>
                <w:color w:val="FF0000"/>
              </w:rPr>
              <w:t xml:space="preserve"> -226.1227</w:t>
            </w:r>
          </w:p>
        </w:tc>
      </w:tr>
      <w:tr w:rsidR="00657794" w:rsidRPr="00217E9B" w14:paraId="6B16D867" w14:textId="77777777" w:rsidTr="002B1468">
        <w:tc>
          <w:tcPr>
            <w:tcW w:w="1404" w:type="dxa"/>
            <w:vMerge/>
            <w:vAlign w:val="center"/>
          </w:tcPr>
          <w:p w14:paraId="6771DB3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5F31DD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2ACD045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162D71A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686CDB0B"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331C1F9F" w14:textId="397E0908" w:rsidR="00657794" w:rsidRPr="00FC3BAC" w:rsidRDefault="00657794" w:rsidP="00657794">
            <w:pPr>
              <w:spacing w:after="0" w:afterAutospacing="0"/>
              <w:jc w:val="center"/>
            </w:pPr>
            <w:r w:rsidRPr="00564E37">
              <w:t xml:space="preserve">   21.0250</w:t>
            </w:r>
          </w:p>
        </w:tc>
        <w:tc>
          <w:tcPr>
            <w:tcW w:w="1349" w:type="dxa"/>
            <w:shd w:val="clear" w:color="auto" w:fill="FFFF00"/>
          </w:tcPr>
          <w:p w14:paraId="58F5DC72" w14:textId="21848B89" w:rsidR="00657794" w:rsidRPr="00657794" w:rsidRDefault="00657794" w:rsidP="00657794">
            <w:pPr>
              <w:spacing w:after="0" w:afterAutospacing="0"/>
              <w:jc w:val="center"/>
              <w:rPr>
                <w:color w:val="FF0000"/>
              </w:rPr>
            </w:pPr>
            <w:r w:rsidRPr="00657794">
              <w:rPr>
                <w:color w:val="FF0000"/>
              </w:rPr>
              <w:t xml:space="preserve"> -521.9257</w:t>
            </w:r>
          </w:p>
        </w:tc>
      </w:tr>
      <w:tr w:rsidR="00657794" w:rsidRPr="00217E9B" w14:paraId="0B3863FD" w14:textId="77777777" w:rsidTr="002B1468">
        <w:tc>
          <w:tcPr>
            <w:tcW w:w="1404" w:type="dxa"/>
            <w:vMerge/>
            <w:vAlign w:val="center"/>
          </w:tcPr>
          <w:p w14:paraId="6678E33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46B0F81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0E29642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64F47DB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1288BDBD"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22E3BBBA" w14:textId="332D5A70" w:rsidR="00657794" w:rsidRPr="00FC3BAC" w:rsidRDefault="00657794" w:rsidP="00657794">
            <w:pPr>
              <w:spacing w:after="0" w:afterAutospacing="0"/>
              <w:jc w:val="center"/>
            </w:pPr>
            <w:r w:rsidRPr="00564E37">
              <w:t xml:space="preserve">   31.0250</w:t>
            </w:r>
          </w:p>
        </w:tc>
        <w:tc>
          <w:tcPr>
            <w:tcW w:w="1349" w:type="dxa"/>
            <w:shd w:val="clear" w:color="auto" w:fill="FFFF00"/>
          </w:tcPr>
          <w:p w14:paraId="15A58DAA" w14:textId="74E9DC69" w:rsidR="00657794" w:rsidRPr="00657794" w:rsidRDefault="00657794" w:rsidP="00657794">
            <w:pPr>
              <w:spacing w:after="0" w:afterAutospacing="0"/>
              <w:jc w:val="center"/>
              <w:rPr>
                <w:color w:val="FF0000"/>
              </w:rPr>
            </w:pPr>
            <w:r w:rsidRPr="00657794">
              <w:rPr>
                <w:color w:val="FF0000"/>
              </w:rPr>
              <w:t xml:space="preserve"> -817.7286</w:t>
            </w:r>
          </w:p>
        </w:tc>
      </w:tr>
      <w:tr w:rsidR="004201C3" w:rsidRPr="00217E9B" w14:paraId="5F2DE9B5" w14:textId="77777777" w:rsidTr="002B1468">
        <w:tc>
          <w:tcPr>
            <w:tcW w:w="1404" w:type="dxa"/>
            <w:vMerge/>
            <w:vAlign w:val="center"/>
          </w:tcPr>
          <w:p w14:paraId="0D60A15A"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4F1AB543"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4EA8B4B0"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restart"/>
            <w:vAlign w:val="center"/>
          </w:tcPr>
          <w:p w14:paraId="3928AC9D" w14:textId="77777777" w:rsidR="004201C3"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6872D35B" w14:textId="77777777" w:rsidR="004201C3" w:rsidRPr="00217E9B" w:rsidRDefault="004201C3" w:rsidP="004201C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vAlign w:val="center"/>
          </w:tcPr>
          <w:p w14:paraId="18233F79"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1B46D0A3" w14:textId="31B53F01" w:rsidR="004201C3" w:rsidRPr="00217E9B" w:rsidRDefault="004201C3" w:rsidP="004201C3">
            <w:pPr>
              <w:spacing w:after="0" w:afterAutospacing="0"/>
              <w:jc w:val="center"/>
              <w:rPr>
                <w:rFonts w:ascii="Times New Roman" w:eastAsiaTheme="minorEastAsia" w:hAnsi="Times New Roman"/>
                <w:lang w:eastAsia="zh-CN"/>
              </w:rPr>
            </w:pPr>
            <w:r w:rsidRPr="00245400">
              <w:t>1.0307</w:t>
            </w:r>
          </w:p>
        </w:tc>
        <w:tc>
          <w:tcPr>
            <w:tcW w:w="1349" w:type="dxa"/>
          </w:tcPr>
          <w:p w14:paraId="06BEC23A" w14:textId="753EF0C2" w:rsidR="004201C3" w:rsidRPr="00217E9B" w:rsidRDefault="004201C3" w:rsidP="004201C3">
            <w:pPr>
              <w:spacing w:after="0" w:afterAutospacing="0"/>
              <w:jc w:val="center"/>
              <w:rPr>
                <w:rFonts w:ascii="Times New Roman" w:eastAsiaTheme="minorEastAsia" w:hAnsi="Times New Roman"/>
                <w:lang w:eastAsia="zh-CN"/>
              </w:rPr>
            </w:pPr>
            <w:r w:rsidRPr="00B2633E">
              <w:t>69.5125</w:t>
            </w:r>
          </w:p>
        </w:tc>
      </w:tr>
      <w:tr w:rsidR="004201C3" w:rsidRPr="00217E9B" w14:paraId="15D2804F" w14:textId="77777777" w:rsidTr="002B1468">
        <w:tc>
          <w:tcPr>
            <w:tcW w:w="1404" w:type="dxa"/>
            <w:vMerge/>
            <w:vAlign w:val="center"/>
          </w:tcPr>
          <w:p w14:paraId="7F6BBF42"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63954681"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70BEA2B2"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5C746CB7"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797B919A"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148DBB15" w14:textId="5E07E9ED" w:rsidR="004201C3" w:rsidRPr="00217E9B" w:rsidRDefault="004201C3" w:rsidP="004201C3">
            <w:pPr>
              <w:spacing w:after="0" w:afterAutospacing="0"/>
              <w:jc w:val="center"/>
              <w:rPr>
                <w:rFonts w:ascii="Times New Roman" w:eastAsiaTheme="minorEastAsia" w:hAnsi="Times New Roman"/>
                <w:lang w:eastAsia="zh-CN"/>
              </w:rPr>
            </w:pPr>
            <w:r w:rsidRPr="00245400">
              <w:t>1.0522</w:t>
            </w:r>
          </w:p>
        </w:tc>
        <w:tc>
          <w:tcPr>
            <w:tcW w:w="1349" w:type="dxa"/>
          </w:tcPr>
          <w:p w14:paraId="1C4ECB1B" w14:textId="661BAD8F" w:rsidR="004201C3" w:rsidRPr="00217E9B" w:rsidRDefault="004201C3" w:rsidP="004201C3">
            <w:pPr>
              <w:spacing w:after="0" w:afterAutospacing="0"/>
              <w:jc w:val="center"/>
              <w:rPr>
                <w:rFonts w:ascii="Times New Roman" w:eastAsiaTheme="minorEastAsia" w:hAnsi="Times New Roman"/>
                <w:lang w:eastAsia="zh-CN"/>
              </w:rPr>
            </w:pPr>
            <w:r w:rsidRPr="00B2633E">
              <w:t>68.8747</w:t>
            </w:r>
          </w:p>
        </w:tc>
      </w:tr>
      <w:tr w:rsidR="004201C3" w:rsidRPr="00217E9B" w14:paraId="122704E1" w14:textId="77777777" w:rsidTr="002B1468">
        <w:tc>
          <w:tcPr>
            <w:tcW w:w="1404" w:type="dxa"/>
            <w:vMerge/>
            <w:vAlign w:val="center"/>
          </w:tcPr>
          <w:p w14:paraId="479124B3"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2639C43D"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112A3081"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1A937E43"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275F8910"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1719F18C" w14:textId="70A610F2" w:rsidR="004201C3" w:rsidRPr="00217E9B" w:rsidRDefault="004201C3" w:rsidP="004201C3">
            <w:pPr>
              <w:spacing w:after="0" w:afterAutospacing="0"/>
              <w:jc w:val="center"/>
              <w:rPr>
                <w:rFonts w:ascii="Times New Roman" w:eastAsiaTheme="minorEastAsia" w:hAnsi="Times New Roman"/>
                <w:lang w:eastAsia="zh-CN"/>
              </w:rPr>
            </w:pPr>
            <w:r w:rsidRPr="00245400">
              <w:t>1.0792</w:t>
            </w:r>
          </w:p>
        </w:tc>
        <w:tc>
          <w:tcPr>
            <w:tcW w:w="1349" w:type="dxa"/>
          </w:tcPr>
          <w:p w14:paraId="59544D51" w14:textId="4EDE22BC" w:rsidR="004201C3" w:rsidRPr="00217E9B" w:rsidRDefault="004201C3" w:rsidP="004201C3">
            <w:pPr>
              <w:spacing w:after="0" w:afterAutospacing="0"/>
              <w:jc w:val="center"/>
              <w:rPr>
                <w:rFonts w:ascii="Times New Roman" w:eastAsiaTheme="minorEastAsia" w:hAnsi="Times New Roman"/>
                <w:lang w:eastAsia="zh-CN"/>
              </w:rPr>
            </w:pPr>
            <w:r w:rsidRPr="00B2633E">
              <w:t>68.0774</w:t>
            </w:r>
          </w:p>
        </w:tc>
      </w:tr>
      <w:tr w:rsidR="004201C3" w:rsidRPr="00217E9B" w14:paraId="0F0279A9" w14:textId="77777777" w:rsidTr="002B1468">
        <w:tc>
          <w:tcPr>
            <w:tcW w:w="1404" w:type="dxa"/>
            <w:vMerge/>
            <w:vAlign w:val="center"/>
          </w:tcPr>
          <w:p w14:paraId="7DF2E727"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6A9AC4F1"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4E824278"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763CC52A"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1464D8B7" w14:textId="77777777" w:rsidR="004201C3" w:rsidRPr="00217E9B" w:rsidRDefault="004201C3" w:rsidP="004201C3">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7BDAB314" w14:textId="2DE50AAD" w:rsidR="004201C3" w:rsidRPr="009F3A0E" w:rsidRDefault="004201C3" w:rsidP="004201C3">
            <w:pPr>
              <w:spacing w:after="0" w:afterAutospacing="0"/>
              <w:jc w:val="center"/>
            </w:pPr>
            <w:r w:rsidRPr="00245400">
              <w:t>1.1331</w:t>
            </w:r>
          </w:p>
        </w:tc>
        <w:tc>
          <w:tcPr>
            <w:tcW w:w="1349" w:type="dxa"/>
            <w:shd w:val="clear" w:color="auto" w:fill="FFFF00"/>
          </w:tcPr>
          <w:p w14:paraId="1014F4DD" w14:textId="3AE773B1" w:rsidR="004201C3" w:rsidRPr="00E0568B" w:rsidRDefault="004201C3" w:rsidP="004201C3">
            <w:pPr>
              <w:spacing w:after="0" w:afterAutospacing="0"/>
              <w:jc w:val="center"/>
            </w:pPr>
            <w:r w:rsidRPr="00B2633E">
              <w:t>66.4828</w:t>
            </w:r>
          </w:p>
        </w:tc>
      </w:tr>
      <w:tr w:rsidR="004201C3" w:rsidRPr="00217E9B" w14:paraId="36EB8BAE" w14:textId="77777777" w:rsidTr="002B1468">
        <w:tc>
          <w:tcPr>
            <w:tcW w:w="1404" w:type="dxa"/>
            <w:vMerge/>
            <w:vAlign w:val="center"/>
          </w:tcPr>
          <w:p w14:paraId="6D0204C9"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017E7C4C"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6C732B06"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194686F6"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41B43B19"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3A4BFC9C" w14:textId="46D764F1" w:rsidR="004201C3" w:rsidRPr="00217E9B" w:rsidRDefault="004201C3" w:rsidP="004201C3">
            <w:pPr>
              <w:spacing w:after="0" w:afterAutospacing="0"/>
              <w:jc w:val="center"/>
              <w:rPr>
                <w:rFonts w:ascii="Times New Roman" w:eastAsiaTheme="minorEastAsia" w:hAnsi="Times New Roman"/>
                <w:lang w:eastAsia="zh-CN"/>
              </w:rPr>
            </w:pPr>
            <w:r w:rsidRPr="00245400">
              <w:t>1.2948</w:t>
            </w:r>
          </w:p>
        </w:tc>
        <w:tc>
          <w:tcPr>
            <w:tcW w:w="1349" w:type="dxa"/>
          </w:tcPr>
          <w:p w14:paraId="1026ADF0" w14:textId="5C4E2EA2" w:rsidR="004201C3" w:rsidRPr="00217E9B" w:rsidRDefault="004201C3" w:rsidP="004201C3">
            <w:pPr>
              <w:spacing w:after="0" w:afterAutospacing="0"/>
              <w:jc w:val="center"/>
              <w:rPr>
                <w:rFonts w:ascii="Times New Roman" w:eastAsiaTheme="minorEastAsia" w:hAnsi="Times New Roman"/>
                <w:lang w:eastAsia="zh-CN"/>
              </w:rPr>
            </w:pPr>
            <w:r w:rsidRPr="00B2633E">
              <w:t>61.6991</w:t>
            </w:r>
          </w:p>
        </w:tc>
      </w:tr>
      <w:tr w:rsidR="004201C3" w:rsidRPr="00217E9B" w14:paraId="40CEE613" w14:textId="77777777" w:rsidTr="002B1468">
        <w:tc>
          <w:tcPr>
            <w:tcW w:w="1404" w:type="dxa"/>
            <w:vMerge/>
            <w:vAlign w:val="center"/>
          </w:tcPr>
          <w:p w14:paraId="055A7498"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7A37B1A6"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45A7239E"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380E370C"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14628840"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2311BE44" w14:textId="50484013" w:rsidR="004201C3" w:rsidRPr="00217E9B" w:rsidRDefault="004201C3" w:rsidP="004201C3">
            <w:pPr>
              <w:spacing w:after="0" w:afterAutospacing="0"/>
              <w:jc w:val="center"/>
              <w:rPr>
                <w:rFonts w:ascii="Times New Roman" w:eastAsiaTheme="minorEastAsia" w:hAnsi="Times New Roman"/>
                <w:lang w:eastAsia="zh-CN"/>
              </w:rPr>
            </w:pPr>
            <w:r w:rsidRPr="00245400">
              <w:t>1.5643</w:t>
            </w:r>
          </w:p>
        </w:tc>
        <w:tc>
          <w:tcPr>
            <w:tcW w:w="1349" w:type="dxa"/>
          </w:tcPr>
          <w:p w14:paraId="7ABD0753" w14:textId="3E5FD4D1" w:rsidR="004201C3" w:rsidRPr="00217E9B" w:rsidRDefault="004201C3" w:rsidP="004201C3">
            <w:pPr>
              <w:spacing w:after="0" w:afterAutospacing="0"/>
              <w:jc w:val="center"/>
              <w:rPr>
                <w:rFonts w:ascii="Times New Roman" w:eastAsiaTheme="minorEastAsia" w:hAnsi="Times New Roman"/>
                <w:lang w:eastAsia="zh-CN"/>
              </w:rPr>
            </w:pPr>
            <w:r w:rsidRPr="00B2633E">
              <w:t>53.7263</w:t>
            </w:r>
          </w:p>
        </w:tc>
      </w:tr>
      <w:tr w:rsidR="004201C3" w:rsidRPr="00217E9B" w14:paraId="31D2D075" w14:textId="77777777" w:rsidTr="002B1468">
        <w:tc>
          <w:tcPr>
            <w:tcW w:w="1404" w:type="dxa"/>
            <w:vMerge/>
            <w:vAlign w:val="center"/>
          </w:tcPr>
          <w:p w14:paraId="5C5D4888"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01B47D40"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0435ACB0"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1A2E8467"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059A3130"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075DB780" w14:textId="7ECF0086" w:rsidR="004201C3" w:rsidRPr="00217E9B" w:rsidRDefault="004201C3" w:rsidP="004201C3">
            <w:pPr>
              <w:spacing w:after="0" w:afterAutospacing="0"/>
              <w:jc w:val="center"/>
              <w:rPr>
                <w:rFonts w:ascii="Times New Roman" w:eastAsiaTheme="minorEastAsia" w:hAnsi="Times New Roman"/>
                <w:lang w:eastAsia="zh-CN"/>
              </w:rPr>
            </w:pPr>
            <w:r w:rsidRPr="00245400">
              <w:t>2.1034</w:t>
            </w:r>
          </w:p>
        </w:tc>
        <w:tc>
          <w:tcPr>
            <w:tcW w:w="1349" w:type="dxa"/>
          </w:tcPr>
          <w:p w14:paraId="3155560C" w14:textId="7D743934" w:rsidR="004201C3" w:rsidRPr="00763E79" w:rsidRDefault="004201C3" w:rsidP="004201C3">
            <w:pPr>
              <w:spacing w:after="0" w:afterAutospacing="0"/>
              <w:jc w:val="center"/>
              <w:rPr>
                <w:rFonts w:ascii="Times New Roman" w:eastAsiaTheme="minorEastAsia" w:hAnsi="Times New Roman"/>
                <w:color w:val="FF0000"/>
                <w:lang w:eastAsia="zh-CN"/>
              </w:rPr>
            </w:pPr>
            <w:r w:rsidRPr="00B2633E">
              <w:t>37.7807</w:t>
            </w:r>
          </w:p>
        </w:tc>
      </w:tr>
      <w:tr w:rsidR="004201C3" w:rsidRPr="00217E9B" w14:paraId="4786EA39" w14:textId="77777777" w:rsidTr="002B1468">
        <w:tc>
          <w:tcPr>
            <w:tcW w:w="1404" w:type="dxa"/>
            <w:vMerge/>
            <w:vAlign w:val="center"/>
          </w:tcPr>
          <w:p w14:paraId="7F93DC46"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667661BA"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668FFB34"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3CA4E38A"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1CBA0352"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271E20A1" w14:textId="66541CE6" w:rsidR="004201C3" w:rsidRPr="009F3A0E" w:rsidRDefault="004201C3" w:rsidP="004201C3">
            <w:pPr>
              <w:spacing w:after="0" w:afterAutospacing="0"/>
              <w:jc w:val="center"/>
            </w:pPr>
            <w:r w:rsidRPr="00245400">
              <w:t>3.1815</w:t>
            </w:r>
          </w:p>
        </w:tc>
        <w:tc>
          <w:tcPr>
            <w:tcW w:w="1349" w:type="dxa"/>
          </w:tcPr>
          <w:p w14:paraId="49D69109" w14:textId="6EC37394" w:rsidR="004201C3" w:rsidRPr="00763E79" w:rsidRDefault="004201C3" w:rsidP="004201C3">
            <w:pPr>
              <w:spacing w:after="0" w:afterAutospacing="0"/>
              <w:jc w:val="center"/>
              <w:rPr>
                <w:color w:val="FF0000"/>
              </w:rPr>
            </w:pPr>
            <w:r w:rsidRPr="00B2633E">
              <w:t>5.8893</w:t>
            </w:r>
          </w:p>
        </w:tc>
      </w:tr>
      <w:tr w:rsidR="004201C3" w:rsidRPr="00217E9B" w14:paraId="40DC2FE4" w14:textId="77777777" w:rsidTr="002B1468">
        <w:tc>
          <w:tcPr>
            <w:tcW w:w="1404" w:type="dxa"/>
            <w:vMerge/>
            <w:vAlign w:val="center"/>
          </w:tcPr>
          <w:p w14:paraId="1DD47263"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7A350618"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5F37C785"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79EE1C71"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EC6272B" w14:textId="77777777" w:rsidR="004201C3" w:rsidRPr="00217E9B" w:rsidRDefault="004201C3" w:rsidP="004201C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52D969DF" w14:textId="43E58616" w:rsidR="004201C3" w:rsidRPr="009F3A0E" w:rsidRDefault="004201C3" w:rsidP="004201C3">
            <w:pPr>
              <w:spacing w:after="0" w:afterAutospacing="0"/>
              <w:jc w:val="center"/>
            </w:pPr>
            <w:r w:rsidRPr="00245400">
              <w:t>6.4159</w:t>
            </w:r>
          </w:p>
        </w:tc>
        <w:tc>
          <w:tcPr>
            <w:tcW w:w="1349" w:type="dxa"/>
            <w:shd w:val="clear" w:color="auto" w:fill="FFFF00"/>
          </w:tcPr>
          <w:p w14:paraId="79BF7443" w14:textId="5B35DFFD" w:rsidR="004201C3" w:rsidRPr="004201C3" w:rsidRDefault="004201C3" w:rsidP="004201C3">
            <w:pPr>
              <w:spacing w:after="0" w:afterAutospacing="0"/>
              <w:jc w:val="center"/>
              <w:rPr>
                <w:color w:val="FF0000"/>
              </w:rPr>
            </w:pPr>
            <w:r w:rsidRPr="004201C3">
              <w:rPr>
                <w:color w:val="FF0000"/>
              </w:rPr>
              <w:t>-89.7846</w:t>
            </w:r>
          </w:p>
        </w:tc>
      </w:tr>
      <w:tr w:rsidR="004201C3" w:rsidRPr="00217E9B" w14:paraId="7938555F" w14:textId="77777777" w:rsidTr="002B1468">
        <w:tc>
          <w:tcPr>
            <w:tcW w:w="1404" w:type="dxa"/>
            <w:vMerge/>
            <w:vAlign w:val="center"/>
          </w:tcPr>
          <w:p w14:paraId="5A2619EA"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02BD08EB"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290BC9DB"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444BB006"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26ACC261" w14:textId="77777777" w:rsidR="004201C3" w:rsidRPr="00217E9B" w:rsidRDefault="004201C3" w:rsidP="004201C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4CA9C1CE" w14:textId="5755CE5C" w:rsidR="004201C3" w:rsidRPr="009F3A0E" w:rsidRDefault="004201C3" w:rsidP="004201C3">
            <w:pPr>
              <w:spacing w:after="0" w:afterAutospacing="0"/>
              <w:jc w:val="center"/>
            </w:pPr>
            <w:r w:rsidRPr="00245400">
              <w:t>11.8065</w:t>
            </w:r>
          </w:p>
        </w:tc>
        <w:tc>
          <w:tcPr>
            <w:tcW w:w="1349" w:type="dxa"/>
            <w:shd w:val="clear" w:color="auto" w:fill="FFFF00"/>
          </w:tcPr>
          <w:p w14:paraId="277CC904" w14:textId="3CDEC40D" w:rsidR="004201C3" w:rsidRPr="004201C3" w:rsidRDefault="004201C3" w:rsidP="004201C3">
            <w:pPr>
              <w:spacing w:after="0" w:afterAutospacing="0"/>
              <w:jc w:val="center"/>
              <w:rPr>
                <w:color w:val="FF0000"/>
              </w:rPr>
            </w:pPr>
            <w:r w:rsidRPr="004201C3">
              <w:rPr>
                <w:color w:val="FF0000"/>
              </w:rPr>
              <w:t>-249.2412</w:t>
            </w:r>
          </w:p>
        </w:tc>
      </w:tr>
      <w:tr w:rsidR="004201C3" w:rsidRPr="00217E9B" w14:paraId="0AB06B25" w14:textId="77777777" w:rsidTr="002B1468">
        <w:tc>
          <w:tcPr>
            <w:tcW w:w="1404" w:type="dxa"/>
            <w:vMerge/>
            <w:vAlign w:val="center"/>
          </w:tcPr>
          <w:p w14:paraId="01302330"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2EC29DB7"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7B292E93"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75ECB27A"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1487D84D" w14:textId="77777777" w:rsidR="004201C3" w:rsidRPr="00217E9B" w:rsidRDefault="004201C3" w:rsidP="004201C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3A81BDB1" w14:textId="11DA8D7F" w:rsidR="004201C3" w:rsidRPr="00217E9B" w:rsidRDefault="004201C3" w:rsidP="004201C3">
            <w:pPr>
              <w:spacing w:after="0" w:afterAutospacing="0"/>
              <w:jc w:val="center"/>
              <w:rPr>
                <w:rFonts w:ascii="Times New Roman" w:eastAsiaTheme="minorEastAsia" w:hAnsi="Times New Roman"/>
                <w:lang w:eastAsia="zh-CN"/>
              </w:rPr>
            </w:pPr>
            <w:r w:rsidRPr="00245400">
              <w:t>17.1972</w:t>
            </w:r>
          </w:p>
        </w:tc>
        <w:tc>
          <w:tcPr>
            <w:tcW w:w="1349" w:type="dxa"/>
            <w:shd w:val="clear" w:color="auto" w:fill="FFFF00"/>
          </w:tcPr>
          <w:p w14:paraId="1E57003A" w14:textId="49140A14" w:rsidR="004201C3" w:rsidRPr="004201C3" w:rsidRDefault="004201C3" w:rsidP="004201C3">
            <w:pPr>
              <w:spacing w:after="0" w:afterAutospacing="0"/>
              <w:jc w:val="center"/>
              <w:rPr>
                <w:rFonts w:ascii="Times New Roman" w:eastAsiaTheme="minorEastAsia" w:hAnsi="Times New Roman"/>
                <w:color w:val="FF0000"/>
                <w:lang w:eastAsia="zh-CN"/>
              </w:rPr>
            </w:pPr>
            <w:r w:rsidRPr="004201C3">
              <w:rPr>
                <w:color w:val="FF0000"/>
              </w:rPr>
              <w:t>-408.6977</w:t>
            </w:r>
          </w:p>
        </w:tc>
      </w:tr>
      <w:tr w:rsidR="00657794" w:rsidRPr="00217E9B" w14:paraId="6325AE3D" w14:textId="77777777" w:rsidTr="002B1468">
        <w:tc>
          <w:tcPr>
            <w:tcW w:w="1404" w:type="dxa"/>
            <w:vMerge/>
            <w:vAlign w:val="center"/>
          </w:tcPr>
          <w:p w14:paraId="2D0B152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D37412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6BCC242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restart"/>
            <w:vAlign w:val="center"/>
          </w:tcPr>
          <w:p w14:paraId="1194C178" w14:textId="77777777" w:rsidR="00657794"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12CEDA75"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vAlign w:val="center"/>
          </w:tcPr>
          <w:p w14:paraId="249F8762"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17197C04" w14:textId="60D1355D" w:rsidR="00657794" w:rsidRPr="009F3A0E" w:rsidRDefault="00657794" w:rsidP="00657794">
            <w:pPr>
              <w:spacing w:after="0" w:afterAutospacing="0"/>
              <w:jc w:val="center"/>
            </w:pPr>
            <w:r w:rsidRPr="00F92DE1">
              <w:t>1.0264</w:t>
            </w:r>
          </w:p>
        </w:tc>
        <w:tc>
          <w:tcPr>
            <w:tcW w:w="1349" w:type="dxa"/>
          </w:tcPr>
          <w:p w14:paraId="47B76EE2" w14:textId="4BD277D2" w:rsidR="00657794" w:rsidRPr="00707766" w:rsidRDefault="00657794" w:rsidP="00657794">
            <w:pPr>
              <w:spacing w:after="0" w:afterAutospacing="0"/>
              <w:jc w:val="center"/>
              <w:rPr>
                <w:color w:val="FF0000"/>
              </w:rPr>
            </w:pPr>
            <w:r w:rsidRPr="000004FF">
              <w:t>69.6382</w:t>
            </w:r>
          </w:p>
        </w:tc>
      </w:tr>
      <w:tr w:rsidR="00657794" w:rsidRPr="00217E9B" w14:paraId="20096863" w14:textId="77777777" w:rsidTr="002B1468">
        <w:tc>
          <w:tcPr>
            <w:tcW w:w="1404" w:type="dxa"/>
            <w:vMerge/>
            <w:vAlign w:val="center"/>
          </w:tcPr>
          <w:p w14:paraId="379A47B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34BDB3A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6CA22A1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2436A4E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5F6204D1"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4E5FB545" w14:textId="62005C1C" w:rsidR="00657794" w:rsidRPr="009F3A0E" w:rsidRDefault="00657794" w:rsidP="00657794">
            <w:pPr>
              <w:spacing w:after="0" w:afterAutospacing="0"/>
              <w:jc w:val="center"/>
            </w:pPr>
            <w:r w:rsidRPr="00F92DE1">
              <w:t>1.0283</w:t>
            </w:r>
          </w:p>
        </w:tc>
        <w:tc>
          <w:tcPr>
            <w:tcW w:w="1349" w:type="dxa"/>
          </w:tcPr>
          <w:p w14:paraId="48B9EEC2" w14:textId="42DA7EE8" w:rsidR="00657794" w:rsidRPr="00707766" w:rsidRDefault="00657794" w:rsidP="00657794">
            <w:pPr>
              <w:spacing w:after="0" w:afterAutospacing="0"/>
              <w:jc w:val="center"/>
              <w:rPr>
                <w:color w:val="FF0000"/>
              </w:rPr>
            </w:pPr>
            <w:r w:rsidRPr="000004FF">
              <w:t>69.5827</w:t>
            </w:r>
          </w:p>
        </w:tc>
      </w:tr>
      <w:tr w:rsidR="00657794" w:rsidRPr="00217E9B" w14:paraId="3173A711" w14:textId="77777777" w:rsidTr="002B1468">
        <w:tc>
          <w:tcPr>
            <w:tcW w:w="1404" w:type="dxa"/>
            <w:vMerge/>
            <w:vAlign w:val="center"/>
          </w:tcPr>
          <w:p w14:paraId="23F664A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3E7F0C9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2B13CF9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2104EB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36A8A16A"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7E453EAA" w14:textId="534350DD" w:rsidR="00657794" w:rsidRPr="009F3A0E" w:rsidRDefault="00657794" w:rsidP="00657794">
            <w:pPr>
              <w:spacing w:after="0" w:afterAutospacing="0"/>
              <w:jc w:val="center"/>
            </w:pPr>
            <w:r w:rsidRPr="00F92DE1">
              <w:t>1.0306</w:t>
            </w:r>
          </w:p>
        </w:tc>
        <w:tc>
          <w:tcPr>
            <w:tcW w:w="1349" w:type="dxa"/>
          </w:tcPr>
          <w:p w14:paraId="4181F3D2" w14:textId="58820C2B" w:rsidR="00657794" w:rsidRPr="00707766" w:rsidRDefault="00657794" w:rsidP="00657794">
            <w:pPr>
              <w:spacing w:after="0" w:afterAutospacing="0"/>
              <w:jc w:val="center"/>
              <w:rPr>
                <w:color w:val="FF0000"/>
              </w:rPr>
            </w:pPr>
            <w:r w:rsidRPr="000004FF">
              <w:t>69.5134</w:t>
            </w:r>
          </w:p>
        </w:tc>
      </w:tr>
      <w:tr w:rsidR="00657794" w:rsidRPr="00217E9B" w14:paraId="7FE9E092" w14:textId="77777777" w:rsidTr="002B1468">
        <w:tc>
          <w:tcPr>
            <w:tcW w:w="1404" w:type="dxa"/>
            <w:vMerge/>
            <w:vAlign w:val="center"/>
          </w:tcPr>
          <w:p w14:paraId="3CDD009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056D147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44B646F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1FCD144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198F9128" w14:textId="77777777" w:rsidR="00657794" w:rsidRPr="00217E9B" w:rsidRDefault="00657794" w:rsidP="0065779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33C06933" w14:textId="1019BE51" w:rsidR="00657794" w:rsidRPr="0092627D" w:rsidRDefault="00657794" w:rsidP="00657794">
            <w:pPr>
              <w:spacing w:after="0" w:afterAutospacing="0"/>
              <w:jc w:val="center"/>
            </w:pPr>
            <w:r w:rsidRPr="00F92DE1">
              <w:t>1.0353</w:t>
            </w:r>
          </w:p>
        </w:tc>
        <w:tc>
          <w:tcPr>
            <w:tcW w:w="1349" w:type="dxa"/>
            <w:shd w:val="clear" w:color="auto" w:fill="FFFF00"/>
          </w:tcPr>
          <w:p w14:paraId="77908FCF" w14:textId="46A6E418" w:rsidR="00657794" w:rsidRPr="00E34140" w:rsidRDefault="00657794" w:rsidP="00657794">
            <w:pPr>
              <w:spacing w:after="0" w:afterAutospacing="0"/>
              <w:jc w:val="center"/>
            </w:pPr>
            <w:r w:rsidRPr="000004FF">
              <w:t>69.3747</w:t>
            </w:r>
          </w:p>
        </w:tc>
      </w:tr>
      <w:tr w:rsidR="00657794" w:rsidRPr="00217E9B" w14:paraId="2154DE92" w14:textId="77777777" w:rsidTr="002B1468">
        <w:tc>
          <w:tcPr>
            <w:tcW w:w="1404" w:type="dxa"/>
            <w:vMerge/>
            <w:vAlign w:val="center"/>
          </w:tcPr>
          <w:p w14:paraId="4A59424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5D50F77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063236E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4F70BE8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334A9BAF"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50436376" w14:textId="0B894F2E" w:rsidR="00657794" w:rsidRPr="009F3A0E" w:rsidRDefault="00657794" w:rsidP="00657794">
            <w:pPr>
              <w:spacing w:after="0" w:afterAutospacing="0"/>
              <w:jc w:val="center"/>
            </w:pPr>
            <w:r w:rsidRPr="00F92DE1">
              <w:t>1.0494</w:t>
            </w:r>
          </w:p>
        </w:tc>
        <w:tc>
          <w:tcPr>
            <w:tcW w:w="1349" w:type="dxa"/>
          </w:tcPr>
          <w:p w14:paraId="444B8C5F" w14:textId="2DAF3EC0" w:rsidR="00657794" w:rsidRPr="00707766" w:rsidRDefault="00657794" w:rsidP="00657794">
            <w:pPr>
              <w:spacing w:after="0" w:afterAutospacing="0"/>
              <w:jc w:val="center"/>
              <w:rPr>
                <w:color w:val="FF0000"/>
              </w:rPr>
            </w:pPr>
            <w:r w:rsidRPr="000004FF">
              <w:t>68.9588</w:t>
            </w:r>
          </w:p>
        </w:tc>
      </w:tr>
      <w:tr w:rsidR="00657794" w:rsidRPr="00217E9B" w14:paraId="1BBC749B" w14:textId="77777777" w:rsidTr="002B1468">
        <w:tc>
          <w:tcPr>
            <w:tcW w:w="1404" w:type="dxa"/>
            <w:vMerge/>
            <w:vAlign w:val="center"/>
          </w:tcPr>
          <w:p w14:paraId="4FEB5A8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2FC146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6BA791D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169246C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04B16B1A"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25668A21" w14:textId="37071794" w:rsidR="00657794" w:rsidRPr="009F3A0E" w:rsidRDefault="00657794" w:rsidP="00657794">
            <w:pPr>
              <w:spacing w:after="0" w:afterAutospacing="0"/>
              <w:jc w:val="center"/>
            </w:pPr>
            <w:r w:rsidRPr="00F92DE1">
              <w:t>1.0728</w:t>
            </w:r>
          </w:p>
        </w:tc>
        <w:tc>
          <w:tcPr>
            <w:tcW w:w="1349" w:type="dxa"/>
          </w:tcPr>
          <w:p w14:paraId="69CDEAFA" w14:textId="26205BB7" w:rsidR="00657794" w:rsidRPr="00707766" w:rsidRDefault="00657794" w:rsidP="00657794">
            <w:pPr>
              <w:spacing w:after="0" w:afterAutospacing="0"/>
              <w:jc w:val="center"/>
              <w:rPr>
                <w:color w:val="FF0000"/>
              </w:rPr>
            </w:pPr>
            <w:r w:rsidRPr="000004FF">
              <w:t>68.2655</w:t>
            </w:r>
          </w:p>
        </w:tc>
      </w:tr>
      <w:tr w:rsidR="00657794" w:rsidRPr="00217E9B" w14:paraId="155CFB21" w14:textId="77777777" w:rsidTr="002B1468">
        <w:tc>
          <w:tcPr>
            <w:tcW w:w="1404" w:type="dxa"/>
            <w:vMerge/>
            <w:vAlign w:val="center"/>
          </w:tcPr>
          <w:p w14:paraId="27D2147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4168990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64C3CCC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4692E3D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0C3AFC15"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4DE570B8" w14:textId="426B31E1" w:rsidR="00657794" w:rsidRPr="009F3A0E" w:rsidRDefault="00657794" w:rsidP="00657794">
            <w:pPr>
              <w:spacing w:after="0" w:afterAutospacing="0"/>
              <w:jc w:val="center"/>
            </w:pPr>
            <w:r w:rsidRPr="00F92DE1">
              <w:t>1.1197</w:t>
            </w:r>
          </w:p>
        </w:tc>
        <w:tc>
          <w:tcPr>
            <w:tcW w:w="1349" w:type="dxa"/>
          </w:tcPr>
          <w:p w14:paraId="76221A6F" w14:textId="256559A2" w:rsidR="00657794" w:rsidRPr="00707766" w:rsidRDefault="00657794" w:rsidP="00657794">
            <w:pPr>
              <w:spacing w:after="0" w:afterAutospacing="0"/>
              <w:jc w:val="center"/>
              <w:rPr>
                <w:color w:val="FF0000"/>
              </w:rPr>
            </w:pPr>
            <w:r w:rsidRPr="000004FF">
              <w:t>66.8789</w:t>
            </w:r>
          </w:p>
        </w:tc>
      </w:tr>
      <w:tr w:rsidR="00657794" w:rsidRPr="00217E9B" w14:paraId="1FD147DD" w14:textId="77777777" w:rsidTr="002B1468">
        <w:tc>
          <w:tcPr>
            <w:tcW w:w="1404" w:type="dxa"/>
            <w:vMerge/>
            <w:vAlign w:val="center"/>
          </w:tcPr>
          <w:p w14:paraId="2B1ADC8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408C1CE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A3EE57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9F72FD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5AF280B3"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24404512" w14:textId="3C2C6DF9" w:rsidR="00657794" w:rsidRPr="0092627D" w:rsidRDefault="00657794" w:rsidP="00657794">
            <w:pPr>
              <w:spacing w:after="0" w:afterAutospacing="0"/>
              <w:jc w:val="center"/>
            </w:pPr>
            <w:r w:rsidRPr="00F92DE1">
              <w:t>1.2135</w:t>
            </w:r>
          </w:p>
        </w:tc>
        <w:tc>
          <w:tcPr>
            <w:tcW w:w="1349" w:type="dxa"/>
          </w:tcPr>
          <w:p w14:paraId="50A6888C" w14:textId="0F83C64C" w:rsidR="00657794" w:rsidRPr="00E34140" w:rsidRDefault="00657794" w:rsidP="00657794">
            <w:pPr>
              <w:spacing w:after="0" w:afterAutospacing="0"/>
              <w:jc w:val="center"/>
            </w:pPr>
            <w:r w:rsidRPr="000004FF">
              <w:t>64.1058</w:t>
            </w:r>
          </w:p>
        </w:tc>
      </w:tr>
      <w:tr w:rsidR="00657794" w:rsidRPr="00217E9B" w14:paraId="7125B8DF" w14:textId="77777777" w:rsidTr="002B1468">
        <w:tc>
          <w:tcPr>
            <w:tcW w:w="1404" w:type="dxa"/>
            <w:vMerge/>
            <w:vAlign w:val="center"/>
          </w:tcPr>
          <w:p w14:paraId="3ABEBD6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4275FE2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43A2F14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5D103BD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2D38BC7"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18A63CBE" w14:textId="4D5B071C" w:rsidR="00657794" w:rsidRPr="0092627D" w:rsidRDefault="00657794" w:rsidP="00657794">
            <w:pPr>
              <w:spacing w:after="0" w:afterAutospacing="0"/>
              <w:jc w:val="center"/>
            </w:pPr>
            <w:r w:rsidRPr="00F92DE1">
              <w:t>1.4947</w:t>
            </w:r>
          </w:p>
        </w:tc>
        <w:tc>
          <w:tcPr>
            <w:tcW w:w="1349" w:type="dxa"/>
            <w:shd w:val="clear" w:color="auto" w:fill="FFFF00"/>
          </w:tcPr>
          <w:p w14:paraId="3C750AA2" w14:textId="382C8B2C" w:rsidR="00657794" w:rsidRPr="00E34140" w:rsidRDefault="00657794" w:rsidP="00657794">
            <w:pPr>
              <w:spacing w:after="0" w:afterAutospacing="0"/>
              <w:jc w:val="center"/>
            </w:pPr>
            <w:r w:rsidRPr="000004FF">
              <w:t>55.7863</w:t>
            </w:r>
          </w:p>
        </w:tc>
      </w:tr>
      <w:tr w:rsidR="00657794" w:rsidRPr="00217E9B" w14:paraId="18962EAE" w14:textId="77777777" w:rsidTr="002B1468">
        <w:tc>
          <w:tcPr>
            <w:tcW w:w="1404" w:type="dxa"/>
            <w:vMerge/>
            <w:vAlign w:val="center"/>
          </w:tcPr>
          <w:p w14:paraId="4F3242E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563DE73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1FDD265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0215ACC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14914254"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23AA5EAC" w14:textId="1FE3F433" w:rsidR="00657794" w:rsidRPr="0092627D" w:rsidRDefault="00657794" w:rsidP="00657794">
            <w:pPr>
              <w:spacing w:after="0" w:afterAutospacing="0"/>
              <w:jc w:val="center"/>
            </w:pPr>
            <w:r w:rsidRPr="00F92DE1">
              <w:t>1.9635</w:t>
            </w:r>
          </w:p>
        </w:tc>
        <w:tc>
          <w:tcPr>
            <w:tcW w:w="1349" w:type="dxa"/>
            <w:shd w:val="clear" w:color="auto" w:fill="FFFF00"/>
          </w:tcPr>
          <w:p w14:paraId="59FEA1E8" w14:textId="071BFA82" w:rsidR="00657794" w:rsidRPr="00C14D6C" w:rsidRDefault="00657794" w:rsidP="00657794">
            <w:pPr>
              <w:spacing w:after="0" w:afterAutospacing="0"/>
              <w:jc w:val="center"/>
              <w:rPr>
                <w:color w:val="FF0000"/>
              </w:rPr>
            </w:pPr>
            <w:r w:rsidRPr="000004FF">
              <w:t>41.9205</w:t>
            </w:r>
          </w:p>
        </w:tc>
      </w:tr>
      <w:tr w:rsidR="00657794" w:rsidRPr="00217E9B" w14:paraId="10D703E6" w14:textId="77777777" w:rsidTr="002B1468">
        <w:tc>
          <w:tcPr>
            <w:tcW w:w="1404" w:type="dxa"/>
            <w:vMerge/>
            <w:vAlign w:val="center"/>
          </w:tcPr>
          <w:p w14:paraId="5489842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3AA0B0A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41A6C02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5257F5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7A920B48"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4FC7C696" w14:textId="5766069F" w:rsidR="00657794" w:rsidRPr="009F3A0E" w:rsidRDefault="00657794" w:rsidP="00657794">
            <w:pPr>
              <w:spacing w:after="0" w:afterAutospacing="0"/>
              <w:jc w:val="center"/>
            </w:pPr>
            <w:r w:rsidRPr="00F92DE1">
              <w:t>2.4322</w:t>
            </w:r>
          </w:p>
        </w:tc>
        <w:tc>
          <w:tcPr>
            <w:tcW w:w="1349" w:type="dxa"/>
            <w:shd w:val="clear" w:color="auto" w:fill="FFFF00"/>
          </w:tcPr>
          <w:p w14:paraId="3E1A4507" w14:textId="0018E0DA" w:rsidR="00657794" w:rsidRPr="00C14D6C" w:rsidRDefault="00657794" w:rsidP="00657794">
            <w:pPr>
              <w:spacing w:after="0" w:afterAutospacing="0"/>
              <w:jc w:val="center"/>
              <w:rPr>
                <w:color w:val="FF0000"/>
              </w:rPr>
            </w:pPr>
            <w:r w:rsidRPr="000004FF">
              <w:t>28.0548</w:t>
            </w:r>
          </w:p>
        </w:tc>
      </w:tr>
      <w:tr w:rsidR="00562B40" w:rsidRPr="00217E9B" w14:paraId="17E95B30" w14:textId="77777777" w:rsidTr="002B1468">
        <w:tc>
          <w:tcPr>
            <w:tcW w:w="1404" w:type="dxa"/>
            <w:vMerge/>
            <w:vAlign w:val="center"/>
          </w:tcPr>
          <w:p w14:paraId="23BD46AE" w14:textId="77777777" w:rsidR="00562B40" w:rsidRPr="00217E9B" w:rsidRDefault="00562B40" w:rsidP="002B1468">
            <w:pPr>
              <w:spacing w:after="0" w:afterAutospacing="0"/>
              <w:jc w:val="center"/>
              <w:rPr>
                <w:rFonts w:ascii="Times New Roman" w:eastAsiaTheme="minorEastAsia" w:hAnsi="Times New Roman"/>
                <w:lang w:eastAsia="zh-CN"/>
              </w:rPr>
            </w:pPr>
          </w:p>
        </w:tc>
        <w:tc>
          <w:tcPr>
            <w:tcW w:w="894" w:type="dxa"/>
            <w:vMerge w:val="restart"/>
            <w:vAlign w:val="center"/>
          </w:tcPr>
          <w:p w14:paraId="2F4D3690"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Medium</w:t>
            </w:r>
          </w:p>
        </w:tc>
        <w:tc>
          <w:tcPr>
            <w:tcW w:w="1111" w:type="dxa"/>
            <w:vMerge/>
            <w:vAlign w:val="center"/>
          </w:tcPr>
          <w:p w14:paraId="4032F260" w14:textId="77777777" w:rsidR="00562B40" w:rsidRPr="00217E9B" w:rsidRDefault="00562B40" w:rsidP="002B1468">
            <w:pPr>
              <w:spacing w:after="0" w:afterAutospacing="0"/>
              <w:jc w:val="center"/>
              <w:rPr>
                <w:rFonts w:ascii="Times New Roman" w:eastAsiaTheme="minorEastAsia" w:hAnsi="Times New Roman"/>
                <w:lang w:eastAsia="zh-CN"/>
              </w:rPr>
            </w:pPr>
          </w:p>
        </w:tc>
        <w:tc>
          <w:tcPr>
            <w:tcW w:w="1955" w:type="dxa"/>
            <w:shd w:val="clear" w:color="auto" w:fill="92D050"/>
            <w:vAlign w:val="center"/>
          </w:tcPr>
          <w:p w14:paraId="7D893253"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135C981C"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62442AAF" w14:textId="7BE80B1A" w:rsidR="00562B40" w:rsidRPr="00217E9B" w:rsidRDefault="00EC12DD" w:rsidP="002B1468">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.3768</w:t>
            </w:r>
          </w:p>
        </w:tc>
        <w:tc>
          <w:tcPr>
            <w:tcW w:w="1349" w:type="dxa"/>
            <w:shd w:val="clear" w:color="auto" w:fill="92D050"/>
            <w:vAlign w:val="center"/>
          </w:tcPr>
          <w:p w14:paraId="6C266479" w14:textId="15063BB7" w:rsidR="00562B40" w:rsidRPr="00217E9B" w:rsidRDefault="00562B40" w:rsidP="002B1468">
            <w:pPr>
              <w:spacing w:after="0" w:afterAutospacing="0"/>
              <w:jc w:val="center"/>
              <w:rPr>
                <w:rFonts w:ascii="Times New Roman" w:eastAsiaTheme="minorEastAsia" w:hAnsi="Times New Roman"/>
                <w:lang w:eastAsia="zh-CN"/>
              </w:rPr>
            </w:pPr>
          </w:p>
        </w:tc>
      </w:tr>
      <w:tr w:rsidR="00657794" w:rsidRPr="00217E9B" w14:paraId="0651219F" w14:textId="77777777" w:rsidTr="002B1468">
        <w:tc>
          <w:tcPr>
            <w:tcW w:w="1404" w:type="dxa"/>
            <w:vMerge/>
            <w:vAlign w:val="center"/>
          </w:tcPr>
          <w:p w14:paraId="6E5C033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5AF38F4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4CCD337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restart"/>
            <w:vAlign w:val="center"/>
          </w:tcPr>
          <w:p w14:paraId="773B7846"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3F8209CB"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7ABE8E07" w14:textId="523116CB" w:rsidR="00657794" w:rsidRPr="00217E9B" w:rsidRDefault="00657794" w:rsidP="00657794">
            <w:pPr>
              <w:spacing w:after="0" w:afterAutospacing="0"/>
              <w:jc w:val="center"/>
              <w:rPr>
                <w:rFonts w:ascii="Times New Roman" w:eastAsiaTheme="minorEastAsia" w:hAnsi="Times New Roman"/>
                <w:lang w:eastAsia="zh-CN"/>
              </w:rPr>
            </w:pPr>
            <w:r w:rsidRPr="00C92911">
              <w:t>1.0237</w:t>
            </w:r>
          </w:p>
        </w:tc>
        <w:tc>
          <w:tcPr>
            <w:tcW w:w="1349" w:type="dxa"/>
          </w:tcPr>
          <w:p w14:paraId="7B5BA836" w14:textId="5F92C057" w:rsidR="00657794" w:rsidRPr="00217E9B" w:rsidRDefault="00657794" w:rsidP="00657794">
            <w:pPr>
              <w:spacing w:after="0" w:afterAutospacing="0"/>
              <w:jc w:val="center"/>
              <w:rPr>
                <w:rFonts w:ascii="Times New Roman" w:eastAsiaTheme="minorEastAsia" w:hAnsi="Times New Roman"/>
                <w:lang w:eastAsia="zh-CN"/>
              </w:rPr>
            </w:pPr>
            <w:r w:rsidRPr="008D3419">
              <w:t>69.6855</w:t>
            </w:r>
          </w:p>
        </w:tc>
      </w:tr>
      <w:tr w:rsidR="00657794" w:rsidRPr="00217E9B" w14:paraId="7C7CB573" w14:textId="77777777" w:rsidTr="002B1468">
        <w:tc>
          <w:tcPr>
            <w:tcW w:w="1404" w:type="dxa"/>
            <w:vMerge/>
            <w:vAlign w:val="center"/>
          </w:tcPr>
          <w:p w14:paraId="718389E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5E4F600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2622D99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220307F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69549352"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6CA4AAC5" w14:textId="25E0F419" w:rsidR="00657794" w:rsidRPr="00217E9B" w:rsidRDefault="00657794" w:rsidP="00657794">
            <w:pPr>
              <w:spacing w:after="0" w:afterAutospacing="0"/>
              <w:jc w:val="center"/>
              <w:rPr>
                <w:rFonts w:ascii="Times New Roman" w:eastAsiaTheme="minorEastAsia" w:hAnsi="Times New Roman"/>
                <w:lang w:eastAsia="zh-CN"/>
              </w:rPr>
            </w:pPr>
            <w:r w:rsidRPr="00C92911">
              <w:t>1.0637</w:t>
            </w:r>
          </w:p>
        </w:tc>
        <w:tc>
          <w:tcPr>
            <w:tcW w:w="1349" w:type="dxa"/>
          </w:tcPr>
          <w:p w14:paraId="04383CAF" w14:textId="4201228C" w:rsidR="00657794" w:rsidRPr="00217E9B" w:rsidRDefault="00657794" w:rsidP="00657794">
            <w:pPr>
              <w:spacing w:after="0" w:afterAutospacing="0"/>
              <w:jc w:val="center"/>
              <w:rPr>
                <w:rFonts w:ascii="Times New Roman" w:eastAsiaTheme="minorEastAsia" w:hAnsi="Times New Roman"/>
                <w:lang w:eastAsia="zh-CN"/>
              </w:rPr>
            </w:pPr>
            <w:r w:rsidRPr="008D3419">
              <w:t>68.5009</w:t>
            </w:r>
          </w:p>
        </w:tc>
      </w:tr>
      <w:tr w:rsidR="00657794" w:rsidRPr="00217E9B" w14:paraId="41E1879D" w14:textId="77777777" w:rsidTr="002B1468">
        <w:tc>
          <w:tcPr>
            <w:tcW w:w="1404" w:type="dxa"/>
            <w:vMerge/>
            <w:vAlign w:val="center"/>
          </w:tcPr>
          <w:p w14:paraId="5749FF9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4CDF967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389CB6D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6F200F6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3BFAE6F0"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237A51D7" w14:textId="409728EE" w:rsidR="00657794" w:rsidRPr="00217E9B" w:rsidRDefault="00657794" w:rsidP="00657794">
            <w:pPr>
              <w:spacing w:after="0" w:afterAutospacing="0"/>
              <w:jc w:val="center"/>
              <w:rPr>
                <w:rFonts w:ascii="Times New Roman" w:eastAsiaTheme="minorEastAsia" w:hAnsi="Times New Roman"/>
                <w:lang w:eastAsia="zh-CN"/>
              </w:rPr>
            </w:pPr>
            <w:r w:rsidRPr="00C92911">
              <w:t>1.1137</w:t>
            </w:r>
          </w:p>
        </w:tc>
        <w:tc>
          <w:tcPr>
            <w:tcW w:w="1349" w:type="dxa"/>
          </w:tcPr>
          <w:p w14:paraId="26A277FA" w14:textId="020A04A9" w:rsidR="00657794" w:rsidRPr="00217E9B" w:rsidRDefault="00657794" w:rsidP="00657794">
            <w:pPr>
              <w:spacing w:after="0" w:afterAutospacing="0"/>
              <w:jc w:val="center"/>
              <w:rPr>
                <w:rFonts w:ascii="Times New Roman" w:eastAsiaTheme="minorEastAsia" w:hAnsi="Times New Roman"/>
                <w:lang w:eastAsia="zh-CN"/>
              </w:rPr>
            </w:pPr>
            <w:r w:rsidRPr="008D3419">
              <w:t>67.0203</w:t>
            </w:r>
          </w:p>
        </w:tc>
      </w:tr>
      <w:tr w:rsidR="00657794" w:rsidRPr="00217E9B" w14:paraId="0BE2B8A1" w14:textId="77777777" w:rsidTr="002B1468">
        <w:tc>
          <w:tcPr>
            <w:tcW w:w="1404" w:type="dxa"/>
            <w:vMerge/>
            <w:vAlign w:val="center"/>
          </w:tcPr>
          <w:p w14:paraId="041C6B0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5143A37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2AE312F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645AE4B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0E063F84" w14:textId="77777777" w:rsidR="00657794" w:rsidRPr="00217E9B" w:rsidRDefault="00657794" w:rsidP="0065779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20BF7369" w14:textId="556184D6" w:rsidR="00657794" w:rsidRPr="00A17D91" w:rsidRDefault="00657794" w:rsidP="00657794">
            <w:pPr>
              <w:spacing w:after="0" w:afterAutospacing="0"/>
              <w:jc w:val="center"/>
            </w:pPr>
            <w:r w:rsidRPr="00C92911">
              <w:t>1.2137</w:t>
            </w:r>
          </w:p>
        </w:tc>
        <w:tc>
          <w:tcPr>
            <w:tcW w:w="1349" w:type="dxa"/>
            <w:shd w:val="clear" w:color="auto" w:fill="FFFF00"/>
          </w:tcPr>
          <w:p w14:paraId="6BBB4F6B" w14:textId="1931DD7D" w:rsidR="00657794" w:rsidRPr="00AE1045" w:rsidRDefault="00657794" w:rsidP="00657794">
            <w:pPr>
              <w:spacing w:after="0" w:afterAutospacing="0"/>
              <w:jc w:val="center"/>
            </w:pPr>
            <w:r w:rsidRPr="008D3419">
              <w:t>64.0589</w:t>
            </w:r>
          </w:p>
        </w:tc>
      </w:tr>
      <w:tr w:rsidR="00657794" w:rsidRPr="00217E9B" w14:paraId="5A399E2B" w14:textId="77777777" w:rsidTr="002B1468">
        <w:tc>
          <w:tcPr>
            <w:tcW w:w="1404" w:type="dxa"/>
            <w:vMerge/>
            <w:vAlign w:val="center"/>
          </w:tcPr>
          <w:p w14:paraId="13D1BC9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703D17B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72C2C08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4611C8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0C8FB837"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009ADBAB" w14:textId="290AC36D" w:rsidR="00657794" w:rsidRPr="00217E9B" w:rsidRDefault="00657794" w:rsidP="00657794">
            <w:pPr>
              <w:spacing w:after="0" w:afterAutospacing="0"/>
              <w:jc w:val="center"/>
              <w:rPr>
                <w:rFonts w:ascii="Times New Roman" w:eastAsiaTheme="minorEastAsia" w:hAnsi="Times New Roman"/>
                <w:lang w:eastAsia="zh-CN"/>
              </w:rPr>
            </w:pPr>
            <w:r w:rsidRPr="00C92911">
              <w:t>1.5137</w:t>
            </w:r>
          </w:p>
        </w:tc>
        <w:tc>
          <w:tcPr>
            <w:tcW w:w="1349" w:type="dxa"/>
          </w:tcPr>
          <w:p w14:paraId="4FE9DFC0" w14:textId="1CF7FD39" w:rsidR="00657794" w:rsidRPr="00217E9B" w:rsidRDefault="00657794" w:rsidP="00657794">
            <w:pPr>
              <w:spacing w:after="0" w:afterAutospacing="0"/>
              <w:jc w:val="center"/>
              <w:rPr>
                <w:rFonts w:ascii="Times New Roman" w:eastAsiaTheme="minorEastAsia" w:hAnsi="Times New Roman"/>
                <w:lang w:eastAsia="zh-CN"/>
              </w:rPr>
            </w:pPr>
            <w:r w:rsidRPr="008D3419">
              <w:t>55.1749</w:t>
            </w:r>
          </w:p>
        </w:tc>
      </w:tr>
      <w:tr w:rsidR="00657794" w:rsidRPr="00217E9B" w14:paraId="24541376" w14:textId="77777777" w:rsidTr="002B1468">
        <w:tc>
          <w:tcPr>
            <w:tcW w:w="1404" w:type="dxa"/>
            <w:vMerge/>
            <w:vAlign w:val="center"/>
          </w:tcPr>
          <w:p w14:paraId="6F75BF9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345151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C472DE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1B9F91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469614AA"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06A39CC5" w14:textId="70BA3844" w:rsidR="00657794" w:rsidRPr="00217E9B" w:rsidRDefault="00657794" w:rsidP="00657794">
            <w:pPr>
              <w:spacing w:after="0" w:afterAutospacing="0"/>
              <w:jc w:val="center"/>
              <w:rPr>
                <w:rFonts w:ascii="Times New Roman" w:eastAsiaTheme="minorEastAsia" w:hAnsi="Times New Roman"/>
                <w:lang w:eastAsia="zh-CN"/>
              </w:rPr>
            </w:pPr>
            <w:r w:rsidRPr="00C92911">
              <w:t>2.0137</w:t>
            </w:r>
          </w:p>
        </w:tc>
        <w:tc>
          <w:tcPr>
            <w:tcW w:w="1349" w:type="dxa"/>
          </w:tcPr>
          <w:p w14:paraId="4DC1F154" w14:textId="330D6A43" w:rsidR="00657794" w:rsidRPr="004D206F" w:rsidRDefault="00657794" w:rsidP="00657794">
            <w:pPr>
              <w:spacing w:after="0" w:afterAutospacing="0"/>
              <w:jc w:val="center"/>
              <w:rPr>
                <w:rFonts w:ascii="Times New Roman" w:eastAsiaTheme="minorEastAsia" w:hAnsi="Times New Roman"/>
                <w:color w:val="FF0000"/>
                <w:lang w:eastAsia="zh-CN"/>
              </w:rPr>
            </w:pPr>
            <w:r w:rsidRPr="008D3419">
              <w:t>40.3681</w:t>
            </w:r>
          </w:p>
        </w:tc>
      </w:tr>
      <w:tr w:rsidR="00657794" w:rsidRPr="00217E9B" w14:paraId="5151B117" w14:textId="77777777" w:rsidTr="002B1468">
        <w:tc>
          <w:tcPr>
            <w:tcW w:w="1404" w:type="dxa"/>
            <w:vMerge/>
            <w:vAlign w:val="center"/>
          </w:tcPr>
          <w:p w14:paraId="487B579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3EDBAE1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0CB1B23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180DF0D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69DD6FA6"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6F1123B2" w14:textId="24B25300" w:rsidR="00657794" w:rsidRPr="00217E9B" w:rsidRDefault="00657794" w:rsidP="00657794">
            <w:pPr>
              <w:spacing w:after="0" w:afterAutospacing="0"/>
              <w:jc w:val="center"/>
              <w:rPr>
                <w:rFonts w:ascii="Times New Roman" w:eastAsiaTheme="minorEastAsia" w:hAnsi="Times New Roman"/>
                <w:lang w:eastAsia="zh-CN"/>
              </w:rPr>
            </w:pPr>
            <w:r w:rsidRPr="00C92911">
              <w:t>3.0137</w:t>
            </w:r>
          </w:p>
        </w:tc>
        <w:tc>
          <w:tcPr>
            <w:tcW w:w="1349" w:type="dxa"/>
          </w:tcPr>
          <w:p w14:paraId="7F934F2F" w14:textId="6826E57D" w:rsidR="00657794" w:rsidRPr="004D206F" w:rsidRDefault="00657794" w:rsidP="00657794">
            <w:pPr>
              <w:spacing w:after="0" w:afterAutospacing="0"/>
              <w:jc w:val="center"/>
              <w:rPr>
                <w:rFonts w:ascii="Times New Roman" w:eastAsiaTheme="minorEastAsia" w:hAnsi="Times New Roman"/>
                <w:color w:val="FF0000"/>
                <w:lang w:eastAsia="zh-CN"/>
              </w:rPr>
            </w:pPr>
            <w:r w:rsidRPr="008D3419">
              <w:t>10.7546</w:t>
            </w:r>
          </w:p>
        </w:tc>
      </w:tr>
      <w:tr w:rsidR="00657794" w:rsidRPr="00217E9B" w14:paraId="44267179" w14:textId="77777777" w:rsidTr="002B1468">
        <w:tc>
          <w:tcPr>
            <w:tcW w:w="1404" w:type="dxa"/>
            <w:vMerge/>
            <w:vAlign w:val="center"/>
          </w:tcPr>
          <w:p w14:paraId="4603924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21070B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1BC1B13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70B776E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495A1892"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206D74FA" w14:textId="373ED8FB" w:rsidR="00657794" w:rsidRPr="00A17D91" w:rsidRDefault="00657794" w:rsidP="00657794">
            <w:pPr>
              <w:spacing w:after="0" w:afterAutospacing="0"/>
              <w:jc w:val="center"/>
            </w:pPr>
            <w:r w:rsidRPr="00C92911">
              <w:t>5.0137</w:t>
            </w:r>
          </w:p>
        </w:tc>
        <w:tc>
          <w:tcPr>
            <w:tcW w:w="1349" w:type="dxa"/>
          </w:tcPr>
          <w:p w14:paraId="222D6FCB" w14:textId="0116F698" w:rsidR="00657794" w:rsidRPr="00657794" w:rsidRDefault="00657794" w:rsidP="00657794">
            <w:pPr>
              <w:spacing w:after="0" w:afterAutospacing="0"/>
              <w:jc w:val="center"/>
              <w:rPr>
                <w:color w:val="FF0000"/>
              </w:rPr>
            </w:pPr>
            <w:r w:rsidRPr="00657794">
              <w:rPr>
                <w:color w:val="FF0000"/>
              </w:rPr>
              <w:t>-48.4725</w:t>
            </w:r>
          </w:p>
        </w:tc>
      </w:tr>
      <w:tr w:rsidR="00657794" w:rsidRPr="00217E9B" w14:paraId="63CB982A" w14:textId="77777777" w:rsidTr="002B1468">
        <w:tc>
          <w:tcPr>
            <w:tcW w:w="1404" w:type="dxa"/>
            <w:vMerge/>
            <w:vAlign w:val="center"/>
          </w:tcPr>
          <w:p w14:paraId="11DC07A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411F2DB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6429DCA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504148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7894F2B5"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052FFE45" w14:textId="68FEDDCA" w:rsidR="00657794" w:rsidRPr="00A17D91" w:rsidRDefault="00657794" w:rsidP="00657794">
            <w:pPr>
              <w:spacing w:after="0" w:afterAutospacing="0"/>
              <w:jc w:val="center"/>
            </w:pPr>
            <w:r w:rsidRPr="00C92911">
              <w:t>11.0137</w:t>
            </w:r>
          </w:p>
        </w:tc>
        <w:tc>
          <w:tcPr>
            <w:tcW w:w="1349" w:type="dxa"/>
            <w:shd w:val="clear" w:color="auto" w:fill="FFFF00"/>
          </w:tcPr>
          <w:p w14:paraId="1D3A61EE" w14:textId="148F6D8C" w:rsidR="00657794" w:rsidRPr="00657794" w:rsidRDefault="00657794" w:rsidP="00657794">
            <w:pPr>
              <w:spacing w:after="0" w:afterAutospacing="0"/>
              <w:jc w:val="center"/>
              <w:rPr>
                <w:color w:val="FF0000"/>
              </w:rPr>
            </w:pPr>
            <w:r w:rsidRPr="00657794">
              <w:rPr>
                <w:color w:val="FF0000"/>
              </w:rPr>
              <w:t>-226.1537</w:t>
            </w:r>
          </w:p>
        </w:tc>
      </w:tr>
      <w:tr w:rsidR="00657794" w:rsidRPr="00217E9B" w14:paraId="63D47ED7" w14:textId="77777777" w:rsidTr="002B1468">
        <w:tc>
          <w:tcPr>
            <w:tcW w:w="1404" w:type="dxa"/>
            <w:vMerge/>
            <w:vAlign w:val="center"/>
          </w:tcPr>
          <w:p w14:paraId="14995FA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5AF7155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3FB2AC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65A53BF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0EFAF9A8"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4D4863F8" w14:textId="5D6A46A9" w:rsidR="00657794" w:rsidRPr="00A17D91" w:rsidRDefault="00657794" w:rsidP="00657794">
            <w:pPr>
              <w:spacing w:after="0" w:afterAutospacing="0"/>
              <w:jc w:val="center"/>
            </w:pPr>
            <w:r w:rsidRPr="00C92911">
              <w:t>21.0137</w:t>
            </w:r>
          </w:p>
        </w:tc>
        <w:tc>
          <w:tcPr>
            <w:tcW w:w="1349" w:type="dxa"/>
            <w:shd w:val="clear" w:color="auto" w:fill="FFFF00"/>
          </w:tcPr>
          <w:p w14:paraId="6D2FF4F0" w14:textId="5125A114" w:rsidR="00657794" w:rsidRPr="00657794" w:rsidRDefault="00657794" w:rsidP="00657794">
            <w:pPr>
              <w:spacing w:after="0" w:afterAutospacing="0"/>
              <w:jc w:val="center"/>
              <w:rPr>
                <w:color w:val="FF0000"/>
              </w:rPr>
            </w:pPr>
            <w:r w:rsidRPr="00657794">
              <w:rPr>
                <w:color w:val="FF0000"/>
              </w:rPr>
              <w:t>-522.2891</w:t>
            </w:r>
          </w:p>
        </w:tc>
      </w:tr>
      <w:tr w:rsidR="00657794" w:rsidRPr="00217E9B" w14:paraId="161F0E8F" w14:textId="77777777" w:rsidTr="002B1468">
        <w:tc>
          <w:tcPr>
            <w:tcW w:w="1404" w:type="dxa"/>
            <w:vMerge/>
            <w:vAlign w:val="center"/>
          </w:tcPr>
          <w:p w14:paraId="6A12EE6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735189C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1A1FDB1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5324803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A583BD7"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65FC69DD" w14:textId="2BA15462" w:rsidR="00657794" w:rsidRPr="00217E9B" w:rsidRDefault="00657794" w:rsidP="00657794">
            <w:pPr>
              <w:spacing w:after="0" w:afterAutospacing="0"/>
              <w:jc w:val="center"/>
              <w:rPr>
                <w:rFonts w:ascii="Times New Roman" w:eastAsiaTheme="minorEastAsia" w:hAnsi="Times New Roman"/>
                <w:lang w:eastAsia="zh-CN"/>
              </w:rPr>
            </w:pPr>
            <w:r w:rsidRPr="00C92911">
              <w:t>31.0137</w:t>
            </w:r>
          </w:p>
        </w:tc>
        <w:tc>
          <w:tcPr>
            <w:tcW w:w="1349" w:type="dxa"/>
            <w:shd w:val="clear" w:color="auto" w:fill="FFFF00"/>
          </w:tcPr>
          <w:p w14:paraId="1F763D6C" w14:textId="672EFE74" w:rsidR="00657794" w:rsidRPr="00657794" w:rsidRDefault="00657794" w:rsidP="00657794">
            <w:pPr>
              <w:spacing w:after="0" w:afterAutospacing="0"/>
              <w:jc w:val="center"/>
              <w:rPr>
                <w:rFonts w:ascii="Times New Roman" w:eastAsiaTheme="minorEastAsia" w:hAnsi="Times New Roman"/>
                <w:color w:val="FF0000"/>
                <w:lang w:eastAsia="zh-CN"/>
              </w:rPr>
            </w:pPr>
            <w:r w:rsidRPr="00657794">
              <w:rPr>
                <w:color w:val="FF0000"/>
              </w:rPr>
              <w:t>-818.4245</w:t>
            </w:r>
          </w:p>
        </w:tc>
      </w:tr>
      <w:tr w:rsidR="004201C3" w:rsidRPr="00217E9B" w14:paraId="0C33365A" w14:textId="77777777" w:rsidTr="002B1468">
        <w:tc>
          <w:tcPr>
            <w:tcW w:w="1404" w:type="dxa"/>
            <w:vMerge/>
            <w:vAlign w:val="center"/>
          </w:tcPr>
          <w:p w14:paraId="407E51E0"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4917D49E"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32448DDC"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restart"/>
            <w:vAlign w:val="center"/>
          </w:tcPr>
          <w:p w14:paraId="0B03104F" w14:textId="77777777" w:rsidR="004201C3"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0F9562F2" w14:textId="77777777" w:rsidR="004201C3" w:rsidRPr="00217E9B" w:rsidRDefault="004201C3" w:rsidP="004201C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vAlign w:val="center"/>
          </w:tcPr>
          <w:p w14:paraId="710192E3"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646CF869" w14:textId="18F8B3A1" w:rsidR="004201C3" w:rsidRPr="00217E9B" w:rsidRDefault="004201C3" w:rsidP="004201C3">
            <w:pPr>
              <w:spacing w:after="0" w:afterAutospacing="0"/>
              <w:jc w:val="center"/>
              <w:rPr>
                <w:rFonts w:ascii="Times New Roman" w:eastAsiaTheme="minorEastAsia" w:hAnsi="Times New Roman"/>
                <w:lang w:eastAsia="zh-CN"/>
              </w:rPr>
            </w:pPr>
            <w:r w:rsidRPr="00340036">
              <w:t>1.0194</w:t>
            </w:r>
          </w:p>
        </w:tc>
        <w:tc>
          <w:tcPr>
            <w:tcW w:w="1349" w:type="dxa"/>
          </w:tcPr>
          <w:p w14:paraId="4382CE5A" w14:textId="6D6540C1" w:rsidR="004201C3" w:rsidRPr="00217E9B" w:rsidRDefault="004201C3" w:rsidP="004201C3">
            <w:pPr>
              <w:spacing w:after="0" w:afterAutospacing="0"/>
              <w:jc w:val="center"/>
              <w:rPr>
                <w:rFonts w:ascii="Times New Roman" w:eastAsiaTheme="minorEastAsia" w:hAnsi="Times New Roman"/>
                <w:lang w:eastAsia="zh-CN"/>
              </w:rPr>
            </w:pPr>
            <w:r w:rsidRPr="008219FE">
              <w:t>69.8134</w:t>
            </w:r>
          </w:p>
        </w:tc>
      </w:tr>
      <w:tr w:rsidR="004201C3" w:rsidRPr="00217E9B" w14:paraId="51F7F619" w14:textId="77777777" w:rsidTr="002B1468">
        <w:tc>
          <w:tcPr>
            <w:tcW w:w="1404" w:type="dxa"/>
            <w:vMerge/>
            <w:vAlign w:val="center"/>
          </w:tcPr>
          <w:p w14:paraId="23B8E480"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0722D91F"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5EF02CD6"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3EF4FEE2"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57E30894"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3BCD05DC" w14:textId="7A62D375" w:rsidR="004201C3" w:rsidRPr="00217E9B" w:rsidRDefault="004201C3" w:rsidP="004201C3">
            <w:pPr>
              <w:spacing w:after="0" w:afterAutospacing="0"/>
              <w:jc w:val="center"/>
              <w:rPr>
                <w:rFonts w:ascii="Times New Roman" w:eastAsiaTheme="minorEastAsia" w:hAnsi="Times New Roman"/>
                <w:lang w:eastAsia="zh-CN"/>
              </w:rPr>
            </w:pPr>
            <w:r w:rsidRPr="00340036">
              <w:t>1.0409</w:t>
            </w:r>
          </w:p>
        </w:tc>
        <w:tc>
          <w:tcPr>
            <w:tcW w:w="1349" w:type="dxa"/>
          </w:tcPr>
          <w:p w14:paraId="43669892" w14:textId="5E47ED4D" w:rsidR="004201C3" w:rsidRPr="00217E9B" w:rsidRDefault="004201C3" w:rsidP="004201C3">
            <w:pPr>
              <w:spacing w:after="0" w:afterAutospacing="0"/>
              <w:jc w:val="center"/>
              <w:rPr>
                <w:rFonts w:ascii="Times New Roman" w:eastAsiaTheme="minorEastAsia" w:hAnsi="Times New Roman"/>
                <w:lang w:eastAsia="zh-CN"/>
              </w:rPr>
            </w:pPr>
            <w:r w:rsidRPr="008219FE">
              <w:t>69.1748</w:t>
            </w:r>
          </w:p>
        </w:tc>
      </w:tr>
      <w:tr w:rsidR="004201C3" w:rsidRPr="00217E9B" w14:paraId="7D5495A3" w14:textId="77777777" w:rsidTr="002B1468">
        <w:tc>
          <w:tcPr>
            <w:tcW w:w="1404" w:type="dxa"/>
            <w:vMerge/>
            <w:vAlign w:val="center"/>
          </w:tcPr>
          <w:p w14:paraId="30A90DDA"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608525D5"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6F093AB6"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501E4C41"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3560486F"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49C7969A" w14:textId="3C5725D1" w:rsidR="004201C3" w:rsidRPr="00217E9B" w:rsidRDefault="004201C3" w:rsidP="004201C3">
            <w:pPr>
              <w:spacing w:after="0" w:afterAutospacing="0"/>
              <w:jc w:val="center"/>
              <w:rPr>
                <w:rFonts w:ascii="Times New Roman" w:eastAsiaTheme="minorEastAsia" w:hAnsi="Times New Roman"/>
                <w:lang w:eastAsia="zh-CN"/>
              </w:rPr>
            </w:pPr>
            <w:r w:rsidRPr="00340036">
              <w:t>1.0679</w:t>
            </w:r>
          </w:p>
        </w:tc>
        <w:tc>
          <w:tcPr>
            <w:tcW w:w="1349" w:type="dxa"/>
          </w:tcPr>
          <w:p w14:paraId="08E96857" w14:textId="08677D0A" w:rsidR="004201C3" w:rsidRPr="00217E9B" w:rsidRDefault="004201C3" w:rsidP="004201C3">
            <w:pPr>
              <w:spacing w:after="0" w:afterAutospacing="0"/>
              <w:jc w:val="center"/>
              <w:rPr>
                <w:rFonts w:ascii="Times New Roman" w:eastAsiaTheme="minorEastAsia" w:hAnsi="Times New Roman"/>
                <w:lang w:eastAsia="zh-CN"/>
              </w:rPr>
            </w:pPr>
            <w:r w:rsidRPr="008219FE">
              <w:t>68.3767</w:t>
            </w:r>
          </w:p>
        </w:tc>
      </w:tr>
      <w:tr w:rsidR="004201C3" w:rsidRPr="00217E9B" w14:paraId="6310501B" w14:textId="77777777" w:rsidTr="002B1468">
        <w:tc>
          <w:tcPr>
            <w:tcW w:w="1404" w:type="dxa"/>
            <w:vMerge/>
            <w:vAlign w:val="center"/>
          </w:tcPr>
          <w:p w14:paraId="30FD8BB9"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09E5F547"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55FF59B1"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4020BE48"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4330A7F9" w14:textId="77777777" w:rsidR="004201C3" w:rsidRPr="00217E9B" w:rsidRDefault="004201C3" w:rsidP="004201C3">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3CA8D0CD" w14:textId="76529592" w:rsidR="004201C3" w:rsidRPr="002D63DD" w:rsidRDefault="004201C3" w:rsidP="004201C3">
            <w:pPr>
              <w:spacing w:after="0" w:afterAutospacing="0"/>
              <w:jc w:val="center"/>
            </w:pPr>
            <w:r w:rsidRPr="00340036">
              <w:t>1.1218</w:t>
            </w:r>
          </w:p>
        </w:tc>
        <w:tc>
          <w:tcPr>
            <w:tcW w:w="1349" w:type="dxa"/>
            <w:shd w:val="clear" w:color="auto" w:fill="FFFF00"/>
          </w:tcPr>
          <w:p w14:paraId="335F1E0B" w14:textId="0534A8DA" w:rsidR="004201C3" w:rsidRPr="00610D6E" w:rsidRDefault="004201C3" w:rsidP="004201C3">
            <w:pPr>
              <w:spacing w:after="0" w:afterAutospacing="0"/>
              <w:jc w:val="center"/>
            </w:pPr>
            <w:r w:rsidRPr="008219FE">
              <w:t>66.7803</w:t>
            </w:r>
          </w:p>
        </w:tc>
      </w:tr>
      <w:tr w:rsidR="004201C3" w:rsidRPr="00217E9B" w14:paraId="56B2BD60" w14:textId="77777777" w:rsidTr="002B1468">
        <w:tc>
          <w:tcPr>
            <w:tcW w:w="1404" w:type="dxa"/>
            <w:vMerge/>
            <w:vAlign w:val="center"/>
          </w:tcPr>
          <w:p w14:paraId="03DDF9EC"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75C98B9A"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4FFD8DFA"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4D3C938D"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27F558FF"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0A640123" w14:textId="5940E94A" w:rsidR="004201C3" w:rsidRPr="00217E9B" w:rsidRDefault="004201C3" w:rsidP="004201C3">
            <w:pPr>
              <w:spacing w:after="0" w:afterAutospacing="0"/>
              <w:jc w:val="center"/>
              <w:rPr>
                <w:rFonts w:ascii="Times New Roman" w:eastAsiaTheme="minorEastAsia" w:hAnsi="Times New Roman"/>
                <w:lang w:eastAsia="zh-CN"/>
              </w:rPr>
            </w:pPr>
            <w:r w:rsidRPr="00340036">
              <w:t>1.2835</w:t>
            </w:r>
          </w:p>
        </w:tc>
        <w:tc>
          <w:tcPr>
            <w:tcW w:w="1349" w:type="dxa"/>
          </w:tcPr>
          <w:p w14:paraId="398C4EAB" w14:textId="503E59DC" w:rsidR="004201C3" w:rsidRPr="00217E9B" w:rsidRDefault="004201C3" w:rsidP="004201C3">
            <w:pPr>
              <w:spacing w:after="0" w:afterAutospacing="0"/>
              <w:jc w:val="center"/>
              <w:rPr>
                <w:rFonts w:ascii="Times New Roman" w:eastAsiaTheme="minorEastAsia" w:hAnsi="Times New Roman"/>
                <w:lang w:eastAsia="zh-CN"/>
              </w:rPr>
            </w:pPr>
            <w:r w:rsidRPr="008219FE">
              <w:t>61.9912</w:t>
            </w:r>
          </w:p>
        </w:tc>
      </w:tr>
      <w:tr w:rsidR="004201C3" w:rsidRPr="00217E9B" w14:paraId="42113A5E" w14:textId="77777777" w:rsidTr="002B1468">
        <w:tc>
          <w:tcPr>
            <w:tcW w:w="1404" w:type="dxa"/>
            <w:vMerge/>
            <w:vAlign w:val="center"/>
          </w:tcPr>
          <w:p w14:paraId="2218021D"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0E15DE24"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77F7C91E"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77EB6D05"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1DC25307"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42F7F0E9" w14:textId="2A42A16A" w:rsidR="004201C3" w:rsidRPr="00217E9B" w:rsidRDefault="004201C3" w:rsidP="004201C3">
            <w:pPr>
              <w:spacing w:after="0" w:afterAutospacing="0"/>
              <w:jc w:val="center"/>
              <w:rPr>
                <w:rFonts w:ascii="Times New Roman" w:eastAsiaTheme="minorEastAsia" w:hAnsi="Times New Roman"/>
                <w:lang w:eastAsia="zh-CN"/>
              </w:rPr>
            </w:pPr>
            <w:r w:rsidRPr="00340036">
              <w:t>1.5530</w:t>
            </w:r>
          </w:p>
        </w:tc>
        <w:tc>
          <w:tcPr>
            <w:tcW w:w="1349" w:type="dxa"/>
          </w:tcPr>
          <w:p w14:paraId="3CE1EB6B" w14:textId="030A1C46" w:rsidR="004201C3" w:rsidRPr="00217E9B" w:rsidRDefault="004201C3" w:rsidP="004201C3">
            <w:pPr>
              <w:spacing w:after="0" w:afterAutospacing="0"/>
              <w:jc w:val="center"/>
              <w:rPr>
                <w:rFonts w:ascii="Times New Roman" w:eastAsiaTheme="minorEastAsia" w:hAnsi="Times New Roman"/>
                <w:lang w:eastAsia="zh-CN"/>
              </w:rPr>
            </w:pPr>
            <w:r w:rsidRPr="008219FE">
              <w:t>54.0095</w:t>
            </w:r>
          </w:p>
        </w:tc>
      </w:tr>
      <w:tr w:rsidR="004201C3" w:rsidRPr="00217E9B" w14:paraId="190CAFB3" w14:textId="77777777" w:rsidTr="002B1468">
        <w:tc>
          <w:tcPr>
            <w:tcW w:w="1404" w:type="dxa"/>
            <w:vMerge/>
            <w:vAlign w:val="center"/>
          </w:tcPr>
          <w:p w14:paraId="29F90177"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50B9F97D"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09A5004A"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1A08BC20"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5C25D5AA"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3282C3E2" w14:textId="593717B4" w:rsidR="004201C3" w:rsidRPr="00217E9B" w:rsidRDefault="004201C3" w:rsidP="004201C3">
            <w:pPr>
              <w:spacing w:after="0" w:afterAutospacing="0"/>
              <w:jc w:val="center"/>
              <w:rPr>
                <w:rFonts w:ascii="Times New Roman" w:eastAsiaTheme="minorEastAsia" w:hAnsi="Times New Roman"/>
                <w:lang w:eastAsia="zh-CN"/>
              </w:rPr>
            </w:pPr>
            <w:r w:rsidRPr="00340036">
              <w:t>2.0921</w:t>
            </w:r>
          </w:p>
        </w:tc>
        <w:tc>
          <w:tcPr>
            <w:tcW w:w="1349" w:type="dxa"/>
          </w:tcPr>
          <w:p w14:paraId="5DA188DF" w14:textId="35EB6A9E" w:rsidR="004201C3" w:rsidRPr="002D3EB9" w:rsidRDefault="004201C3" w:rsidP="004201C3">
            <w:pPr>
              <w:spacing w:after="0" w:afterAutospacing="0"/>
              <w:jc w:val="center"/>
              <w:rPr>
                <w:rFonts w:ascii="Times New Roman" w:eastAsiaTheme="minorEastAsia" w:hAnsi="Times New Roman"/>
                <w:color w:val="FF0000"/>
                <w:lang w:eastAsia="zh-CN"/>
              </w:rPr>
            </w:pPr>
            <w:r w:rsidRPr="008219FE">
              <w:t>38.0459</w:t>
            </w:r>
          </w:p>
        </w:tc>
      </w:tr>
      <w:tr w:rsidR="004201C3" w:rsidRPr="00217E9B" w14:paraId="09B41475" w14:textId="77777777" w:rsidTr="002B1468">
        <w:tc>
          <w:tcPr>
            <w:tcW w:w="1404" w:type="dxa"/>
            <w:vMerge/>
            <w:vAlign w:val="center"/>
          </w:tcPr>
          <w:p w14:paraId="16BD33F5"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737EEDE1"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6778D390"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21591AD9"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vAlign w:val="center"/>
          </w:tcPr>
          <w:p w14:paraId="7267C102" w14:textId="77777777" w:rsidR="004201C3" w:rsidRPr="00217E9B" w:rsidRDefault="004201C3" w:rsidP="004201C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11646330" w14:textId="31953713" w:rsidR="004201C3" w:rsidRPr="002D63DD" w:rsidRDefault="004201C3" w:rsidP="004201C3">
            <w:pPr>
              <w:spacing w:after="0" w:afterAutospacing="0"/>
              <w:jc w:val="center"/>
            </w:pPr>
            <w:r w:rsidRPr="00340036">
              <w:t>3.1702</w:t>
            </w:r>
          </w:p>
        </w:tc>
        <w:tc>
          <w:tcPr>
            <w:tcW w:w="1349" w:type="dxa"/>
          </w:tcPr>
          <w:p w14:paraId="533DECD9" w14:textId="23660A4A" w:rsidR="004201C3" w:rsidRPr="002D3EB9" w:rsidRDefault="004201C3" w:rsidP="004201C3">
            <w:pPr>
              <w:spacing w:after="0" w:afterAutospacing="0"/>
              <w:jc w:val="center"/>
              <w:rPr>
                <w:color w:val="FF0000"/>
              </w:rPr>
            </w:pPr>
            <w:r w:rsidRPr="008219FE">
              <w:t>6.1188</w:t>
            </w:r>
          </w:p>
        </w:tc>
      </w:tr>
      <w:tr w:rsidR="004201C3" w:rsidRPr="00217E9B" w14:paraId="3921E09E" w14:textId="77777777" w:rsidTr="002B1468">
        <w:tc>
          <w:tcPr>
            <w:tcW w:w="1404" w:type="dxa"/>
            <w:vMerge/>
            <w:vAlign w:val="center"/>
          </w:tcPr>
          <w:p w14:paraId="5C8174E4"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6D6E24FE"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358E2022"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28737592"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707224DF" w14:textId="77777777" w:rsidR="004201C3" w:rsidRPr="00217E9B" w:rsidRDefault="004201C3" w:rsidP="004201C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65FD801C" w14:textId="446E8FD8" w:rsidR="004201C3" w:rsidRPr="002D63DD" w:rsidRDefault="004201C3" w:rsidP="004201C3">
            <w:pPr>
              <w:spacing w:after="0" w:afterAutospacing="0"/>
              <w:jc w:val="center"/>
            </w:pPr>
            <w:r w:rsidRPr="00340036">
              <w:t>6.4046</w:t>
            </w:r>
          </w:p>
        </w:tc>
        <w:tc>
          <w:tcPr>
            <w:tcW w:w="1349" w:type="dxa"/>
            <w:shd w:val="clear" w:color="auto" w:fill="FFFF00"/>
          </w:tcPr>
          <w:p w14:paraId="4928B12D" w14:textId="1CA59007" w:rsidR="004201C3" w:rsidRPr="004201C3" w:rsidRDefault="004201C3" w:rsidP="004201C3">
            <w:pPr>
              <w:spacing w:after="0" w:afterAutospacing="0"/>
              <w:jc w:val="center"/>
              <w:rPr>
                <w:color w:val="FF0000"/>
              </w:rPr>
            </w:pPr>
            <w:r w:rsidRPr="004201C3">
              <w:rPr>
                <w:color w:val="FF0000"/>
              </w:rPr>
              <w:t>-89.6626</w:t>
            </w:r>
          </w:p>
        </w:tc>
      </w:tr>
      <w:tr w:rsidR="004201C3" w:rsidRPr="00217E9B" w14:paraId="2549A5F2" w14:textId="77777777" w:rsidTr="002B1468">
        <w:tc>
          <w:tcPr>
            <w:tcW w:w="1404" w:type="dxa"/>
            <w:vMerge/>
            <w:vAlign w:val="center"/>
          </w:tcPr>
          <w:p w14:paraId="63B2DBFF"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5FAEB43B"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4C45192B"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11E36961"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C4E7126" w14:textId="77777777" w:rsidR="004201C3" w:rsidRPr="00217E9B" w:rsidRDefault="004201C3" w:rsidP="004201C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4857A083" w14:textId="6091374B" w:rsidR="004201C3" w:rsidRPr="002D63DD" w:rsidRDefault="004201C3" w:rsidP="004201C3">
            <w:pPr>
              <w:spacing w:after="0" w:afterAutospacing="0"/>
              <w:jc w:val="center"/>
            </w:pPr>
            <w:r w:rsidRPr="00340036">
              <w:t>11.7952</w:t>
            </w:r>
          </w:p>
        </w:tc>
        <w:tc>
          <w:tcPr>
            <w:tcW w:w="1349" w:type="dxa"/>
            <w:shd w:val="clear" w:color="auto" w:fill="FFFF00"/>
          </w:tcPr>
          <w:p w14:paraId="64B59608" w14:textId="1693198A" w:rsidR="004201C3" w:rsidRPr="004201C3" w:rsidRDefault="004201C3" w:rsidP="004201C3">
            <w:pPr>
              <w:spacing w:after="0" w:afterAutospacing="0"/>
              <w:jc w:val="center"/>
              <w:rPr>
                <w:color w:val="FF0000"/>
              </w:rPr>
            </w:pPr>
            <w:r w:rsidRPr="004201C3">
              <w:rPr>
                <w:color w:val="FF0000"/>
              </w:rPr>
              <w:t>-249.2981</w:t>
            </w:r>
          </w:p>
        </w:tc>
      </w:tr>
      <w:tr w:rsidR="004201C3" w:rsidRPr="00217E9B" w14:paraId="76B41570" w14:textId="77777777" w:rsidTr="002B1468">
        <w:tc>
          <w:tcPr>
            <w:tcW w:w="1404" w:type="dxa"/>
            <w:vMerge/>
            <w:vAlign w:val="center"/>
          </w:tcPr>
          <w:p w14:paraId="1570041E"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894" w:type="dxa"/>
            <w:vMerge/>
            <w:vAlign w:val="center"/>
          </w:tcPr>
          <w:p w14:paraId="055AA627"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111" w:type="dxa"/>
            <w:vMerge/>
            <w:vAlign w:val="center"/>
          </w:tcPr>
          <w:p w14:paraId="01A4E2F0"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955" w:type="dxa"/>
            <w:vMerge/>
            <w:vAlign w:val="center"/>
          </w:tcPr>
          <w:p w14:paraId="2DA2D094" w14:textId="77777777" w:rsidR="004201C3" w:rsidRPr="00217E9B" w:rsidRDefault="004201C3" w:rsidP="004201C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A288ADE" w14:textId="77777777" w:rsidR="004201C3" w:rsidRPr="00217E9B" w:rsidRDefault="004201C3" w:rsidP="004201C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60644877" w14:textId="3E0332AE" w:rsidR="004201C3" w:rsidRPr="00217E9B" w:rsidRDefault="004201C3" w:rsidP="004201C3">
            <w:pPr>
              <w:spacing w:after="0" w:afterAutospacing="0"/>
              <w:jc w:val="center"/>
              <w:rPr>
                <w:rFonts w:ascii="Times New Roman" w:eastAsiaTheme="minorEastAsia" w:hAnsi="Times New Roman"/>
                <w:lang w:eastAsia="zh-CN"/>
              </w:rPr>
            </w:pPr>
            <w:r w:rsidRPr="00340036">
              <w:t>17.1858</w:t>
            </w:r>
          </w:p>
        </w:tc>
        <w:tc>
          <w:tcPr>
            <w:tcW w:w="1349" w:type="dxa"/>
            <w:shd w:val="clear" w:color="auto" w:fill="FFFF00"/>
          </w:tcPr>
          <w:p w14:paraId="023CEF47" w14:textId="24477111" w:rsidR="004201C3" w:rsidRPr="004201C3" w:rsidRDefault="004201C3" w:rsidP="004201C3">
            <w:pPr>
              <w:spacing w:after="0" w:afterAutospacing="0"/>
              <w:jc w:val="center"/>
              <w:rPr>
                <w:rFonts w:ascii="Times New Roman" w:eastAsiaTheme="minorEastAsia" w:hAnsi="Times New Roman"/>
                <w:color w:val="FF0000"/>
                <w:lang w:eastAsia="zh-CN"/>
              </w:rPr>
            </w:pPr>
            <w:r w:rsidRPr="004201C3">
              <w:rPr>
                <w:color w:val="FF0000"/>
              </w:rPr>
              <w:t>-408.9337</w:t>
            </w:r>
          </w:p>
        </w:tc>
      </w:tr>
      <w:tr w:rsidR="00657794" w:rsidRPr="00217E9B" w14:paraId="582A909E" w14:textId="77777777" w:rsidTr="002B1468">
        <w:tc>
          <w:tcPr>
            <w:tcW w:w="1404" w:type="dxa"/>
            <w:vMerge/>
            <w:vAlign w:val="center"/>
          </w:tcPr>
          <w:p w14:paraId="75A74EB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2E82C78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6A2D36D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restart"/>
            <w:vAlign w:val="center"/>
          </w:tcPr>
          <w:p w14:paraId="639CF9A4" w14:textId="77777777" w:rsidR="00657794"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1822033D"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vAlign w:val="center"/>
          </w:tcPr>
          <w:p w14:paraId="6BE2FBE5"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7DE67DFE" w14:textId="66EABCE7" w:rsidR="00657794" w:rsidRPr="002D63DD" w:rsidRDefault="00657794" w:rsidP="00657794">
            <w:pPr>
              <w:spacing w:after="0" w:afterAutospacing="0"/>
              <w:jc w:val="center"/>
            </w:pPr>
            <w:r w:rsidRPr="00C541E3">
              <w:t>1.0151</w:t>
            </w:r>
          </w:p>
        </w:tc>
        <w:tc>
          <w:tcPr>
            <w:tcW w:w="1349" w:type="dxa"/>
          </w:tcPr>
          <w:p w14:paraId="0E7C7894" w14:textId="608BFE13" w:rsidR="00657794" w:rsidRPr="003E59D2" w:rsidRDefault="00657794" w:rsidP="00657794">
            <w:pPr>
              <w:spacing w:after="0" w:afterAutospacing="0"/>
              <w:jc w:val="center"/>
              <w:rPr>
                <w:color w:val="FF0000"/>
              </w:rPr>
            </w:pPr>
            <w:r w:rsidRPr="00201F4A">
              <w:t>69.9395</w:t>
            </w:r>
          </w:p>
        </w:tc>
      </w:tr>
      <w:tr w:rsidR="00657794" w:rsidRPr="00217E9B" w14:paraId="5FDD5F7C" w14:textId="77777777" w:rsidTr="002B1468">
        <w:tc>
          <w:tcPr>
            <w:tcW w:w="1404" w:type="dxa"/>
            <w:vMerge/>
            <w:vAlign w:val="center"/>
          </w:tcPr>
          <w:p w14:paraId="73FAE8D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7BC3927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18D5C92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5C92976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7EC68FF8"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228E2996" w14:textId="736D8708" w:rsidR="00657794" w:rsidRPr="002D63DD" w:rsidRDefault="00657794" w:rsidP="00657794">
            <w:pPr>
              <w:spacing w:after="0" w:afterAutospacing="0"/>
              <w:jc w:val="center"/>
            </w:pPr>
            <w:r w:rsidRPr="00C541E3">
              <w:t>1.0170</w:t>
            </w:r>
          </w:p>
        </w:tc>
        <w:tc>
          <w:tcPr>
            <w:tcW w:w="1349" w:type="dxa"/>
          </w:tcPr>
          <w:p w14:paraId="42DE2926" w14:textId="4BE245E7" w:rsidR="00657794" w:rsidRPr="003E59D2" w:rsidRDefault="00657794" w:rsidP="00657794">
            <w:pPr>
              <w:spacing w:after="0" w:afterAutospacing="0"/>
              <w:jc w:val="center"/>
              <w:rPr>
                <w:color w:val="FF0000"/>
              </w:rPr>
            </w:pPr>
            <w:r w:rsidRPr="00201F4A">
              <w:t>69.8840</w:t>
            </w:r>
          </w:p>
        </w:tc>
      </w:tr>
      <w:tr w:rsidR="00657794" w:rsidRPr="00217E9B" w14:paraId="56E68E40" w14:textId="77777777" w:rsidTr="002B1468">
        <w:tc>
          <w:tcPr>
            <w:tcW w:w="1404" w:type="dxa"/>
            <w:vMerge/>
            <w:vAlign w:val="center"/>
          </w:tcPr>
          <w:p w14:paraId="4AA4F93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35FA167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63C986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6DAF00E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6DC2902E"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5C223510" w14:textId="42A07C78" w:rsidR="00657794" w:rsidRPr="002D63DD" w:rsidRDefault="00657794" w:rsidP="00657794">
            <w:pPr>
              <w:spacing w:after="0" w:afterAutospacing="0"/>
              <w:jc w:val="center"/>
            </w:pPr>
            <w:r w:rsidRPr="00C541E3">
              <w:t>1.0193</w:t>
            </w:r>
          </w:p>
        </w:tc>
        <w:tc>
          <w:tcPr>
            <w:tcW w:w="1349" w:type="dxa"/>
          </w:tcPr>
          <w:p w14:paraId="275A867F" w14:textId="21D3E15C" w:rsidR="00657794" w:rsidRPr="003E59D2" w:rsidRDefault="00657794" w:rsidP="00657794">
            <w:pPr>
              <w:spacing w:after="0" w:afterAutospacing="0"/>
              <w:jc w:val="center"/>
              <w:rPr>
                <w:color w:val="FF0000"/>
              </w:rPr>
            </w:pPr>
            <w:r w:rsidRPr="00201F4A">
              <w:t>69.8146</w:t>
            </w:r>
          </w:p>
        </w:tc>
      </w:tr>
      <w:tr w:rsidR="00657794" w:rsidRPr="00217E9B" w14:paraId="421D5B1E" w14:textId="77777777" w:rsidTr="002B1468">
        <w:tc>
          <w:tcPr>
            <w:tcW w:w="1404" w:type="dxa"/>
            <w:vMerge/>
            <w:vAlign w:val="center"/>
          </w:tcPr>
          <w:p w14:paraId="65EC1E7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2E59A6A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405C26D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2A4A165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7746D499" w14:textId="77777777" w:rsidR="00657794" w:rsidRPr="00217E9B" w:rsidRDefault="00657794" w:rsidP="0065779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7356F41B" w14:textId="58795120" w:rsidR="00657794" w:rsidRPr="000F4F50" w:rsidRDefault="00657794" w:rsidP="00657794">
            <w:pPr>
              <w:spacing w:after="0" w:afterAutospacing="0"/>
              <w:jc w:val="center"/>
            </w:pPr>
            <w:r w:rsidRPr="00C541E3">
              <w:t>1.0240</w:t>
            </w:r>
          </w:p>
        </w:tc>
        <w:tc>
          <w:tcPr>
            <w:tcW w:w="1349" w:type="dxa"/>
            <w:shd w:val="clear" w:color="auto" w:fill="FFFF00"/>
          </w:tcPr>
          <w:p w14:paraId="69DF99D4" w14:textId="412A1623" w:rsidR="00657794" w:rsidRPr="00F27F09" w:rsidRDefault="00657794" w:rsidP="00657794">
            <w:pPr>
              <w:spacing w:after="0" w:afterAutospacing="0"/>
              <w:jc w:val="center"/>
            </w:pPr>
            <w:r w:rsidRPr="00201F4A">
              <w:t>69.6758</w:t>
            </w:r>
          </w:p>
        </w:tc>
      </w:tr>
      <w:tr w:rsidR="00657794" w:rsidRPr="00217E9B" w14:paraId="5F7C815D" w14:textId="77777777" w:rsidTr="002B1468">
        <w:tc>
          <w:tcPr>
            <w:tcW w:w="1404" w:type="dxa"/>
            <w:vMerge/>
            <w:vAlign w:val="center"/>
          </w:tcPr>
          <w:p w14:paraId="7B3D667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7D90B18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32F7813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5C2476C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7DEE077C"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2FA213AA" w14:textId="06A00A92" w:rsidR="00657794" w:rsidRPr="002D63DD" w:rsidRDefault="00657794" w:rsidP="00657794">
            <w:pPr>
              <w:spacing w:after="0" w:afterAutospacing="0"/>
              <w:jc w:val="center"/>
            </w:pPr>
            <w:r w:rsidRPr="00C541E3">
              <w:t>1.0381</w:t>
            </w:r>
          </w:p>
        </w:tc>
        <w:tc>
          <w:tcPr>
            <w:tcW w:w="1349" w:type="dxa"/>
          </w:tcPr>
          <w:p w14:paraId="77D91EB8" w14:textId="44C22BF3" w:rsidR="00657794" w:rsidRPr="003E59D2" w:rsidRDefault="00657794" w:rsidP="00657794">
            <w:pPr>
              <w:spacing w:after="0" w:afterAutospacing="0"/>
              <w:jc w:val="center"/>
              <w:rPr>
                <w:color w:val="FF0000"/>
              </w:rPr>
            </w:pPr>
            <w:r w:rsidRPr="00201F4A">
              <w:t>69.2593</w:t>
            </w:r>
          </w:p>
        </w:tc>
      </w:tr>
      <w:tr w:rsidR="00657794" w:rsidRPr="00217E9B" w14:paraId="310DC21E" w14:textId="77777777" w:rsidTr="002B1468">
        <w:tc>
          <w:tcPr>
            <w:tcW w:w="1404" w:type="dxa"/>
            <w:vMerge/>
            <w:vAlign w:val="center"/>
          </w:tcPr>
          <w:p w14:paraId="467BA4D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06F1CE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11B4932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577CF7D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703D8677"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035C7161" w14:textId="681CE9DC" w:rsidR="00657794" w:rsidRPr="002D63DD" w:rsidRDefault="00657794" w:rsidP="00657794">
            <w:pPr>
              <w:spacing w:after="0" w:afterAutospacing="0"/>
              <w:jc w:val="center"/>
            </w:pPr>
            <w:r w:rsidRPr="00C541E3">
              <w:t>1.0615</w:t>
            </w:r>
          </w:p>
        </w:tc>
        <w:tc>
          <w:tcPr>
            <w:tcW w:w="1349" w:type="dxa"/>
          </w:tcPr>
          <w:p w14:paraId="0C764A51" w14:textId="38447BEF" w:rsidR="00657794" w:rsidRPr="003E59D2" w:rsidRDefault="00657794" w:rsidP="00657794">
            <w:pPr>
              <w:spacing w:after="0" w:afterAutospacing="0"/>
              <w:jc w:val="center"/>
              <w:rPr>
                <w:color w:val="FF0000"/>
              </w:rPr>
            </w:pPr>
            <w:r w:rsidRPr="00201F4A">
              <w:t>68.5653</w:t>
            </w:r>
          </w:p>
        </w:tc>
      </w:tr>
      <w:tr w:rsidR="00657794" w:rsidRPr="00217E9B" w14:paraId="58441613" w14:textId="77777777" w:rsidTr="002B1468">
        <w:tc>
          <w:tcPr>
            <w:tcW w:w="1404" w:type="dxa"/>
            <w:vMerge/>
            <w:vAlign w:val="center"/>
          </w:tcPr>
          <w:p w14:paraId="77DCD7A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6E4B25C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3F5D90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1994AEC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7800CC38"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51A783B1" w14:textId="36533F97" w:rsidR="00657794" w:rsidRPr="002D63DD" w:rsidRDefault="00657794" w:rsidP="00657794">
            <w:pPr>
              <w:spacing w:after="0" w:afterAutospacing="0"/>
              <w:jc w:val="center"/>
            </w:pPr>
            <w:r w:rsidRPr="00C541E3">
              <w:t>1.1084</w:t>
            </w:r>
          </w:p>
        </w:tc>
        <w:tc>
          <w:tcPr>
            <w:tcW w:w="1349" w:type="dxa"/>
          </w:tcPr>
          <w:p w14:paraId="2274072D" w14:textId="32BB4D70" w:rsidR="00657794" w:rsidRPr="003E59D2" w:rsidRDefault="00657794" w:rsidP="00657794">
            <w:pPr>
              <w:spacing w:after="0" w:afterAutospacing="0"/>
              <w:jc w:val="center"/>
              <w:rPr>
                <w:color w:val="FF0000"/>
              </w:rPr>
            </w:pPr>
            <w:r w:rsidRPr="00201F4A">
              <w:t>67.1771</w:t>
            </w:r>
          </w:p>
        </w:tc>
      </w:tr>
      <w:tr w:rsidR="00657794" w:rsidRPr="00217E9B" w14:paraId="52C44EFE" w14:textId="77777777" w:rsidTr="002B1468">
        <w:tc>
          <w:tcPr>
            <w:tcW w:w="1404" w:type="dxa"/>
            <w:vMerge/>
            <w:vAlign w:val="center"/>
          </w:tcPr>
          <w:p w14:paraId="470FB0B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3FFC3AB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4A64980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102A1F5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3B000BD1"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0BD21CE8" w14:textId="56968366" w:rsidR="00657794" w:rsidRPr="000F4F50" w:rsidRDefault="00657794" w:rsidP="00657794">
            <w:pPr>
              <w:spacing w:after="0" w:afterAutospacing="0"/>
              <w:jc w:val="center"/>
            </w:pPr>
            <w:r w:rsidRPr="00C541E3">
              <w:t>1.2021</w:t>
            </w:r>
          </w:p>
        </w:tc>
        <w:tc>
          <w:tcPr>
            <w:tcW w:w="1349" w:type="dxa"/>
          </w:tcPr>
          <w:p w14:paraId="16ABAACE" w14:textId="673BC55B" w:rsidR="00657794" w:rsidRPr="00F27F09" w:rsidRDefault="00657794" w:rsidP="00657794">
            <w:pPr>
              <w:spacing w:after="0" w:afterAutospacing="0"/>
              <w:jc w:val="center"/>
            </w:pPr>
            <w:r w:rsidRPr="00201F4A">
              <w:t>64.4009</w:t>
            </w:r>
          </w:p>
        </w:tc>
      </w:tr>
      <w:tr w:rsidR="00657794" w:rsidRPr="00217E9B" w14:paraId="60B38F17" w14:textId="77777777" w:rsidTr="002B1468">
        <w:tc>
          <w:tcPr>
            <w:tcW w:w="1404" w:type="dxa"/>
            <w:vMerge/>
            <w:vAlign w:val="center"/>
          </w:tcPr>
          <w:p w14:paraId="50173BE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2662717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29A722C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0BED98D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50C34B6"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304EF918" w14:textId="7B0F2413" w:rsidR="00657794" w:rsidRPr="000F4F50" w:rsidRDefault="00657794" w:rsidP="00657794">
            <w:pPr>
              <w:spacing w:after="0" w:afterAutospacing="0"/>
              <w:jc w:val="center"/>
            </w:pPr>
            <w:r w:rsidRPr="00C541E3">
              <w:t>1.4834</w:t>
            </w:r>
          </w:p>
        </w:tc>
        <w:tc>
          <w:tcPr>
            <w:tcW w:w="1349" w:type="dxa"/>
            <w:shd w:val="clear" w:color="auto" w:fill="FFFF00"/>
          </w:tcPr>
          <w:p w14:paraId="60B6D26D" w14:textId="0EE7DBF3" w:rsidR="00657794" w:rsidRPr="00F27F09" w:rsidRDefault="00657794" w:rsidP="00657794">
            <w:pPr>
              <w:spacing w:after="0" w:afterAutospacing="0"/>
              <w:jc w:val="center"/>
            </w:pPr>
            <w:r w:rsidRPr="00201F4A">
              <w:t>56.0721</w:t>
            </w:r>
          </w:p>
        </w:tc>
      </w:tr>
      <w:tr w:rsidR="00657794" w:rsidRPr="00217E9B" w14:paraId="15671DB8" w14:textId="77777777" w:rsidTr="002B1468">
        <w:tc>
          <w:tcPr>
            <w:tcW w:w="1404" w:type="dxa"/>
            <w:vMerge/>
            <w:vAlign w:val="center"/>
          </w:tcPr>
          <w:p w14:paraId="638549F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0B74203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0104A56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2A49A4C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664329A7"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39A1DC53" w14:textId="6FEDB43E" w:rsidR="00657794" w:rsidRPr="000F4F50" w:rsidRDefault="00657794" w:rsidP="00657794">
            <w:pPr>
              <w:spacing w:after="0" w:afterAutospacing="0"/>
              <w:jc w:val="center"/>
            </w:pPr>
            <w:r w:rsidRPr="00C541E3">
              <w:t>1.9521</w:t>
            </w:r>
          </w:p>
        </w:tc>
        <w:tc>
          <w:tcPr>
            <w:tcW w:w="1349" w:type="dxa"/>
            <w:shd w:val="clear" w:color="auto" w:fill="FFFF00"/>
          </w:tcPr>
          <w:p w14:paraId="118E267C" w14:textId="0D28ACDB" w:rsidR="00657794" w:rsidRPr="004D206F" w:rsidRDefault="00657794" w:rsidP="00657794">
            <w:pPr>
              <w:spacing w:after="0" w:afterAutospacing="0"/>
              <w:jc w:val="center"/>
              <w:rPr>
                <w:color w:val="FF0000"/>
              </w:rPr>
            </w:pPr>
            <w:r w:rsidRPr="00201F4A">
              <w:t>42.1907</w:t>
            </w:r>
          </w:p>
        </w:tc>
      </w:tr>
      <w:tr w:rsidR="00657794" w:rsidRPr="00217E9B" w14:paraId="104D2B4B" w14:textId="77777777" w:rsidTr="002B1468">
        <w:tc>
          <w:tcPr>
            <w:tcW w:w="1404" w:type="dxa"/>
            <w:vMerge/>
            <w:vAlign w:val="center"/>
          </w:tcPr>
          <w:p w14:paraId="2FEBD7F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05C7DF9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FD96FA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39E5F8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DC34E13"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28972A29" w14:textId="6C7C0A9F" w:rsidR="00657794" w:rsidRPr="002D63DD" w:rsidRDefault="00657794" w:rsidP="00657794">
            <w:pPr>
              <w:spacing w:after="0" w:afterAutospacing="0"/>
              <w:jc w:val="center"/>
            </w:pPr>
            <w:r w:rsidRPr="00C541E3">
              <w:t>2.4209</w:t>
            </w:r>
          </w:p>
        </w:tc>
        <w:tc>
          <w:tcPr>
            <w:tcW w:w="1349" w:type="dxa"/>
            <w:shd w:val="clear" w:color="auto" w:fill="FFFF00"/>
          </w:tcPr>
          <w:p w14:paraId="4A393904" w14:textId="6DB07763" w:rsidR="00657794" w:rsidRPr="004D206F" w:rsidRDefault="00657794" w:rsidP="00657794">
            <w:pPr>
              <w:spacing w:after="0" w:afterAutospacing="0"/>
              <w:jc w:val="center"/>
              <w:rPr>
                <w:color w:val="FF0000"/>
              </w:rPr>
            </w:pPr>
            <w:r w:rsidRPr="00201F4A">
              <w:t>28.3094</w:t>
            </w:r>
          </w:p>
        </w:tc>
      </w:tr>
      <w:tr w:rsidR="00562B40" w:rsidRPr="00217E9B" w14:paraId="768D8E69" w14:textId="77777777" w:rsidTr="002B1468">
        <w:tc>
          <w:tcPr>
            <w:tcW w:w="1404" w:type="dxa"/>
            <w:vMerge/>
            <w:vAlign w:val="center"/>
          </w:tcPr>
          <w:p w14:paraId="7B8291BE" w14:textId="77777777" w:rsidR="00562B40" w:rsidRPr="00217E9B" w:rsidRDefault="00562B40" w:rsidP="002B1468">
            <w:pPr>
              <w:spacing w:after="0" w:afterAutospacing="0"/>
              <w:jc w:val="center"/>
              <w:rPr>
                <w:rFonts w:ascii="Times New Roman" w:eastAsiaTheme="minorEastAsia" w:hAnsi="Times New Roman"/>
                <w:lang w:eastAsia="zh-CN"/>
              </w:rPr>
            </w:pPr>
          </w:p>
        </w:tc>
        <w:tc>
          <w:tcPr>
            <w:tcW w:w="894" w:type="dxa"/>
            <w:vMerge w:val="restart"/>
            <w:vAlign w:val="center"/>
          </w:tcPr>
          <w:p w14:paraId="5B1E1A63"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High</w:t>
            </w:r>
          </w:p>
        </w:tc>
        <w:tc>
          <w:tcPr>
            <w:tcW w:w="1111" w:type="dxa"/>
            <w:vMerge/>
            <w:vAlign w:val="center"/>
          </w:tcPr>
          <w:p w14:paraId="2CE72541" w14:textId="77777777" w:rsidR="00562B40" w:rsidRPr="00217E9B" w:rsidRDefault="00562B40" w:rsidP="002B1468">
            <w:pPr>
              <w:spacing w:after="0" w:afterAutospacing="0"/>
              <w:jc w:val="center"/>
              <w:rPr>
                <w:rFonts w:ascii="Times New Roman" w:eastAsiaTheme="minorEastAsia" w:hAnsi="Times New Roman"/>
                <w:lang w:eastAsia="zh-CN"/>
              </w:rPr>
            </w:pPr>
          </w:p>
        </w:tc>
        <w:tc>
          <w:tcPr>
            <w:tcW w:w="1955" w:type="dxa"/>
            <w:shd w:val="clear" w:color="auto" w:fill="92D050"/>
            <w:vAlign w:val="center"/>
          </w:tcPr>
          <w:p w14:paraId="3A8CE78F"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4A9C3496"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659A3DF3" w14:textId="25BE169B" w:rsidR="00562B40" w:rsidRPr="00217E9B" w:rsidRDefault="00EC12DD" w:rsidP="002B1468">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.3720</w:t>
            </w:r>
          </w:p>
        </w:tc>
        <w:tc>
          <w:tcPr>
            <w:tcW w:w="1349" w:type="dxa"/>
            <w:shd w:val="clear" w:color="auto" w:fill="92D050"/>
            <w:vAlign w:val="center"/>
          </w:tcPr>
          <w:p w14:paraId="69477CD9" w14:textId="5AEB3B0B" w:rsidR="00562B40" w:rsidRPr="00217E9B" w:rsidRDefault="00562B40" w:rsidP="002B1468">
            <w:pPr>
              <w:spacing w:after="0" w:afterAutospacing="0"/>
              <w:jc w:val="center"/>
              <w:rPr>
                <w:rFonts w:ascii="Times New Roman" w:eastAsiaTheme="minorEastAsia" w:hAnsi="Times New Roman"/>
                <w:lang w:eastAsia="zh-CN"/>
              </w:rPr>
            </w:pPr>
          </w:p>
        </w:tc>
      </w:tr>
      <w:tr w:rsidR="00657794" w:rsidRPr="00217E9B" w14:paraId="18F4E878" w14:textId="77777777" w:rsidTr="002B1468">
        <w:tc>
          <w:tcPr>
            <w:tcW w:w="1404" w:type="dxa"/>
            <w:vMerge/>
            <w:vAlign w:val="center"/>
          </w:tcPr>
          <w:p w14:paraId="2F9D3C7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3E2597D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433F018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restart"/>
            <w:vAlign w:val="center"/>
          </w:tcPr>
          <w:p w14:paraId="632B4E05"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0F5D00D1"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7DF51416" w14:textId="1FF50863" w:rsidR="00657794" w:rsidRPr="00217E9B" w:rsidRDefault="00657794" w:rsidP="00657794">
            <w:pPr>
              <w:spacing w:after="0" w:afterAutospacing="0"/>
              <w:jc w:val="center"/>
              <w:rPr>
                <w:rFonts w:ascii="Times New Roman" w:eastAsiaTheme="minorEastAsia" w:hAnsi="Times New Roman"/>
                <w:lang w:eastAsia="zh-CN"/>
              </w:rPr>
            </w:pPr>
            <w:r w:rsidRPr="00802E1C">
              <w:t>1.0123</w:t>
            </w:r>
          </w:p>
        </w:tc>
        <w:tc>
          <w:tcPr>
            <w:tcW w:w="1349" w:type="dxa"/>
          </w:tcPr>
          <w:p w14:paraId="3E1078BE" w14:textId="28AB862F" w:rsidR="00657794" w:rsidRPr="00217E9B" w:rsidRDefault="00657794" w:rsidP="00657794">
            <w:pPr>
              <w:spacing w:after="0" w:afterAutospacing="0"/>
              <w:jc w:val="center"/>
              <w:rPr>
                <w:rFonts w:ascii="Times New Roman" w:eastAsiaTheme="minorEastAsia" w:hAnsi="Times New Roman"/>
                <w:lang w:eastAsia="zh-CN"/>
              </w:rPr>
            </w:pPr>
            <w:r w:rsidRPr="00F34DC7">
              <w:t>69.9779</w:t>
            </w:r>
          </w:p>
        </w:tc>
      </w:tr>
      <w:tr w:rsidR="00657794" w:rsidRPr="00217E9B" w14:paraId="18F96622" w14:textId="77777777" w:rsidTr="002B1468">
        <w:tc>
          <w:tcPr>
            <w:tcW w:w="1404" w:type="dxa"/>
            <w:vMerge/>
            <w:vAlign w:val="center"/>
          </w:tcPr>
          <w:p w14:paraId="0686F61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029BE0E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310F736E"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8CC0C5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0701699A"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5C3CFB2E" w14:textId="1A14E7FB" w:rsidR="00657794" w:rsidRPr="00217E9B" w:rsidRDefault="00657794" w:rsidP="00657794">
            <w:pPr>
              <w:spacing w:after="0" w:afterAutospacing="0"/>
              <w:jc w:val="center"/>
              <w:rPr>
                <w:rFonts w:ascii="Times New Roman" w:eastAsiaTheme="minorEastAsia" w:hAnsi="Times New Roman"/>
                <w:lang w:eastAsia="zh-CN"/>
              </w:rPr>
            </w:pPr>
            <w:r w:rsidRPr="00802E1C">
              <w:t>1.0523</w:t>
            </w:r>
          </w:p>
        </w:tc>
        <w:tc>
          <w:tcPr>
            <w:tcW w:w="1349" w:type="dxa"/>
          </w:tcPr>
          <w:p w14:paraId="2A7D036E" w14:textId="2F145A3B" w:rsidR="00657794" w:rsidRPr="00217E9B" w:rsidRDefault="00657794" w:rsidP="00657794">
            <w:pPr>
              <w:spacing w:after="0" w:afterAutospacing="0"/>
              <w:jc w:val="center"/>
              <w:rPr>
                <w:rFonts w:ascii="Times New Roman" w:eastAsiaTheme="minorEastAsia" w:hAnsi="Times New Roman"/>
                <w:lang w:eastAsia="zh-CN"/>
              </w:rPr>
            </w:pPr>
            <w:r w:rsidRPr="00F34DC7">
              <w:t>68.7916</w:t>
            </w:r>
          </w:p>
        </w:tc>
      </w:tr>
      <w:tr w:rsidR="00657794" w:rsidRPr="00217E9B" w14:paraId="4B51FC95" w14:textId="77777777" w:rsidTr="002B1468">
        <w:tc>
          <w:tcPr>
            <w:tcW w:w="1404" w:type="dxa"/>
            <w:vMerge/>
            <w:vAlign w:val="center"/>
          </w:tcPr>
          <w:p w14:paraId="32CFF1A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6E76828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37BA18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48F1BD4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7CF7D7FC"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4B25D469" w14:textId="3AD65F4D" w:rsidR="00657794" w:rsidRPr="00217E9B" w:rsidRDefault="00657794" w:rsidP="00657794">
            <w:pPr>
              <w:spacing w:after="0" w:afterAutospacing="0"/>
              <w:jc w:val="center"/>
              <w:rPr>
                <w:rFonts w:ascii="Times New Roman" w:eastAsiaTheme="minorEastAsia" w:hAnsi="Times New Roman"/>
                <w:lang w:eastAsia="zh-CN"/>
              </w:rPr>
            </w:pPr>
            <w:r w:rsidRPr="00802E1C">
              <w:t>1.1023</w:t>
            </w:r>
          </w:p>
        </w:tc>
        <w:tc>
          <w:tcPr>
            <w:tcW w:w="1349" w:type="dxa"/>
          </w:tcPr>
          <w:p w14:paraId="05528F59" w14:textId="4D12ECF5" w:rsidR="00657794" w:rsidRPr="00217E9B" w:rsidRDefault="00657794" w:rsidP="00657794">
            <w:pPr>
              <w:spacing w:after="0" w:afterAutospacing="0"/>
              <w:jc w:val="center"/>
              <w:rPr>
                <w:rFonts w:ascii="Times New Roman" w:eastAsiaTheme="minorEastAsia" w:hAnsi="Times New Roman"/>
                <w:lang w:eastAsia="zh-CN"/>
              </w:rPr>
            </w:pPr>
            <w:r w:rsidRPr="00F34DC7">
              <w:t>67.3088</w:t>
            </w:r>
          </w:p>
        </w:tc>
      </w:tr>
      <w:tr w:rsidR="00657794" w:rsidRPr="00217E9B" w14:paraId="14102342" w14:textId="77777777" w:rsidTr="002B1468">
        <w:tc>
          <w:tcPr>
            <w:tcW w:w="1404" w:type="dxa"/>
            <w:vMerge/>
            <w:vAlign w:val="center"/>
          </w:tcPr>
          <w:p w14:paraId="2353C34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5F76A0B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6500F30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7078769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86A3BEC" w14:textId="77777777" w:rsidR="00657794" w:rsidRPr="00217E9B" w:rsidRDefault="00657794" w:rsidP="0065779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7E89A812" w14:textId="6A1940A1" w:rsidR="00657794" w:rsidRPr="00DE5D5B" w:rsidRDefault="00657794" w:rsidP="00657794">
            <w:pPr>
              <w:spacing w:after="0" w:afterAutospacing="0"/>
              <w:jc w:val="center"/>
            </w:pPr>
            <w:r w:rsidRPr="00802E1C">
              <w:t>1.2023</w:t>
            </w:r>
          </w:p>
        </w:tc>
        <w:tc>
          <w:tcPr>
            <w:tcW w:w="1349" w:type="dxa"/>
            <w:shd w:val="clear" w:color="auto" w:fill="FFFF00"/>
          </w:tcPr>
          <w:p w14:paraId="0201A47E" w14:textId="65D14138" w:rsidR="00657794" w:rsidRPr="000472A1" w:rsidRDefault="00657794" w:rsidP="00657794">
            <w:pPr>
              <w:spacing w:after="0" w:afterAutospacing="0"/>
              <w:jc w:val="center"/>
            </w:pPr>
            <w:r w:rsidRPr="00F34DC7">
              <w:t>64.3432</w:t>
            </w:r>
          </w:p>
        </w:tc>
      </w:tr>
      <w:tr w:rsidR="00657794" w:rsidRPr="00217E9B" w14:paraId="31669F07" w14:textId="77777777" w:rsidTr="002B1468">
        <w:tc>
          <w:tcPr>
            <w:tcW w:w="1404" w:type="dxa"/>
            <w:vMerge/>
            <w:vAlign w:val="center"/>
          </w:tcPr>
          <w:p w14:paraId="4A25584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5B82FE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61171E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764C6AD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6CAC6AFC"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2D91497F" w14:textId="27BFEE4B" w:rsidR="00657794" w:rsidRPr="00217E9B" w:rsidRDefault="00657794" w:rsidP="00657794">
            <w:pPr>
              <w:spacing w:after="0" w:afterAutospacing="0"/>
              <w:jc w:val="center"/>
              <w:rPr>
                <w:rFonts w:ascii="Times New Roman" w:eastAsiaTheme="minorEastAsia" w:hAnsi="Times New Roman"/>
                <w:lang w:eastAsia="zh-CN"/>
              </w:rPr>
            </w:pPr>
            <w:r w:rsidRPr="00802E1C">
              <w:t>1.5023</w:t>
            </w:r>
          </w:p>
        </w:tc>
        <w:tc>
          <w:tcPr>
            <w:tcW w:w="1349" w:type="dxa"/>
          </w:tcPr>
          <w:p w14:paraId="39BD6208" w14:textId="09256AC6" w:rsidR="00657794" w:rsidRPr="00217E9B" w:rsidRDefault="00657794" w:rsidP="00657794">
            <w:pPr>
              <w:spacing w:after="0" w:afterAutospacing="0"/>
              <w:jc w:val="center"/>
              <w:rPr>
                <w:rFonts w:ascii="Times New Roman" w:eastAsiaTheme="minorEastAsia" w:hAnsi="Times New Roman"/>
                <w:lang w:eastAsia="zh-CN"/>
              </w:rPr>
            </w:pPr>
            <w:r w:rsidRPr="00F34DC7">
              <w:t>55.4464</w:t>
            </w:r>
          </w:p>
        </w:tc>
      </w:tr>
      <w:tr w:rsidR="00657794" w:rsidRPr="00217E9B" w14:paraId="6851555E" w14:textId="77777777" w:rsidTr="002B1468">
        <w:tc>
          <w:tcPr>
            <w:tcW w:w="1404" w:type="dxa"/>
            <w:vMerge/>
            <w:vAlign w:val="center"/>
          </w:tcPr>
          <w:p w14:paraId="48EFAC6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2DB4E11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0F2C707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6E2A2A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2F85AC77"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363630FD" w14:textId="7B7DD1E4" w:rsidR="00657794" w:rsidRPr="00217E9B" w:rsidRDefault="00657794" w:rsidP="00657794">
            <w:pPr>
              <w:spacing w:after="0" w:afterAutospacing="0"/>
              <w:jc w:val="center"/>
              <w:rPr>
                <w:rFonts w:ascii="Times New Roman" w:eastAsiaTheme="minorEastAsia" w:hAnsi="Times New Roman"/>
                <w:lang w:eastAsia="zh-CN"/>
              </w:rPr>
            </w:pPr>
            <w:r w:rsidRPr="00802E1C">
              <w:t>2.0023</w:t>
            </w:r>
          </w:p>
        </w:tc>
        <w:tc>
          <w:tcPr>
            <w:tcW w:w="1349" w:type="dxa"/>
          </w:tcPr>
          <w:p w14:paraId="580238FE" w14:textId="24EA1F3A" w:rsidR="00657794" w:rsidRPr="004D206F" w:rsidRDefault="00657794" w:rsidP="00657794">
            <w:pPr>
              <w:spacing w:after="0" w:afterAutospacing="0"/>
              <w:jc w:val="center"/>
              <w:rPr>
                <w:rFonts w:ascii="Times New Roman" w:eastAsiaTheme="minorEastAsia" w:hAnsi="Times New Roman"/>
                <w:color w:val="FF0000"/>
                <w:lang w:eastAsia="zh-CN"/>
              </w:rPr>
            </w:pPr>
            <w:r w:rsidRPr="00F34DC7">
              <w:t>40.6184</w:t>
            </w:r>
          </w:p>
        </w:tc>
      </w:tr>
      <w:tr w:rsidR="00657794" w:rsidRPr="00217E9B" w14:paraId="0D4582B5" w14:textId="77777777" w:rsidTr="002B1468">
        <w:tc>
          <w:tcPr>
            <w:tcW w:w="1404" w:type="dxa"/>
            <w:vMerge/>
            <w:vAlign w:val="center"/>
          </w:tcPr>
          <w:p w14:paraId="1344E2F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54C42C8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04EDB24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2DDD293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1882A0CF"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665FF4C5" w14:textId="44BCB03D" w:rsidR="00657794" w:rsidRPr="00217E9B" w:rsidRDefault="00657794" w:rsidP="00657794">
            <w:pPr>
              <w:spacing w:after="0" w:afterAutospacing="0"/>
              <w:jc w:val="center"/>
              <w:rPr>
                <w:rFonts w:ascii="Times New Roman" w:eastAsiaTheme="minorEastAsia" w:hAnsi="Times New Roman"/>
                <w:lang w:eastAsia="zh-CN"/>
              </w:rPr>
            </w:pPr>
            <w:r w:rsidRPr="00802E1C">
              <w:t>3.0023</w:t>
            </w:r>
          </w:p>
        </w:tc>
        <w:tc>
          <w:tcPr>
            <w:tcW w:w="1349" w:type="dxa"/>
          </w:tcPr>
          <w:p w14:paraId="0A3E2607" w14:textId="15C1E888" w:rsidR="00657794" w:rsidRPr="004D206F" w:rsidRDefault="00657794" w:rsidP="00657794">
            <w:pPr>
              <w:spacing w:after="0" w:afterAutospacing="0"/>
              <w:jc w:val="center"/>
              <w:rPr>
                <w:rFonts w:ascii="Times New Roman" w:eastAsiaTheme="minorEastAsia" w:hAnsi="Times New Roman"/>
                <w:color w:val="FF0000"/>
                <w:lang w:eastAsia="zh-CN"/>
              </w:rPr>
            </w:pPr>
            <w:r w:rsidRPr="00F34DC7">
              <w:t>10.9623</w:t>
            </w:r>
          </w:p>
        </w:tc>
      </w:tr>
      <w:tr w:rsidR="00657794" w:rsidRPr="00217E9B" w14:paraId="128EC21A" w14:textId="77777777" w:rsidTr="002B1468">
        <w:tc>
          <w:tcPr>
            <w:tcW w:w="1404" w:type="dxa"/>
            <w:vMerge/>
            <w:vAlign w:val="center"/>
          </w:tcPr>
          <w:p w14:paraId="3EB41B0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E7D4A5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47989B1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44823B10"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5320A4C3"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265D9F6A" w14:textId="4B02711D" w:rsidR="00657794" w:rsidRPr="00DE5D5B" w:rsidRDefault="00657794" w:rsidP="00657794">
            <w:pPr>
              <w:spacing w:after="0" w:afterAutospacing="0"/>
              <w:jc w:val="center"/>
            </w:pPr>
            <w:r w:rsidRPr="00802E1C">
              <w:t>5.0023</w:t>
            </w:r>
          </w:p>
        </w:tc>
        <w:tc>
          <w:tcPr>
            <w:tcW w:w="1349" w:type="dxa"/>
          </w:tcPr>
          <w:p w14:paraId="70B95F6D" w14:textId="37BA38DB" w:rsidR="00657794" w:rsidRPr="00657794" w:rsidRDefault="00657794" w:rsidP="00657794">
            <w:pPr>
              <w:spacing w:after="0" w:afterAutospacing="0"/>
              <w:jc w:val="center"/>
              <w:rPr>
                <w:color w:val="FF0000"/>
              </w:rPr>
            </w:pPr>
            <w:r w:rsidRPr="00657794">
              <w:rPr>
                <w:color w:val="FF0000"/>
              </w:rPr>
              <w:t>-48.3498</w:t>
            </w:r>
          </w:p>
        </w:tc>
      </w:tr>
      <w:tr w:rsidR="00657794" w:rsidRPr="00217E9B" w14:paraId="7D1F189B" w14:textId="77777777" w:rsidTr="002B1468">
        <w:tc>
          <w:tcPr>
            <w:tcW w:w="1404" w:type="dxa"/>
            <w:vMerge/>
            <w:vAlign w:val="center"/>
          </w:tcPr>
          <w:p w14:paraId="09B9095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AA7C9F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31FBB22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1FEEE04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2A1E0624"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5CDE5577" w14:textId="7E2402CB" w:rsidR="00657794" w:rsidRPr="00DE5D5B" w:rsidRDefault="00657794" w:rsidP="00657794">
            <w:pPr>
              <w:spacing w:after="0" w:afterAutospacing="0"/>
              <w:jc w:val="center"/>
            </w:pPr>
            <w:r w:rsidRPr="00802E1C">
              <w:t>11.0023</w:t>
            </w:r>
          </w:p>
        </w:tc>
        <w:tc>
          <w:tcPr>
            <w:tcW w:w="1349" w:type="dxa"/>
            <w:shd w:val="clear" w:color="auto" w:fill="FFFF00"/>
          </w:tcPr>
          <w:p w14:paraId="58818D85" w14:textId="468C32C3" w:rsidR="00657794" w:rsidRPr="00657794" w:rsidRDefault="00657794" w:rsidP="00657794">
            <w:pPr>
              <w:spacing w:after="0" w:afterAutospacing="0"/>
              <w:jc w:val="center"/>
              <w:rPr>
                <w:color w:val="FF0000"/>
              </w:rPr>
            </w:pPr>
            <w:r w:rsidRPr="00657794">
              <w:rPr>
                <w:color w:val="FF0000"/>
              </w:rPr>
              <w:t>-226.2862</w:t>
            </w:r>
          </w:p>
        </w:tc>
      </w:tr>
      <w:tr w:rsidR="00657794" w:rsidRPr="00217E9B" w14:paraId="585A8423" w14:textId="77777777" w:rsidTr="002B1468">
        <w:tc>
          <w:tcPr>
            <w:tcW w:w="1404" w:type="dxa"/>
            <w:vMerge/>
            <w:vAlign w:val="center"/>
          </w:tcPr>
          <w:p w14:paraId="2CFFE4B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6FF6752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CF870B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420914E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717344B1"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6E1F40A5" w14:textId="0B8436FD" w:rsidR="00657794" w:rsidRPr="00DE5D5B" w:rsidRDefault="00657794" w:rsidP="00657794">
            <w:pPr>
              <w:spacing w:after="0" w:afterAutospacing="0"/>
              <w:jc w:val="center"/>
            </w:pPr>
            <w:r w:rsidRPr="00802E1C">
              <w:t>21.0023</w:t>
            </w:r>
          </w:p>
        </w:tc>
        <w:tc>
          <w:tcPr>
            <w:tcW w:w="1349" w:type="dxa"/>
            <w:shd w:val="clear" w:color="auto" w:fill="FFFF00"/>
          </w:tcPr>
          <w:p w14:paraId="3FFFEE01" w14:textId="6A3E3AB6" w:rsidR="00657794" w:rsidRPr="00657794" w:rsidRDefault="00657794" w:rsidP="00657794">
            <w:pPr>
              <w:spacing w:after="0" w:afterAutospacing="0"/>
              <w:jc w:val="center"/>
              <w:rPr>
                <w:color w:val="FF0000"/>
              </w:rPr>
            </w:pPr>
            <w:r w:rsidRPr="00657794">
              <w:rPr>
                <w:color w:val="FF0000"/>
              </w:rPr>
              <w:t>-522.8468</w:t>
            </w:r>
          </w:p>
        </w:tc>
      </w:tr>
      <w:tr w:rsidR="00657794" w:rsidRPr="00217E9B" w14:paraId="6D8A41B9" w14:textId="77777777" w:rsidTr="002B1468">
        <w:tc>
          <w:tcPr>
            <w:tcW w:w="1404" w:type="dxa"/>
            <w:vMerge/>
            <w:vAlign w:val="center"/>
          </w:tcPr>
          <w:p w14:paraId="238C228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5214AF5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7E98705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91A35C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D8E2FD2"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12CD4FED" w14:textId="705F37CC" w:rsidR="00657794" w:rsidRPr="00217E9B" w:rsidRDefault="00657794" w:rsidP="00657794">
            <w:pPr>
              <w:spacing w:after="0" w:afterAutospacing="0"/>
              <w:jc w:val="center"/>
              <w:rPr>
                <w:rFonts w:ascii="Times New Roman" w:eastAsiaTheme="minorEastAsia" w:hAnsi="Times New Roman"/>
                <w:lang w:eastAsia="zh-CN"/>
              </w:rPr>
            </w:pPr>
            <w:r w:rsidRPr="00802E1C">
              <w:t>31.0023</w:t>
            </w:r>
          </w:p>
        </w:tc>
        <w:tc>
          <w:tcPr>
            <w:tcW w:w="1349" w:type="dxa"/>
            <w:shd w:val="clear" w:color="auto" w:fill="FFFF00"/>
          </w:tcPr>
          <w:p w14:paraId="697FF942" w14:textId="0FEC8B97" w:rsidR="00657794" w:rsidRPr="00657794" w:rsidRDefault="00657794" w:rsidP="00657794">
            <w:pPr>
              <w:spacing w:after="0" w:afterAutospacing="0"/>
              <w:jc w:val="center"/>
              <w:rPr>
                <w:rFonts w:ascii="Times New Roman" w:eastAsiaTheme="minorEastAsia" w:hAnsi="Times New Roman"/>
                <w:color w:val="FF0000"/>
                <w:lang w:eastAsia="zh-CN"/>
              </w:rPr>
            </w:pPr>
            <w:r w:rsidRPr="00657794">
              <w:rPr>
                <w:color w:val="FF0000"/>
              </w:rPr>
              <w:t>-819.4074</w:t>
            </w:r>
          </w:p>
        </w:tc>
      </w:tr>
      <w:tr w:rsidR="00E127A4" w:rsidRPr="00217E9B" w14:paraId="33809C69" w14:textId="77777777" w:rsidTr="002B1468">
        <w:tc>
          <w:tcPr>
            <w:tcW w:w="1404" w:type="dxa"/>
            <w:vMerge/>
            <w:vAlign w:val="center"/>
          </w:tcPr>
          <w:p w14:paraId="6C0853DC"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894" w:type="dxa"/>
            <w:vMerge/>
            <w:vAlign w:val="center"/>
          </w:tcPr>
          <w:p w14:paraId="1686104B"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111" w:type="dxa"/>
            <w:vMerge/>
            <w:vAlign w:val="center"/>
          </w:tcPr>
          <w:p w14:paraId="302BB9FB"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955" w:type="dxa"/>
            <w:vMerge w:val="restart"/>
            <w:vAlign w:val="center"/>
          </w:tcPr>
          <w:p w14:paraId="188A9685" w14:textId="77777777" w:rsidR="00E127A4" w:rsidRDefault="00E127A4" w:rsidP="00E127A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17BD38F9" w14:textId="77777777" w:rsidR="00E127A4" w:rsidRPr="00217E9B" w:rsidRDefault="00E127A4" w:rsidP="00E127A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vAlign w:val="center"/>
          </w:tcPr>
          <w:p w14:paraId="513F54F7" w14:textId="77777777" w:rsidR="00E127A4" w:rsidRPr="00217E9B" w:rsidRDefault="00E127A4" w:rsidP="00E127A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05AB5D87" w14:textId="7B3D440A" w:rsidR="00E127A4" w:rsidRPr="00217E9B" w:rsidRDefault="00E127A4" w:rsidP="00E127A4">
            <w:pPr>
              <w:spacing w:after="0" w:afterAutospacing="0"/>
              <w:jc w:val="center"/>
              <w:rPr>
                <w:rFonts w:ascii="Times New Roman" w:eastAsiaTheme="minorEastAsia" w:hAnsi="Times New Roman"/>
                <w:lang w:eastAsia="zh-CN"/>
              </w:rPr>
            </w:pPr>
            <w:r w:rsidRPr="009559AB">
              <w:t>1.0080</w:t>
            </w:r>
          </w:p>
        </w:tc>
        <w:tc>
          <w:tcPr>
            <w:tcW w:w="1349" w:type="dxa"/>
          </w:tcPr>
          <w:p w14:paraId="1A2FB6B2" w14:textId="70684202" w:rsidR="00E127A4" w:rsidRPr="00217E9B" w:rsidRDefault="00E127A4" w:rsidP="00E127A4">
            <w:pPr>
              <w:spacing w:after="0" w:afterAutospacing="0"/>
              <w:jc w:val="center"/>
              <w:rPr>
                <w:rFonts w:ascii="Times New Roman" w:eastAsiaTheme="minorEastAsia" w:hAnsi="Times New Roman"/>
                <w:lang w:eastAsia="zh-CN"/>
              </w:rPr>
            </w:pPr>
            <w:r w:rsidRPr="007B5D90">
              <w:t>70.1056</w:t>
            </w:r>
          </w:p>
        </w:tc>
      </w:tr>
      <w:tr w:rsidR="00E127A4" w:rsidRPr="00217E9B" w14:paraId="65671F63" w14:textId="77777777" w:rsidTr="002B1468">
        <w:tc>
          <w:tcPr>
            <w:tcW w:w="1404" w:type="dxa"/>
            <w:vMerge/>
            <w:vAlign w:val="center"/>
          </w:tcPr>
          <w:p w14:paraId="67FD4880"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894" w:type="dxa"/>
            <w:vMerge/>
            <w:vAlign w:val="center"/>
          </w:tcPr>
          <w:p w14:paraId="7AD346F7"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111" w:type="dxa"/>
            <w:vMerge/>
            <w:vAlign w:val="center"/>
          </w:tcPr>
          <w:p w14:paraId="16566439"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955" w:type="dxa"/>
            <w:vMerge/>
            <w:vAlign w:val="center"/>
          </w:tcPr>
          <w:p w14:paraId="0B4FA72B"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501" w:type="dxa"/>
            <w:vAlign w:val="center"/>
          </w:tcPr>
          <w:p w14:paraId="09CCC28A" w14:textId="77777777" w:rsidR="00E127A4" w:rsidRPr="00217E9B" w:rsidRDefault="00E127A4" w:rsidP="00E127A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0F4FD82A" w14:textId="0F495E7A" w:rsidR="00E127A4" w:rsidRPr="00217E9B" w:rsidRDefault="00E127A4" w:rsidP="00E127A4">
            <w:pPr>
              <w:spacing w:after="0" w:afterAutospacing="0"/>
              <w:jc w:val="center"/>
              <w:rPr>
                <w:rFonts w:ascii="Times New Roman" w:eastAsiaTheme="minorEastAsia" w:hAnsi="Times New Roman"/>
                <w:lang w:eastAsia="zh-CN"/>
              </w:rPr>
            </w:pPr>
            <w:r w:rsidRPr="009559AB">
              <w:t>1.0296</w:t>
            </w:r>
          </w:p>
        </w:tc>
        <w:tc>
          <w:tcPr>
            <w:tcW w:w="1349" w:type="dxa"/>
          </w:tcPr>
          <w:p w14:paraId="0524874C" w14:textId="0CBA3548" w:rsidR="00E127A4" w:rsidRPr="00217E9B" w:rsidRDefault="00E127A4" w:rsidP="00E127A4">
            <w:pPr>
              <w:spacing w:after="0" w:afterAutospacing="0"/>
              <w:jc w:val="center"/>
              <w:rPr>
                <w:rFonts w:ascii="Times New Roman" w:eastAsiaTheme="minorEastAsia" w:hAnsi="Times New Roman"/>
                <w:lang w:eastAsia="zh-CN"/>
              </w:rPr>
            </w:pPr>
            <w:r w:rsidRPr="007B5D90">
              <w:t>69.4662</w:t>
            </w:r>
          </w:p>
        </w:tc>
      </w:tr>
      <w:tr w:rsidR="00E127A4" w:rsidRPr="00217E9B" w14:paraId="4F3F738A" w14:textId="77777777" w:rsidTr="002B1468">
        <w:tc>
          <w:tcPr>
            <w:tcW w:w="1404" w:type="dxa"/>
            <w:vMerge/>
            <w:vAlign w:val="center"/>
          </w:tcPr>
          <w:p w14:paraId="402BFC52"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894" w:type="dxa"/>
            <w:vMerge/>
            <w:vAlign w:val="center"/>
          </w:tcPr>
          <w:p w14:paraId="727BAA15"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111" w:type="dxa"/>
            <w:vMerge/>
            <w:vAlign w:val="center"/>
          </w:tcPr>
          <w:p w14:paraId="0D38CEBC"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955" w:type="dxa"/>
            <w:vMerge/>
            <w:vAlign w:val="center"/>
          </w:tcPr>
          <w:p w14:paraId="575FB360"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501" w:type="dxa"/>
            <w:vAlign w:val="center"/>
          </w:tcPr>
          <w:p w14:paraId="0D7142BE" w14:textId="77777777" w:rsidR="00E127A4" w:rsidRPr="00217E9B" w:rsidRDefault="00E127A4" w:rsidP="00E127A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4D1A36D5" w14:textId="5E9ABF28" w:rsidR="00E127A4" w:rsidRPr="00217E9B" w:rsidRDefault="00E127A4" w:rsidP="00E127A4">
            <w:pPr>
              <w:spacing w:after="0" w:afterAutospacing="0"/>
              <w:jc w:val="center"/>
              <w:rPr>
                <w:rFonts w:ascii="Times New Roman" w:eastAsiaTheme="minorEastAsia" w:hAnsi="Times New Roman"/>
                <w:lang w:eastAsia="zh-CN"/>
              </w:rPr>
            </w:pPr>
            <w:r w:rsidRPr="009559AB">
              <w:t>1.0566</w:t>
            </w:r>
          </w:p>
        </w:tc>
        <w:tc>
          <w:tcPr>
            <w:tcW w:w="1349" w:type="dxa"/>
          </w:tcPr>
          <w:p w14:paraId="01B671FC" w14:textId="71A43D9E" w:rsidR="00E127A4" w:rsidRPr="00217E9B" w:rsidRDefault="00E127A4" w:rsidP="00E127A4">
            <w:pPr>
              <w:spacing w:after="0" w:afterAutospacing="0"/>
              <w:jc w:val="center"/>
              <w:rPr>
                <w:rFonts w:ascii="Times New Roman" w:eastAsiaTheme="minorEastAsia" w:hAnsi="Times New Roman"/>
                <w:lang w:eastAsia="zh-CN"/>
              </w:rPr>
            </w:pPr>
            <w:r w:rsidRPr="007B5D90">
              <w:t>68.6669</w:t>
            </w:r>
          </w:p>
        </w:tc>
      </w:tr>
      <w:tr w:rsidR="00E127A4" w:rsidRPr="00217E9B" w14:paraId="283C9C4F" w14:textId="77777777" w:rsidTr="002B1468">
        <w:tc>
          <w:tcPr>
            <w:tcW w:w="1404" w:type="dxa"/>
            <w:vMerge/>
            <w:vAlign w:val="center"/>
          </w:tcPr>
          <w:p w14:paraId="5040484E"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894" w:type="dxa"/>
            <w:vMerge/>
            <w:vAlign w:val="center"/>
          </w:tcPr>
          <w:p w14:paraId="4D22BAA4"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111" w:type="dxa"/>
            <w:vMerge/>
            <w:vAlign w:val="center"/>
          </w:tcPr>
          <w:p w14:paraId="485F0B68"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955" w:type="dxa"/>
            <w:vMerge/>
            <w:vAlign w:val="center"/>
          </w:tcPr>
          <w:p w14:paraId="014568DB"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ED44564" w14:textId="77777777" w:rsidR="00E127A4" w:rsidRPr="00217E9B" w:rsidRDefault="00E127A4" w:rsidP="00E127A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1076F123" w14:textId="44DCB94E" w:rsidR="00E127A4" w:rsidRPr="000953E2" w:rsidRDefault="00E127A4" w:rsidP="00E127A4">
            <w:pPr>
              <w:spacing w:after="0" w:afterAutospacing="0"/>
              <w:jc w:val="center"/>
            </w:pPr>
            <w:r w:rsidRPr="009559AB">
              <w:t>1.1105</w:t>
            </w:r>
          </w:p>
        </w:tc>
        <w:tc>
          <w:tcPr>
            <w:tcW w:w="1349" w:type="dxa"/>
            <w:shd w:val="clear" w:color="auto" w:fill="FFFF00"/>
          </w:tcPr>
          <w:p w14:paraId="3E0D888F" w14:textId="62BDB62F" w:rsidR="00E127A4" w:rsidRPr="00CE73C4" w:rsidRDefault="00E127A4" w:rsidP="00E127A4">
            <w:pPr>
              <w:spacing w:after="0" w:afterAutospacing="0"/>
              <w:jc w:val="center"/>
            </w:pPr>
            <w:r w:rsidRPr="007B5D90">
              <w:t>67.0682</w:t>
            </w:r>
          </w:p>
        </w:tc>
      </w:tr>
      <w:tr w:rsidR="00E127A4" w:rsidRPr="00217E9B" w14:paraId="21F812AF" w14:textId="77777777" w:rsidTr="002B1468">
        <w:tc>
          <w:tcPr>
            <w:tcW w:w="1404" w:type="dxa"/>
            <w:vMerge/>
            <w:vAlign w:val="center"/>
          </w:tcPr>
          <w:p w14:paraId="38454BAE"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894" w:type="dxa"/>
            <w:vMerge/>
            <w:vAlign w:val="center"/>
          </w:tcPr>
          <w:p w14:paraId="557528E7"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111" w:type="dxa"/>
            <w:vMerge/>
            <w:vAlign w:val="center"/>
          </w:tcPr>
          <w:p w14:paraId="0AAF05D4"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955" w:type="dxa"/>
            <w:vMerge/>
            <w:vAlign w:val="center"/>
          </w:tcPr>
          <w:p w14:paraId="777F5CAC"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501" w:type="dxa"/>
            <w:vAlign w:val="center"/>
          </w:tcPr>
          <w:p w14:paraId="6C131756" w14:textId="77777777" w:rsidR="00E127A4" w:rsidRPr="00217E9B" w:rsidRDefault="00E127A4" w:rsidP="00E127A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33732AF7" w14:textId="2303028A" w:rsidR="00E127A4" w:rsidRPr="00217E9B" w:rsidRDefault="00E127A4" w:rsidP="00E127A4">
            <w:pPr>
              <w:spacing w:after="0" w:afterAutospacing="0"/>
              <w:jc w:val="center"/>
              <w:rPr>
                <w:rFonts w:ascii="Times New Roman" w:eastAsiaTheme="minorEastAsia" w:hAnsi="Times New Roman"/>
                <w:lang w:eastAsia="zh-CN"/>
              </w:rPr>
            </w:pPr>
            <w:r w:rsidRPr="009559AB">
              <w:t>1.2722</w:t>
            </w:r>
          </w:p>
        </w:tc>
        <w:tc>
          <w:tcPr>
            <w:tcW w:w="1349" w:type="dxa"/>
          </w:tcPr>
          <w:p w14:paraId="64440EC9" w14:textId="45853D54" w:rsidR="00E127A4" w:rsidRPr="00217E9B" w:rsidRDefault="00E127A4" w:rsidP="00E127A4">
            <w:pPr>
              <w:spacing w:after="0" w:afterAutospacing="0"/>
              <w:jc w:val="center"/>
              <w:rPr>
                <w:rFonts w:ascii="Times New Roman" w:eastAsiaTheme="minorEastAsia" w:hAnsi="Times New Roman"/>
                <w:lang w:eastAsia="zh-CN"/>
              </w:rPr>
            </w:pPr>
            <w:r w:rsidRPr="007B5D90">
              <w:t>62.2723</w:t>
            </w:r>
          </w:p>
        </w:tc>
      </w:tr>
      <w:tr w:rsidR="00E127A4" w:rsidRPr="00217E9B" w14:paraId="05A55848" w14:textId="77777777" w:rsidTr="002B1468">
        <w:tc>
          <w:tcPr>
            <w:tcW w:w="1404" w:type="dxa"/>
            <w:vMerge/>
            <w:vAlign w:val="center"/>
          </w:tcPr>
          <w:p w14:paraId="44F17900"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894" w:type="dxa"/>
            <w:vMerge/>
            <w:vAlign w:val="center"/>
          </w:tcPr>
          <w:p w14:paraId="7EBBBC07"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111" w:type="dxa"/>
            <w:vMerge/>
            <w:vAlign w:val="center"/>
          </w:tcPr>
          <w:p w14:paraId="0329603E"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955" w:type="dxa"/>
            <w:vMerge/>
            <w:vAlign w:val="center"/>
          </w:tcPr>
          <w:p w14:paraId="655DDC33"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501" w:type="dxa"/>
            <w:vAlign w:val="center"/>
          </w:tcPr>
          <w:p w14:paraId="5CD57AC7" w14:textId="77777777" w:rsidR="00E127A4" w:rsidRPr="00217E9B" w:rsidRDefault="00E127A4" w:rsidP="00E127A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04D40481" w14:textId="238E8726" w:rsidR="00E127A4" w:rsidRPr="00217E9B" w:rsidRDefault="00E127A4" w:rsidP="00E127A4">
            <w:pPr>
              <w:spacing w:after="0" w:afterAutospacing="0"/>
              <w:jc w:val="center"/>
              <w:rPr>
                <w:rFonts w:ascii="Times New Roman" w:eastAsiaTheme="minorEastAsia" w:hAnsi="Times New Roman"/>
                <w:lang w:eastAsia="zh-CN"/>
              </w:rPr>
            </w:pPr>
            <w:r w:rsidRPr="009559AB">
              <w:t>1.5417</w:t>
            </w:r>
          </w:p>
        </w:tc>
        <w:tc>
          <w:tcPr>
            <w:tcW w:w="1349" w:type="dxa"/>
          </w:tcPr>
          <w:p w14:paraId="54BD8508" w14:textId="2DE38928" w:rsidR="00E127A4" w:rsidRPr="00217E9B" w:rsidRDefault="00E127A4" w:rsidP="00E127A4">
            <w:pPr>
              <w:spacing w:after="0" w:afterAutospacing="0"/>
              <w:jc w:val="center"/>
              <w:rPr>
                <w:rFonts w:ascii="Times New Roman" w:eastAsiaTheme="minorEastAsia" w:hAnsi="Times New Roman"/>
                <w:lang w:eastAsia="zh-CN"/>
              </w:rPr>
            </w:pPr>
            <w:r w:rsidRPr="007B5D90">
              <w:t>54.2790</w:t>
            </w:r>
          </w:p>
        </w:tc>
      </w:tr>
      <w:tr w:rsidR="00E127A4" w:rsidRPr="00217E9B" w14:paraId="4EA5FAB5" w14:textId="77777777" w:rsidTr="002B1468">
        <w:tc>
          <w:tcPr>
            <w:tcW w:w="1404" w:type="dxa"/>
            <w:vMerge/>
            <w:vAlign w:val="center"/>
          </w:tcPr>
          <w:p w14:paraId="33386380"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894" w:type="dxa"/>
            <w:vMerge/>
            <w:vAlign w:val="center"/>
          </w:tcPr>
          <w:p w14:paraId="154DF8D3"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111" w:type="dxa"/>
            <w:vMerge/>
            <w:vAlign w:val="center"/>
          </w:tcPr>
          <w:p w14:paraId="6B4F6987"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955" w:type="dxa"/>
            <w:vMerge/>
            <w:vAlign w:val="center"/>
          </w:tcPr>
          <w:p w14:paraId="609046B1"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501" w:type="dxa"/>
            <w:vAlign w:val="center"/>
          </w:tcPr>
          <w:p w14:paraId="19F4EED0" w14:textId="77777777" w:rsidR="00E127A4" w:rsidRPr="00217E9B" w:rsidRDefault="00E127A4" w:rsidP="00E127A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647A545D" w14:textId="0D11A0E5" w:rsidR="00E127A4" w:rsidRPr="00217E9B" w:rsidRDefault="00E127A4" w:rsidP="00E127A4">
            <w:pPr>
              <w:spacing w:after="0" w:afterAutospacing="0"/>
              <w:jc w:val="center"/>
              <w:rPr>
                <w:rFonts w:ascii="Times New Roman" w:eastAsiaTheme="minorEastAsia" w:hAnsi="Times New Roman"/>
                <w:lang w:eastAsia="zh-CN"/>
              </w:rPr>
            </w:pPr>
            <w:r w:rsidRPr="009559AB">
              <w:t>2.0808</w:t>
            </w:r>
          </w:p>
        </w:tc>
        <w:tc>
          <w:tcPr>
            <w:tcW w:w="1349" w:type="dxa"/>
          </w:tcPr>
          <w:p w14:paraId="44035378" w14:textId="7856311A" w:rsidR="00E127A4" w:rsidRPr="00396122" w:rsidRDefault="00E127A4" w:rsidP="00E127A4">
            <w:pPr>
              <w:spacing w:after="0" w:afterAutospacing="0"/>
              <w:jc w:val="center"/>
              <w:rPr>
                <w:rFonts w:ascii="Times New Roman" w:eastAsiaTheme="minorEastAsia" w:hAnsi="Times New Roman"/>
                <w:color w:val="FF0000"/>
                <w:lang w:eastAsia="zh-CN"/>
              </w:rPr>
            </w:pPr>
            <w:r w:rsidRPr="007B5D90">
              <w:t>38.2926</w:t>
            </w:r>
          </w:p>
        </w:tc>
      </w:tr>
      <w:tr w:rsidR="00E127A4" w:rsidRPr="00217E9B" w14:paraId="74AA88E1" w14:textId="77777777" w:rsidTr="002B1468">
        <w:tc>
          <w:tcPr>
            <w:tcW w:w="1404" w:type="dxa"/>
            <w:vMerge/>
            <w:vAlign w:val="center"/>
          </w:tcPr>
          <w:p w14:paraId="508FE2F8"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894" w:type="dxa"/>
            <w:vMerge/>
            <w:vAlign w:val="center"/>
          </w:tcPr>
          <w:p w14:paraId="3B032F8B"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111" w:type="dxa"/>
            <w:vMerge/>
            <w:vAlign w:val="center"/>
          </w:tcPr>
          <w:p w14:paraId="0443AD1C"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955" w:type="dxa"/>
            <w:vMerge/>
            <w:vAlign w:val="center"/>
          </w:tcPr>
          <w:p w14:paraId="3354B4D5"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501" w:type="dxa"/>
            <w:vAlign w:val="center"/>
          </w:tcPr>
          <w:p w14:paraId="53AA28EB" w14:textId="77777777" w:rsidR="00E127A4" w:rsidRPr="00217E9B" w:rsidRDefault="00E127A4" w:rsidP="00E127A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41F09B88" w14:textId="1DA6B054" w:rsidR="00E127A4" w:rsidRPr="000953E2" w:rsidRDefault="00E127A4" w:rsidP="00E127A4">
            <w:pPr>
              <w:spacing w:after="0" w:afterAutospacing="0"/>
              <w:jc w:val="center"/>
            </w:pPr>
            <w:r w:rsidRPr="009559AB">
              <w:t>3.1589</w:t>
            </w:r>
          </w:p>
        </w:tc>
        <w:tc>
          <w:tcPr>
            <w:tcW w:w="1349" w:type="dxa"/>
          </w:tcPr>
          <w:p w14:paraId="468B9A48" w14:textId="1EC73FFD" w:rsidR="00E127A4" w:rsidRPr="00396122" w:rsidRDefault="00E127A4" w:rsidP="00E127A4">
            <w:pPr>
              <w:spacing w:after="0" w:afterAutospacing="0"/>
              <w:jc w:val="center"/>
              <w:rPr>
                <w:color w:val="FF0000"/>
              </w:rPr>
            </w:pPr>
            <w:r w:rsidRPr="007B5D90">
              <w:t>6.3197</w:t>
            </w:r>
          </w:p>
        </w:tc>
      </w:tr>
      <w:tr w:rsidR="00E127A4" w:rsidRPr="00217E9B" w14:paraId="161CEB55" w14:textId="77777777" w:rsidTr="002B1468">
        <w:tc>
          <w:tcPr>
            <w:tcW w:w="1404" w:type="dxa"/>
            <w:vMerge/>
            <w:vAlign w:val="center"/>
          </w:tcPr>
          <w:p w14:paraId="4D521FF1"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894" w:type="dxa"/>
            <w:vMerge/>
            <w:vAlign w:val="center"/>
          </w:tcPr>
          <w:p w14:paraId="62A0324C"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111" w:type="dxa"/>
            <w:vMerge/>
            <w:vAlign w:val="center"/>
          </w:tcPr>
          <w:p w14:paraId="36B66DF8"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955" w:type="dxa"/>
            <w:vMerge/>
            <w:vAlign w:val="center"/>
          </w:tcPr>
          <w:p w14:paraId="0FA58D33"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D26A9A7" w14:textId="77777777" w:rsidR="00E127A4" w:rsidRPr="00217E9B" w:rsidRDefault="00E127A4" w:rsidP="00E127A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2F475A7D" w14:textId="5CEE8C99" w:rsidR="00E127A4" w:rsidRPr="000953E2" w:rsidRDefault="00E127A4" w:rsidP="00E127A4">
            <w:pPr>
              <w:spacing w:after="0" w:afterAutospacing="0"/>
              <w:jc w:val="center"/>
            </w:pPr>
            <w:r w:rsidRPr="009559AB">
              <w:t>6.3933</w:t>
            </w:r>
          </w:p>
        </w:tc>
        <w:tc>
          <w:tcPr>
            <w:tcW w:w="1349" w:type="dxa"/>
            <w:shd w:val="clear" w:color="auto" w:fill="FFFF00"/>
          </w:tcPr>
          <w:p w14:paraId="5F6739B0" w14:textId="4694B28E" w:rsidR="00E127A4" w:rsidRPr="00E127A4" w:rsidRDefault="00E127A4" w:rsidP="00E127A4">
            <w:pPr>
              <w:spacing w:after="0" w:afterAutospacing="0"/>
              <w:jc w:val="center"/>
              <w:rPr>
                <w:color w:val="FF0000"/>
              </w:rPr>
            </w:pPr>
            <w:r w:rsidRPr="00E127A4">
              <w:rPr>
                <w:color w:val="FF0000"/>
              </w:rPr>
              <w:t>-89.5990</w:t>
            </w:r>
          </w:p>
        </w:tc>
      </w:tr>
      <w:tr w:rsidR="00E127A4" w:rsidRPr="00217E9B" w14:paraId="4398CFC8" w14:textId="77777777" w:rsidTr="002B1468">
        <w:tc>
          <w:tcPr>
            <w:tcW w:w="1404" w:type="dxa"/>
            <w:vMerge/>
            <w:vAlign w:val="center"/>
          </w:tcPr>
          <w:p w14:paraId="6E7CDFE9"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894" w:type="dxa"/>
            <w:vMerge/>
            <w:vAlign w:val="center"/>
          </w:tcPr>
          <w:p w14:paraId="47A6EB26"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111" w:type="dxa"/>
            <w:vMerge/>
            <w:vAlign w:val="center"/>
          </w:tcPr>
          <w:p w14:paraId="6997F43B"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955" w:type="dxa"/>
            <w:vMerge/>
            <w:vAlign w:val="center"/>
          </w:tcPr>
          <w:p w14:paraId="05817D10"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3A78B6E" w14:textId="77777777" w:rsidR="00E127A4" w:rsidRPr="00217E9B" w:rsidRDefault="00E127A4" w:rsidP="00E127A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5D9CD2C7" w14:textId="5192DDC8" w:rsidR="00E127A4" w:rsidRPr="000953E2" w:rsidRDefault="00E127A4" w:rsidP="00E127A4">
            <w:pPr>
              <w:spacing w:after="0" w:afterAutospacing="0"/>
              <w:jc w:val="center"/>
            </w:pPr>
            <w:r w:rsidRPr="009559AB">
              <w:t>11.7839</w:t>
            </w:r>
          </w:p>
        </w:tc>
        <w:tc>
          <w:tcPr>
            <w:tcW w:w="1349" w:type="dxa"/>
            <w:shd w:val="clear" w:color="auto" w:fill="FFFF00"/>
          </w:tcPr>
          <w:p w14:paraId="644EF1A2" w14:textId="0A532697" w:rsidR="00E127A4" w:rsidRPr="00E127A4" w:rsidRDefault="00E127A4" w:rsidP="00E127A4">
            <w:pPr>
              <w:spacing w:after="0" w:afterAutospacing="0"/>
              <w:jc w:val="center"/>
              <w:rPr>
                <w:color w:val="FF0000"/>
              </w:rPr>
            </w:pPr>
            <w:r w:rsidRPr="00E127A4">
              <w:rPr>
                <w:color w:val="FF0000"/>
              </w:rPr>
              <w:t>-249.4636</w:t>
            </w:r>
          </w:p>
        </w:tc>
      </w:tr>
      <w:tr w:rsidR="00E127A4" w:rsidRPr="00217E9B" w14:paraId="6242C6C0" w14:textId="77777777" w:rsidTr="002B1468">
        <w:tc>
          <w:tcPr>
            <w:tcW w:w="1404" w:type="dxa"/>
            <w:vMerge/>
            <w:vAlign w:val="center"/>
          </w:tcPr>
          <w:p w14:paraId="58681621"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894" w:type="dxa"/>
            <w:vMerge/>
            <w:vAlign w:val="center"/>
          </w:tcPr>
          <w:p w14:paraId="2C25CE1A"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111" w:type="dxa"/>
            <w:vMerge/>
            <w:vAlign w:val="center"/>
          </w:tcPr>
          <w:p w14:paraId="41607451"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955" w:type="dxa"/>
            <w:vMerge/>
            <w:vAlign w:val="center"/>
          </w:tcPr>
          <w:p w14:paraId="2C5B1C19" w14:textId="77777777" w:rsidR="00E127A4" w:rsidRPr="00217E9B" w:rsidRDefault="00E127A4" w:rsidP="00E127A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E51A84D" w14:textId="77777777" w:rsidR="00E127A4" w:rsidRPr="00217E9B" w:rsidRDefault="00E127A4" w:rsidP="00E127A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5DB254CF" w14:textId="32FC15AB" w:rsidR="00E127A4" w:rsidRPr="00217E9B" w:rsidRDefault="00E127A4" w:rsidP="00E127A4">
            <w:pPr>
              <w:spacing w:after="0" w:afterAutospacing="0"/>
              <w:jc w:val="center"/>
              <w:rPr>
                <w:rFonts w:ascii="Times New Roman" w:eastAsiaTheme="minorEastAsia" w:hAnsi="Times New Roman"/>
                <w:lang w:eastAsia="zh-CN"/>
              </w:rPr>
            </w:pPr>
            <w:r w:rsidRPr="009559AB">
              <w:t>17.1745</w:t>
            </w:r>
          </w:p>
        </w:tc>
        <w:tc>
          <w:tcPr>
            <w:tcW w:w="1349" w:type="dxa"/>
            <w:shd w:val="clear" w:color="auto" w:fill="FFFF00"/>
          </w:tcPr>
          <w:p w14:paraId="1D6C63F1" w14:textId="0BD81E69" w:rsidR="00E127A4" w:rsidRPr="00E127A4" w:rsidRDefault="00E127A4" w:rsidP="00E127A4">
            <w:pPr>
              <w:spacing w:after="0" w:afterAutospacing="0"/>
              <w:jc w:val="center"/>
              <w:rPr>
                <w:rFonts w:ascii="Times New Roman" w:eastAsiaTheme="minorEastAsia" w:hAnsi="Times New Roman"/>
                <w:color w:val="FF0000"/>
                <w:lang w:eastAsia="zh-CN"/>
              </w:rPr>
            </w:pPr>
            <w:r w:rsidRPr="00E127A4">
              <w:rPr>
                <w:color w:val="FF0000"/>
              </w:rPr>
              <w:t>-409.3281</w:t>
            </w:r>
          </w:p>
        </w:tc>
      </w:tr>
      <w:tr w:rsidR="00657794" w:rsidRPr="00217E9B" w14:paraId="1DBEE438" w14:textId="77777777" w:rsidTr="002B1468">
        <w:tc>
          <w:tcPr>
            <w:tcW w:w="1404" w:type="dxa"/>
            <w:vMerge/>
            <w:vAlign w:val="center"/>
          </w:tcPr>
          <w:p w14:paraId="36CFA86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577CBD3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6774484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restart"/>
            <w:vAlign w:val="center"/>
          </w:tcPr>
          <w:p w14:paraId="73062023" w14:textId="77777777" w:rsidR="00657794"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4D0BD613"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vAlign w:val="center"/>
          </w:tcPr>
          <w:p w14:paraId="5A207E61"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2B9D2329" w14:textId="53A6E379" w:rsidR="00657794" w:rsidRPr="000953E2" w:rsidRDefault="00657794" w:rsidP="00657794">
            <w:pPr>
              <w:spacing w:after="0" w:afterAutospacing="0"/>
              <w:jc w:val="center"/>
            </w:pPr>
            <w:r w:rsidRPr="00DB1A4F">
              <w:t>1.0038</w:t>
            </w:r>
          </w:p>
        </w:tc>
        <w:tc>
          <w:tcPr>
            <w:tcW w:w="1349" w:type="dxa"/>
          </w:tcPr>
          <w:p w14:paraId="465AA027" w14:textId="12CF5179" w:rsidR="00657794" w:rsidRPr="001F1794" w:rsidRDefault="00657794" w:rsidP="00657794">
            <w:pPr>
              <w:spacing w:after="0" w:afterAutospacing="0"/>
              <w:jc w:val="center"/>
              <w:rPr>
                <w:color w:val="FF0000"/>
              </w:rPr>
            </w:pPr>
            <w:r w:rsidRPr="00F05FAB">
              <w:t>70.2323</w:t>
            </w:r>
          </w:p>
        </w:tc>
      </w:tr>
      <w:tr w:rsidR="00657794" w:rsidRPr="00217E9B" w14:paraId="684C6AB5" w14:textId="77777777" w:rsidTr="002B1468">
        <w:tc>
          <w:tcPr>
            <w:tcW w:w="1404" w:type="dxa"/>
            <w:vMerge/>
            <w:vAlign w:val="center"/>
          </w:tcPr>
          <w:p w14:paraId="3F45E8F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78076DDF"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00F06E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6B88FF1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01AE3AFF"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1419FA04" w14:textId="05FB885A" w:rsidR="00657794" w:rsidRPr="000953E2" w:rsidRDefault="00657794" w:rsidP="00657794">
            <w:pPr>
              <w:spacing w:after="0" w:afterAutospacing="0"/>
              <w:jc w:val="center"/>
            </w:pPr>
            <w:r w:rsidRPr="00DB1A4F">
              <w:t>1.0056</w:t>
            </w:r>
          </w:p>
        </w:tc>
        <w:tc>
          <w:tcPr>
            <w:tcW w:w="1349" w:type="dxa"/>
          </w:tcPr>
          <w:p w14:paraId="439939D5" w14:textId="1DAA8E5C" w:rsidR="00657794" w:rsidRPr="001F1794" w:rsidRDefault="00657794" w:rsidP="00657794">
            <w:pPr>
              <w:spacing w:after="0" w:afterAutospacing="0"/>
              <w:jc w:val="center"/>
              <w:rPr>
                <w:color w:val="FF0000"/>
              </w:rPr>
            </w:pPr>
            <w:r w:rsidRPr="00F05FAB">
              <w:t>70.1767</w:t>
            </w:r>
          </w:p>
        </w:tc>
      </w:tr>
      <w:tr w:rsidR="00657794" w:rsidRPr="00217E9B" w14:paraId="1F9D117F" w14:textId="77777777" w:rsidTr="002B1468">
        <w:tc>
          <w:tcPr>
            <w:tcW w:w="1404" w:type="dxa"/>
            <w:vMerge/>
            <w:vAlign w:val="center"/>
          </w:tcPr>
          <w:p w14:paraId="56A682C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4CF43B7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09A84B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52E2790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554A2137"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17E917BF" w14:textId="33241299" w:rsidR="00657794" w:rsidRPr="000953E2" w:rsidRDefault="00657794" w:rsidP="00657794">
            <w:pPr>
              <w:spacing w:after="0" w:afterAutospacing="0"/>
              <w:jc w:val="center"/>
            </w:pPr>
            <w:r w:rsidRPr="00DB1A4F">
              <w:t>1.0080</w:t>
            </w:r>
          </w:p>
        </w:tc>
        <w:tc>
          <w:tcPr>
            <w:tcW w:w="1349" w:type="dxa"/>
          </w:tcPr>
          <w:p w14:paraId="6440A8EA" w14:textId="09EA53BF" w:rsidR="00657794" w:rsidRPr="001F1794" w:rsidRDefault="00657794" w:rsidP="00657794">
            <w:pPr>
              <w:spacing w:after="0" w:afterAutospacing="0"/>
              <w:jc w:val="center"/>
              <w:rPr>
                <w:color w:val="FF0000"/>
              </w:rPr>
            </w:pPr>
            <w:r w:rsidRPr="00F05FAB">
              <w:t>70.1072</w:t>
            </w:r>
          </w:p>
        </w:tc>
      </w:tr>
      <w:tr w:rsidR="00657794" w:rsidRPr="00217E9B" w14:paraId="5D82BA36" w14:textId="77777777" w:rsidTr="002B1468">
        <w:tc>
          <w:tcPr>
            <w:tcW w:w="1404" w:type="dxa"/>
            <w:vMerge/>
            <w:vAlign w:val="center"/>
          </w:tcPr>
          <w:p w14:paraId="67B4EB9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22BF9B8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2BBEA4C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4BC3F6C7"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7DF08A2" w14:textId="77777777" w:rsidR="00657794" w:rsidRPr="00217E9B" w:rsidRDefault="00657794" w:rsidP="0065779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025B0E9D" w14:textId="7D9B89E5" w:rsidR="00657794" w:rsidRPr="003A722D" w:rsidRDefault="00657794" w:rsidP="00657794">
            <w:pPr>
              <w:spacing w:after="0" w:afterAutospacing="0"/>
              <w:jc w:val="center"/>
            </w:pPr>
            <w:r w:rsidRPr="00DB1A4F">
              <w:t>1.0127</w:t>
            </w:r>
          </w:p>
        </w:tc>
        <w:tc>
          <w:tcPr>
            <w:tcW w:w="1349" w:type="dxa"/>
            <w:shd w:val="clear" w:color="auto" w:fill="FFFF00"/>
          </w:tcPr>
          <w:p w14:paraId="7A4C55C1" w14:textId="53060948" w:rsidR="00657794" w:rsidRPr="008A3D5B" w:rsidRDefault="00657794" w:rsidP="00657794">
            <w:pPr>
              <w:spacing w:after="0" w:afterAutospacing="0"/>
              <w:jc w:val="center"/>
            </w:pPr>
            <w:r w:rsidRPr="00F05FAB">
              <w:t>69.9681</w:t>
            </w:r>
          </w:p>
        </w:tc>
      </w:tr>
      <w:tr w:rsidR="00657794" w:rsidRPr="00217E9B" w14:paraId="65D2E80C" w14:textId="77777777" w:rsidTr="002B1468">
        <w:tc>
          <w:tcPr>
            <w:tcW w:w="1404" w:type="dxa"/>
            <w:vMerge/>
            <w:vAlign w:val="center"/>
          </w:tcPr>
          <w:p w14:paraId="7B2E862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42DD6C8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439908F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60F93BE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547CD148"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53759D5C" w14:textId="299EE8FF" w:rsidR="00657794" w:rsidRPr="000953E2" w:rsidRDefault="00657794" w:rsidP="00657794">
            <w:pPr>
              <w:spacing w:after="0" w:afterAutospacing="0"/>
              <w:jc w:val="center"/>
            </w:pPr>
            <w:r w:rsidRPr="00DB1A4F">
              <w:t>1.0267</w:t>
            </w:r>
          </w:p>
        </w:tc>
        <w:tc>
          <w:tcPr>
            <w:tcW w:w="1349" w:type="dxa"/>
          </w:tcPr>
          <w:p w14:paraId="6222A2F8" w14:textId="505D504F" w:rsidR="00657794" w:rsidRPr="001F1794" w:rsidRDefault="00657794" w:rsidP="00657794">
            <w:pPr>
              <w:spacing w:after="0" w:afterAutospacing="0"/>
              <w:jc w:val="center"/>
              <w:rPr>
                <w:color w:val="FF0000"/>
              </w:rPr>
            </w:pPr>
            <w:r w:rsidRPr="00F05FAB">
              <w:t>69.5511</w:t>
            </w:r>
          </w:p>
        </w:tc>
      </w:tr>
      <w:tr w:rsidR="00657794" w:rsidRPr="00217E9B" w14:paraId="5B96CED8" w14:textId="77777777" w:rsidTr="002B1468">
        <w:tc>
          <w:tcPr>
            <w:tcW w:w="1404" w:type="dxa"/>
            <w:vMerge/>
            <w:vAlign w:val="center"/>
          </w:tcPr>
          <w:p w14:paraId="671CFA0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5DB117C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6DE994A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4F83AA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31EE37C9"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1ADEF92E" w14:textId="26DEC017" w:rsidR="00657794" w:rsidRPr="000953E2" w:rsidRDefault="00657794" w:rsidP="00657794">
            <w:pPr>
              <w:spacing w:after="0" w:afterAutospacing="0"/>
              <w:jc w:val="center"/>
            </w:pPr>
            <w:r w:rsidRPr="00DB1A4F">
              <w:t>1.0502</w:t>
            </w:r>
          </w:p>
        </w:tc>
        <w:tc>
          <w:tcPr>
            <w:tcW w:w="1349" w:type="dxa"/>
          </w:tcPr>
          <w:p w14:paraId="770A2769" w14:textId="4A7C0095" w:rsidR="00657794" w:rsidRPr="001F1794" w:rsidRDefault="00657794" w:rsidP="00657794">
            <w:pPr>
              <w:spacing w:after="0" w:afterAutospacing="0"/>
              <w:jc w:val="center"/>
              <w:rPr>
                <w:color w:val="FF0000"/>
              </w:rPr>
            </w:pPr>
            <w:r w:rsidRPr="00F05FAB">
              <w:t>68.8560</w:t>
            </w:r>
          </w:p>
        </w:tc>
      </w:tr>
      <w:tr w:rsidR="00657794" w:rsidRPr="00217E9B" w14:paraId="716CD381" w14:textId="77777777" w:rsidTr="002B1468">
        <w:tc>
          <w:tcPr>
            <w:tcW w:w="1404" w:type="dxa"/>
            <w:vMerge/>
            <w:vAlign w:val="center"/>
          </w:tcPr>
          <w:p w14:paraId="438A1D4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2492A482"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28BDD60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15C8E3B3"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56D407FE"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1F437D6F" w14:textId="122F1FE2" w:rsidR="00657794" w:rsidRPr="000953E2" w:rsidRDefault="00657794" w:rsidP="00657794">
            <w:pPr>
              <w:spacing w:after="0" w:afterAutospacing="0"/>
              <w:jc w:val="center"/>
            </w:pPr>
            <w:r w:rsidRPr="00DB1A4F">
              <w:t>1.0970</w:t>
            </w:r>
          </w:p>
        </w:tc>
        <w:tc>
          <w:tcPr>
            <w:tcW w:w="1349" w:type="dxa"/>
          </w:tcPr>
          <w:p w14:paraId="7B2FBCD9" w14:textId="34E6ED14" w:rsidR="00657794" w:rsidRPr="001F1794" w:rsidRDefault="00657794" w:rsidP="00657794">
            <w:pPr>
              <w:spacing w:after="0" w:afterAutospacing="0"/>
              <w:jc w:val="center"/>
              <w:rPr>
                <w:color w:val="FF0000"/>
              </w:rPr>
            </w:pPr>
            <w:r w:rsidRPr="00F05FAB">
              <w:t>67.4659</w:t>
            </w:r>
          </w:p>
        </w:tc>
      </w:tr>
      <w:tr w:rsidR="00657794" w:rsidRPr="00217E9B" w14:paraId="3E6F7579" w14:textId="77777777" w:rsidTr="002B1468">
        <w:tc>
          <w:tcPr>
            <w:tcW w:w="1404" w:type="dxa"/>
            <w:vMerge/>
            <w:vAlign w:val="center"/>
          </w:tcPr>
          <w:p w14:paraId="76FAF3A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1462F86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33E08F6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48EAA2FC"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vAlign w:val="center"/>
          </w:tcPr>
          <w:p w14:paraId="6C7B7057" w14:textId="77777777" w:rsidR="00657794" w:rsidRPr="00217E9B" w:rsidRDefault="00657794" w:rsidP="0065779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5691AECB" w14:textId="1A21F927" w:rsidR="00657794" w:rsidRPr="003A722D" w:rsidRDefault="00657794" w:rsidP="00657794">
            <w:pPr>
              <w:spacing w:after="0" w:afterAutospacing="0"/>
              <w:jc w:val="center"/>
            </w:pPr>
            <w:r w:rsidRPr="00DB1A4F">
              <w:t>1.1908</w:t>
            </w:r>
          </w:p>
        </w:tc>
        <w:tc>
          <w:tcPr>
            <w:tcW w:w="1349" w:type="dxa"/>
          </w:tcPr>
          <w:p w14:paraId="2DEB7EE2" w14:textId="245FFB53" w:rsidR="00657794" w:rsidRPr="008A3D5B" w:rsidRDefault="00657794" w:rsidP="00657794">
            <w:pPr>
              <w:spacing w:after="0" w:afterAutospacing="0"/>
              <w:jc w:val="center"/>
            </w:pPr>
            <w:r w:rsidRPr="00F05FAB">
              <w:t>64.6857</w:t>
            </w:r>
          </w:p>
        </w:tc>
      </w:tr>
      <w:tr w:rsidR="00657794" w:rsidRPr="00217E9B" w14:paraId="7B33E1D5" w14:textId="77777777" w:rsidTr="002B1468">
        <w:tc>
          <w:tcPr>
            <w:tcW w:w="1404" w:type="dxa"/>
            <w:vMerge/>
            <w:vAlign w:val="center"/>
          </w:tcPr>
          <w:p w14:paraId="54FA86D6"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2A139E74"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4DB29265"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56A706C1"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60BB00B0"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01165355" w14:textId="113974CC" w:rsidR="00657794" w:rsidRPr="003A722D" w:rsidRDefault="00657794" w:rsidP="00657794">
            <w:pPr>
              <w:spacing w:after="0" w:afterAutospacing="0"/>
              <w:jc w:val="center"/>
            </w:pPr>
            <w:r w:rsidRPr="00DB1A4F">
              <w:t>1.4720</w:t>
            </w:r>
          </w:p>
        </w:tc>
        <w:tc>
          <w:tcPr>
            <w:tcW w:w="1349" w:type="dxa"/>
            <w:shd w:val="clear" w:color="auto" w:fill="FFFF00"/>
          </w:tcPr>
          <w:p w14:paraId="50878CDD" w14:textId="64428130" w:rsidR="00657794" w:rsidRPr="008A3D5B" w:rsidRDefault="00657794" w:rsidP="00657794">
            <w:pPr>
              <w:spacing w:after="0" w:afterAutospacing="0"/>
              <w:jc w:val="center"/>
            </w:pPr>
            <w:r w:rsidRPr="00F05FAB">
              <w:t>56.3449</w:t>
            </w:r>
          </w:p>
        </w:tc>
      </w:tr>
      <w:tr w:rsidR="00657794" w:rsidRPr="00217E9B" w14:paraId="00AE4B1A" w14:textId="77777777" w:rsidTr="002B1468">
        <w:tc>
          <w:tcPr>
            <w:tcW w:w="1404" w:type="dxa"/>
            <w:vMerge/>
            <w:vAlign w:val="center"/>
          </w:tcPr>
          <w:p w14:paraId="106BB519"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0F0F385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55F1BE5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3620142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07B20260"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5311C70F" w14:textId="6662E86D" w:rsidR="00657794" w:rsidRPr="003A722D" w:rsidRDefault="00657794" w:rsidP="00657794">
            <w:pPr>
              <w:spacing w:after="0" w:afterAutospacing="0"/>
              <w:jc w:val="center"/>
            </w:pPr>
            <w:r w:rsidRPr="00DB1A4F">
              <w:t>1.9408</w:t>
            </w:r>
          </w:p>
        </w:tc>
        <w:tc>
          <w:tcPr>
            <w:tcW w:w="1349" w:type="dxa"/>
            <w:shd w:val="clear" w:color="auto" w:fill="FFFF00"/>
          </w:tcPr>
          <w:p w14:paraId="6C0E6E67" w14:textId="7B7B7D34" w:rsidR="00657794" w:rsidRPr="00C065C2" w:rsidRDefault="00657794" w:rsidP="00657794">
            <w:pPr>
              <w:spacing w:after="0" w:afterAutospacing="0"/>
              <w:jc w:val="center"/>
              <w:rPr>
                <w:color w:val="FF0000"/>
              </w:rPr>
            </w:pPr>
            <w:r w:rsidRPr="00F05FAB">
              <w:t>42.4436</w:t>
            </w:r>
          </w:p>
        </w:tc>
      </w:tr>
      <w:tr w:rsidR="00657794" w:rsidRPr="00217E9B" w14:paraId="7675BA98" w14:textId="77777777" w:rsidTr="002B1468">
        <w:tc>
          <w:tcPr>
            <w:tcW w:w="1404" w:type="dxa"/>
            <w:vMerge/>
            <w:vAlign w:val="center"/>
          </w:tcPr>
          <w:p w14:paraId="3983C44A"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894" w:type="dxa"/>
            <w:vMerge/>
            <w:vAlign w:val="center"/>
          </w:tcPr>
          <w:p w14:paraId="0F0E2C4B"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111" w:type="dxa"/>
            <w:vMerge/>
            <w:vAlign w:val="center"/>
          </w:tcPr>
          <w:p w14:paraId="2DC5FD48"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955" w:type="dxa"/>
            <w:vMerge/>
            <w:vAlign w:val="center"/>
          </w:tcPr>
          <w:p w14:paraId="1F928A4D" w14:textId="77777777" w:rsidR="00657794" w:rsidRPr="00217E9B" w:rsidRDefault="00657794" w:rsidP="0065779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3D068F7" w14:textId="77777777" w:rsidR="00657794" w:rsidRPr="00217E9B" w:rsidRDefault="00657794" w:rsidP="0065779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7D57A005" w14:textId="4B7F2B67" w:rsidR="00657794" w:rsidRPr="000953E2" w:rsidRDefault="00657794" w:rsidP="00657794">
            <w:pPr>
              <w:spacing w:after="0" w:afterAutospacing="0"/>
              <w:jc w:val="center"/>
            </w:pPr>
            <w:r w:rsidRPr="00DB1A4F">
              <w:t>2.4095</w:t>
            </w:r>
          </w:p>
        </w:tc>
        <w:tc>
          <w:tcPr>
            <w:tcW w:w="1349" w:type="dxa"/>
            <w:shd w:val="clear" w:color="auto" w:fill="FFFF00"/>
          </w:tcPr>
          <w:p w14:paraId="25A2ED48" w14:textId="68B0DD77" w:rsidR="00657794" w:rsidRPr="00C065C2" w:rsidRDefault="00657794" w:rsidP="00657794">
            <w:pPr>
              <w:spacing w:after="0" w:afterAutospacing="0"/>
              <w:jc w:val="center"/>
              <w:rPr>
                <w:color w:val="FF0000"/>
              </w:rPr>
            </w:pPr>
            <w:r w:rsidRPr="00F05FAB">
              <w:t>28.5423</w:t>
            </w:r>
          </w:p>
        </w:tc>
      </w:tr>
    </w:tbl>
    <w:p w14:paraId="1D845873" w14:textId="3905615C" w:rsidR="00562B40" w:rsidRDefault="00562B40" w:rsidP="00562B40">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sidR="001C0D8C">
        <w:rPr>
          <w:rFonts w:ascii="Times New Roman" w:eastAsiaTheme="minorEastAsia" w:hAnsi="Times New Roman"/>
          <w:b/>
          <w:i/>
          <w:lang w:eastAsia="zh-CN"/>
        </w:rPr>
        <w:t>5</w:t>
      </w:r>
      <w:r w:rsidRPr="00217E9B">
        <w:rPr>
          <w:rFonts w:ascii="Times New Roman" w:eastAsiaTheme="minorEastAsia" w:hAnsi="Times New Roman"/>
          <w:b/>
          <w:i/>
          <w:lang w:eastAsia="zh-CN"/>
        </w:rPr>
        <w:t xml:space="preserve">: </w:t>
      </w:r>
      <w:r w:rsidRPr="008A3A86">
        <w:rPr>
          <w:rFonts w:ascii="Times New Roman" w:eastAsiaTheme="minorEastAsia" w:hAnsi="Times New Roman"/>
          <w:i/>
          <w:lang w:eastAsia="zh-CN"/>
        </w:rPr>
        <w:t xml:space="preserve">Under the assumption of RRM measurement performed by “LR+MR”, while the measurement period of MR is </w:t>
      </w:r>
      <w:r w:rsidR="00F10DF2">
        <w:rPr>
          <w:rFonts w:ascii="Times New Roman" w:eastAsiaTheme="minorEastAsia" w:hAnsi="Times New Roman"/>
          <w:b/>
          <w:i/>
          <w:lang w:eastAsia="zh-CN"/>
        </w:rPr>
        <w:t>2048</w:t>
      </w:r>
      <w:r w:rsidRPr="00B7013F">
        <w:rPr>
          <w:rFonts w:ascii="Times New Roman" w:eastAsiaTheme="minorEastAsia" w:hAnsi="Times New Roman"/>
          <w:b/>
          <w:i/>
          <w:lang w:eastAsia="zh-CN"/>
        </w:rPr>
        <w:t>0ms</w:t>
      </w:r>
      <w:r w:rsidRPr="008A3A86">
        <w:rPr>
          <w:rFonts w:ascii="Times New Roman" w:eastAsiaTheme="minorEastAsia" w:hAnsi="Times New Roman"/>
          <w:i/>
          <w:lang w:eastAsia="zh-CN"/>
        </w:rPr>
        <w:t xml:space="preserve">, and the measurement period of LR is </w:t>
      </w:r>
      <w:r w:rsidRPr="00B7013F">
        <w:rPr>
          <w:rFonts w:ascii="Times New Roman" w:eastAsiaTheme="minorEastAsia" w:hAnsi="Times New Roman"/>
          <w:b/>
          <w:i/>
          <w:lang w:eastAsia="zh-CN"/>
        </w:rPr>
        <w:t>1280ms</w:t>
      </w:r>
      <w:r w:rsidRPr="008A3A86">
        <w:rPr>
          <w:rFonts w:ascii="Times New Roman" w:eastAsiaTheme="minorEastAsia" w:hAnsi="Times New Roman"/>
          <w:i/>
          <w:lang w:eastAsia="zh-CN"/>
        </w:rPr>
        <w:t>.</w:t>
      </w:r>
      <w:r>
        <w:rPr>
          <w:rFonts w:ascii="Times New Roman" w:eastAsiaTheme="minorEastAsia" w:hAnsi="Times New Roman"/>
          <w:i/>
          <w:lang w:eastAsia="zh-CN"/>
        </w:rPr>
        <w:t xml:space="preserve"> When compared with legacy </w:t>
      </w:r>
      <w:r w:rsidRPr="008A3A86">
        <w:rPr>
          <w:rFonts w:ascii="Times New Roman" w:eastAsiaTheme="minorEastAsia" w:hAnsi="Times New Roman"/>
          <w:i/>
          <w:lang w:eastAsia="zh-CN"/>
        </w:rPr>
        <w:t>measurement period</w:t>
      </w:r>
      <w:r>
        <w:rPr>
          <w:rFonts w:ascii="Times New Roman" w:eastAsiaTheme="minorEastAsia" w:hAnsi="Times New Roman"/>
          <w:i/>
          <w:lang w:eastAsia="zh-CN"/>
        </w:rPr>
        <w:t xml:space="preserve"> is 1280ms. </w:t>
      </w:r>
      <w:r w:rsidRPr="003D008D">
        <w:rPr>
          <w:rFonts w:ascii="Times New Roman" w:eastAsiaTheme="minorEastAsia" w:hAnsi="Times New Roman"/>
          <w:i/>
          <w:lang w:eastAsia="zh-CN"/>
        </w:rPr>
        <w:t>For I-DRX cycle length of 1.28s, with FAR = 0.1%, Paging Rate Per UE= 1% and per UE paging</w:t>
      </w:r>
      <w:r>
        <w:rPr>
          <w:rFonts w:ascii="Times New Roman" w:eastAsiaTheme="minorEastAsia" w:hAnsi="Times New Roman"/>
          <w:i/>
          <w:lang w:eastAsia="zh-CN"/>
        </w:rPr>
        <w:t>.</w:t>
      </w:r>
    </w:p>
    <w:p w14:paraId="7941F7BC" w14:textId="7D362A1B" w:rsidR="00562B40" w:rsidRPr="003D008D" w:rsidRDefault="00562B40" w:rsidP="00EA0E6B">
      <w:pPr>
        <w:pStyle w:val="afe"/>
        <w:numPr>
          <w:ilvl w:val="0"/>
          <w:numId w:val="18"/>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3D008D">
        <w:rPr>
          <w:rFonts w:ascii="Times New Roman" w:eastAsiaTheme="minorEastAsia" w:hAnsi="Times New Roman"/>
          <w:i/>
          <w:lang w:eastAsia="zh-CN"/>
        </w:rPr>
        <w:t xml:space="preserve">hen relative power for ‘LP-WUR on state’ is </w:t>
      </w:r>
      <w:r w:rsidRPr="003D008D">
        <w:rPr>
          <w:rFonts w:ascii="Times New Roman" w:eastAsiaTheme="minorEastAsia" w:hAnsi="Times New Roman"/>
          <w:i/>
          <w:highlight w:val="yellow"/>
          <w:lang w:eastAsia="zh-CN"/>
        </w:rPr>
        <w:t>0.01/0.05</w:t>
      </w:r>
      <w:r>
        <w:rPr>
          <w:rFonts w:ascii="Times New Roman" w:eastAsiaTheme="minorEastAsia" w:hAnsi="Times New Roman"/>
          <w:i/>
          <w:highlight w:val="yellow"/>
          <w:lang w:eastAsia="zh-CN"/>
        </w:rPr>
        <w:t>/0.1/0.2/0.5</w:t>
      </w:r>
      <w:r w:rsidR="00763D95">
        <w:rPr>
          <w:rFonts w:ascii="Times New Roman" w:eastAsiaTheme="minorEastAsia" w:hAnsi="Times New Roman"/>
          <w:i/>
          <w:highlight w:val="yellow"/>
          <w:lang w:eastAsia="zh-CN"/>
        </w:rPr>
        <w:t>/1/2</w:t>
      </w:r>
      <w:r w:rsidRPr="003D008D">
        <w:rPr>
          <w:rFonts w:ascii="Times New Roman" w:eastAsiaTheme="minorEastAsia" w:hAnsi="Times New Roman"/>
          <w:i/>
          <w:lang w:eastAsia="zh-CN"/>
        </w:rPr>
        <w:t>, LP-WUR monitor LP-WUS under “</w:t>
      </w:r>
      <w:r w:rsidRPr="003D008D">
        <w:rPr>
          <w:rFonts w:ascii="Times New Roman" w:eastAsiaTheme="minorEastAsia" w:hAnsi="Times New Roman"/>
          <w:i/>
          <w:color w:val="FF0000"/>
          <w:lang w:eastAsia="zh-CN"/>
        </w:rPr>
        <w:t>continuously monitoring</w:t>
      </w:r>
      <w:r w:rsidRPr="003D008D">
        <w:rPr>
          <w:rFonts w:ascii="Times New Roman" w:eastAsiaTheme="minorEastAsia" w:hAnsi="Times New Roman"/>
          <w:i/>
          <w:lang w:eastAsia="zh-CN"/>
        </w:rPr>
        <w:t xml:space="preserve">” manner can have </w:t>
      </w:r>
      <w:r w:rsidRPr="003D008D">
        <w:rPr>
          <w:rFonts w:ascii="Times New Roman" w:eastAsiaTheme="minorEastAsia" w:hAnsi="Times New Roman"/>
          <w:i/>
          <w:u w:val="single"/>
          <w:lang w:eastAsia="zh-CN"/>
        </w:rPr>
        <w:t>1</w:t>
      </w:r>
      <w:r w:rsidR="00763D95">
        <w:rPr>
          <w:rFonts w:ascii="Times New Roman" w:eastAsiaTheme="minorEastAsia" w:hAnsi="Times New Roman"/>
          <w:i/>
          <w:u w:val="single"/>
          <w:lang w:eastAsia="zh-CN"/>
        </w:rPr>
        <w:t>0.52</w:t>
      </w:r>
      <w:r w:rsidRPr="003D008D">
        <w:rPr>
          <w:rFonts w:ascii="Times New Roman" w:eastAsiaTheme="minorEastAsia" w:hAnsi="Times New Roman"/>
          <w:i/>
          <w:u w:val="single"/>
          <w:lang w:eastAsia="zh-CN"/>
        </w:rPr>
        <w:t>%~</w:t>
      </w:r>
      <w:r w:rsidR="00763D95">
        <w:rPr>
          <w:rFonts w:ascii="Times New Roman" w:eastAsiaTheme="minorEastAsia" w:hAnsi="Times New Roman"/>
          <w:i/>
          <w:u w:val="single"/>
          <w:lang w:eastAsia="zh-CN"/>
        </w:rPr>
        <w:t>69.38</w:t>
      </w:r>
      <w:r w:rsidRPr="003D008D">
        <w:rPr>
          <w:rFonts w:ascii="Times New Roman" w:eastAsiaTheme="minorEastAsia" w:hAnsi="Times New Roman"/>
          <w:i/>
          <w:u w:val="single"/>
          <w:lang w:eastAsia="zh-CN"/>
        </w:rPr>
        <w:t>% power saving gain</w:t>
      </w:r>
      <w:r w:rsidRPr="003D008D">
        <w:rPr>
          <w:rFonts w:ascii="Times New Roman" w:eastAsiaTheme="minorEastAsia" w:hAnsi="Times New Roman"/>
          <w:i/>
          <w:lang w:eastAsia="zh-CN"/>
        </w:rPr>
        <w:t xml:space="preserve">, while have </w:t>
      </w:r>
      <w:r w:rsidR="00763D95" w:rsidRPr="003D008D">
        <w:rPr>
          <w:rFonts w:ascii="Times New Roman" w:eastAsiaTheme="minorEastAsia" w:hAnsi="Times New Roman"/>
          <w:i/>
          <w:u w:val="single"/>
          <w:lang w:eastAsia="zh-CN"/>
        </w:rPr>
        <w:t>1</w:t>
      </w:r>
      <w:r w:rsidR="00763D95">
        <w:rPr>
          <w:rFonts w:ascii="Times New Roman" w:eastAsiaTheme="minorEastAsia" w:hAnsi="Times New Roman"/>
          <w:i/>
          <w:u w:val="single"/>
          <w:lang w:eastAsia="zh-CN"/>
        </w:rPr>
        <w:t>0.75</w:t>
      </w:r>
      <w:r w:rsidR="00763D95" w:rsidRPr="003D008D">
        <w:rPr>
          <w:rFonts w:ascii="Times New Roman" w:eastAsiaTheme="minorEastAsia" w:hAnsi="Times New Roman"/>
          <w:i/>
          <w:u w:val="single"/>
          <w:lang w:eastAsia="zh-CN"/>
        </w:rPr>
        <w:t>%~</w:t>
      </w:r>
      <w:r w:rsidR="00763D95">
        <w:rPr>
          <w:rFonts w:ascii="Times New Roman" w:eastAsiaTheme="minorEastAsia" w:hAnsi="Times New Roman"/>
          <w:i/>
          <w:u w:val="single"/>
          <w:lang w:eastAsia="zh-CN"/>
        </w:rPr>
        <w:t>69.69</w:t>
      </w:r>
      <w:r w:rsidRPr="003D008D">
        <w:rPr>
          <w:rFonts w:ascii="Times New Roman" w:eastAsiaTheme="minorEastAsia" w:hAnsi="Times New Roman"/>
          <w:i/>
          <w:u w:val="single"/>
          <w:lang w:eastAsia="zh-CN"/>
        </w:rPr>
        <w:t>% power saving gain under Medium SINR case</w:t>
      </w:r>
      <w:r w:rsidRPr="003D008D">
        <w:rPr>
          <w:rFonts w:ascii="Times New Roman" w:eastAsiaTheme="minorEastAsia" w:hAnsi="Times New Roman"/>
          <w:i/>
          <w:lang w:eastAsia="zh-CN"/>
        </w:rPr>
        <w:t xml:space="preserve">, and have </w:t>
      </w:r>
      <w:r w:rsidRPr="003D008D">
        <w:rPr>
          <w:rFonts w:ascii="Times New Roman" w:eastAsiaTheme="minorEastAsia" w:hAnsi="Times New Roman"/>
          <w:i/>
          <w:u w:val="single"/>
          <w:lang w:eastAsia="zh-CN"/>
        </w:rPr>
        <w:t>1</w:t>
      </w:r>
      <w:r w:rsidR="00763D95">
        <w:rPr>
          <w:rFonts w:ascii="Times New Roman" w:eastAsiaTheme="minorEastAsia" w:hAnsi="Times New Roman"/>
          <w:i/>
          <w:u w:val="single"/>
          <w:lang w:eastAsia="zh-CN"/>
        </w:rPr>
        <w:t>0.96</w:t>
      </w:r>
      <w:r w:rsidRPr="003D008D">
        <w:rPr>
          <w:rFonts w:ascii="Times New Roman" w:eastAsiaTheme="minorEastAsia" w:hAnsi="Times New Roman"/>
          <w:i/>
          <w:u w:val="single"/>
          <w:lang w:eastAsia="zh-CN"/>
        </w:rPr>
        <w:t>%~</w:t>
      </w:r>
      <w:r w:rsidR="00763D95">
        <w:rPr>
          <w:rFonts w:ascii="Times New Roman" w:eastAsiaTheme="minorEastAsia" w:hAnsi="Times New Roman"/>
          <w:i/>
          <w:u w:val="single"/>
          <w:lang w:eastAsia="zh-CN"/>
        </w:rPr>
        <w:t>69.98</w:t>
      </w:r>
      <w:r w:rsidRPr="003D008D">
        <w:rPr>
          <w:rFonts w:ascii="Times New Roman" w:eastAsiaTheme="minorEastAsia" w:hAnsi="Times New Roman"/>
          <w:i/>
          <w:u w:val="single"/>
          <w:lang w:eastAsia="zh-CN"/>
        </w:rPr>
        <w:t>% power saving gain under High SINR</w:t>
      </w:r>
      <w:r w:rsidRPr="003D008D">
        <w:rPr>
          <w:rFonts w:ascii="Times New Roman" w:eastAsiaTheme="minorEastAsia" w:hAnsi="Times New Roman"/>
          <w:i/>
          <w:lang w:eastAsia="zh-CN"/>
        </w:rPr>
        <w:t xml:space="preserve"> case compared to I-DRX with PEI (</w:t>
      </w:r>
      <w:r w:rsidRPr="003D008D">
        <w:rPr>
          <w:rFonts w:ascii="Times New Roman" w:hAnsi="Times New Roman"/>
          <w:bCs/>
          <w:i/>
          <w:color w:val="000000"/>
          <w:sz w:val="18"/>
          <w:szCs w:val="18"/>
          <w:lang w:eastAsia="zh-CN"/>
        </w:rPr>
        <w:t>Additional transition energy</w:t>
      </w:r>
      <w:r w:rsidRPr="003D008D">
        <w:rPr>
          <w:rFonts w:ascii="Times New Roman" w:hAnsi="Times New Roman"/>
          <w:b/>
          <w:bCs/>
          <w:color w:val="000000"/>
          <w:sz w:val="18"/>
          <w:szCs w:val="18"/>
          <w:lang w:eastAsia="zh-CN"/>
        </w:rPr>
        <w:t xml:space="preserve"> </w:t>
      </w:r>
      <w:r w:rsidRPr="003D008D">
        <w:rPr>
          <w:rFonts w:ascii="Times New Roman" w:hAnsi="Times New Roman"/>
          <w:bCs/>
          <w:i/>
          <w:color w:val="000000"/>
          <w:sz w:val="18"/>
          <w:szCs w:val="18"/>
          <w:lang w:eastAsia="zh-CN"/>
        </w:rPr>
        <w:t xml:space="preserve">from ultra-deep sleep is </w:t>
      </w:r>
      <w:r w:rsidRPr="003D008D">
        <w:rPr>
          <w:rFonts w:ascii="Times New Roman" w:hAnsi="Times New Roman"/>
          <w:bCs/>
          <w:i/>
          <w:color w:val="FF0000"/>
          <w:sz w:val="18"/>
          <w:szCs w:val="18"/>
          <w:lang w:eastAsia="zh-CN"/>
        </w:rPr>
        <w:t>15000</w:t>
      </w:r>
      <w:r w:rsidRPr="003D008D">
        <w:rPr>
          <w:rFonts w:ascii="Times New Roman" w:hAnsi="Times New Roman"/>
          <w:bCs/>
          <w:i/>
          <w:sz w:val="18"/>
          <w:szCs w:val="18"/>
          <w:lang w:eastAsia="zh-CN"/>
        </w:rPr>
        <w:t xml:space="preserve">, and </w:t>
      </w:r>
      <w:r w:rsidRPr="003D008D">
        <w:rPr>
          <w:rFonts w:ascii="Times New Roman" w:eastAsiaTheme="minorEastAsia" w:hAnsi="Times New Roman"/>
          <w:i/>
          <w:lang w:eastAsia="zh-CN"/>
        </w:rPr>
        <w:t xml:space="preserve"> ramp-up time is </w:t>
      </w:r>
      <w:r w:rsidRPr="003D008D">
        <w:rPr>
          <w:rFonts w:ascii="Times New Roman" w:eastAsiaTheme="minorEastAsia" w:hAnsi="Times New Roman"/>
          <w:i/>
          <w:color w:val="FF0000"/>
          <w:lang w:eastAsia="zh-CN"/>
        </w:rPr>
        <w:t>400ms</w:t>
      </w:r>
      <w:r w:rsidRPr="003D008D">
        <w:rPr>
          <w:rFonts w:ascii="Times New Roman" w:eastAsiaTheme="minorEastAsia" w:hAnsi="Times New Roman"/>
          <w:i/>
          <w:lang w:eastAsia="zh-CN"/>
        </w:rPr>
        <w:t>).</w:t>
      </w:r>
    </w:p>
    <w:p w14:paraId="72C9DDD5" w14:textId="20FD5D76" w:rsidR="00562B40" w:rsidRDefault="00562B40" w:rsidP="00EA0E6B">
      <w:pPr>
        <w:pStyle w:val="afe"/>
        <w:numPr>
          <w:ilvl w:val="0"/>
          <w:numId w:val="17"/>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3D008D">
        <w:rPr>
          <w:rFonts w:ascii="Times New Roman" w:eastAsiaTheme="minorEastAsia" w:hAnsi="Times New Roman"/>
          <w:i/>
          <w:lang w:eastAsia="zh-CN"/>
        </w:rPr>
        <w:t xml:space="preserve">hen relative power for ‘LP-WUR on state’ is </w:t>
      </w:r>
      <w:r w:rsidRPr="003D008D">
        <w:rPr>
          <w:rFonts w:ascii="Times New Roman" w:eastAsiaTheme="minorEastAsia" w:hAnsi="Times New Roman"/>
          <w:i/>
          <w:highlight w:val="yellow"/>
          <w:lang w:eastAsia="zh-CN"/>
        </w:rPr>
        <w:t>4</w:t>
      </w:r>
      <w:r>
        <w:rPr>
          <w:rFonts w:ascii="Times New Roman" w:eastAsiaTheme="minorEastAsia" w:hAnsi="Times New Roman"/>
          <w:i/>
          <w:highlight w:val="yellow"/>
          <w:lang w:eastAsia="zh-CN"/>
        </w:rPr>
        <w:t>/10/20/30</w:t>
      </w:r>
      <w:r w:rsidRPr="003D008D">
        <w:rPr>
          <w:rFonts w:ascii="Times New Roman" w:eastAsiaTheme="minorEastAsia" w:hAnsi="Times New Roman"/>
          <w:i/>
          <w:lang w:eastAsia="zh-CN"/>
        </w:rPr>
        <w:t>, LP-WUR monitor LP-WUS under “</w:t>
      </w:r>
      <w:r w:rsidRPr="003D008D">
        <w:rPr>
          <w:rFonts w:ascii="Times New Roman" w:eastAsiaTheme="minorEastAsia" w:hAnsi="Times New Roman"/>
          <w:i/>
          <w:color w:val="FF0000"/>
          <w:lang w:eastAsia="zh-CN"/>
        </w:rPr>
        <w:t>continuously monitoring</w:t>
      </w:r>
      <w:r w:rsidRPr="003D008D">
        <w:rPr>
          <w:rFonts w:ascii="Times New Roman" w:eastAsiaTheme="minorEastAsia" w:hAnsi="Times New Roman"/>
          <w:i/>
          <w:lang w:eastAsia="zh-CN"/>
        </w:rPr>
        <w:t xml:space="preserve">” manner </w:t>
      </w:r>
      <w:r w:rsidR="003559ED">
        <w:rPr>
          <w:rFonts w:ascii="Times New Roman" w:eastAsiaTheme="minorEastAsia" w:hAnsi="Times New Roman"/>
          <w:i/>
          <w:lang w:eastAsia="zh-CN"/>
        </w:rPr>
        <w:t xml:space="preserve">have no </w:t>
      </w:r>
      <w:r w:rsidRPr="003D008D">
        <w:rPr>
          <w:rFonts w:ascii="Times New Roman" w:eastAsiaTheme="minorEastAsia" w:hAnsi="Times New Roman"/>
          <w:i/>
          <w:lang w:eastAsia="zh-CN"/>
        </w:rPr>
        <w:t>power saving gain compared to I-DRX with PEI (</w:t>
      </w:r>
      <w:r w:rsidRPr="003D008D">
        <w:rPr>
          <w:rFonts w:ascii="Times New Roman" w:hAnsi="Times New Roman"/>
          <w:bCs/>
          <w:i/>
          <w:color w:val="000000"/>
          <w:sz w:val="18"/>
          <w:szCs w:val="18"/>
          <w:lang w:eastAsia="zh-CN"/>
        </w:rPr>
        <w:t>Additional transition energy</w:t>
      </w:r>
      <w:r w:rsidRPr="003D008D">
        <w:rPr>
          <w:rFonts w:ascii="Times New Roman" w:hAnsi="Times New Roman"/>
          <w:b/>
          <w:bCs/>
          <w:color w:val="000000"/>
          <w:sz w:val="18"/>
          <w:szCs w:val="18"/>
          <w:lang w:eastAsia="zh-CN"/>
        </w:rPr>
        <w:t xml:space="preserve"> </w:t>
      </w:r>
      <w:r w:rsidRPr="003D008D">
        <w:rPr>
          <w:rFonts w:ascii="Times New Roman" w:hAnsi="Times New Roman"/>
          <w:bCs/>
          <w:i/>
          <w:color w:val="000000"/>
          <w:sz w:val="18"/>
          <w:szCs w:val="18"/>
          <w:lang w:eastAsia="zh-CN"/>
        </w:rPr>
        <w:t xml:space="preserve">from ultra-deep sleep is </w:t>
      </w:r>
      <w:r w:rsidRPr="003D008D">
        <w:rPr>
          <w:rFonts w:ascii="Times New Roman" w:hAnsi="Times New Roman"/>
          <w:bCs/>
          <w:i/>
          <w:color w:val="FF0000"/>
          <w:sz w:val="18"/>
          <w:szCs w:val="18"/>
          <w:lang w:eastAsia="zh-CN"/>
        </w:rPr>
        <w:t>15000</w:t>
      </w:r>
      <w:r w:rsidRPr="003D008D">
        <w:rPr>
          <w:rFonts w:ascii="Times New Roman" w:hAnsi="Times New Roman"/>
          <w:bCs/>
          <w:i/>
          <w:sz w:val="18"/>
          <w:szCs w:val="18"/>
          <w:lang w:eastAsia="zh-CN"/>
        </w:rPr>
        <w:t xml:space="preserve">, </w:t>
      </w:r>
      <w:proofErr w:type="gramStart"/>
      <w:r w:rsidRPr="003D008D">
        <w:rPr>
          <w:rFonts w:ascii="Times New Roman" w:hAnsi="Times New Roman"/>
          <w:bCs/>
          <w:i/>
          <w:sz w:val="18"/>
          <w:szCs w:val="18"/>
          <w:lang w:eastAsia="zh-CN"/>
        </w:rPr>
        <w:t xml:space="preserve">and </w:t>
      </w:r>
      <w:r w:rsidRPr="003D008D">
        <w:rPr>
          <w:rFonts w:ascii="Times New Roman" w:eastAsiaTheme="minorEastAsia" w:hAnsi="Times New Roman"/>
          <w:i/>
          <w:lang w:eastAsia="zh-CN"/>
        </w:rPr>
        <w:t xml:space="preserve"> ramp</w:t>
      </w:r>
      <w:proofErr w:type="gramEnd"/>
      <w:r w:rsidRPr="003D008D">
        <w:rPr>
          <w:rFonts w:ascii="Times New Roman" w:eastAsiaTheme="minorEastAsia" w:hAnsi="Times New Roman"/>
          <w:i/>
          <w:lang w:eastAsia="zh-CN"/>
        </w:rPr>
        <w:t xml:space="preserve">-up time is </w:t>
      </w:r>
      <w:r w:rsidRPr="003D008D">
        <w:rPr>
          <w:rFonts w:ascii="Times New Roman" w:eastAsiaTheme="minorEastAsia" w:hAnsi="Times New Roman"/>
          <w:i/>
          <w:color w:val="FF0000"/>
          <w:lang w:eastAsia="zh-CN"/>
        </w:rPr>
        <w:t>400ms</w:t>
      </w:r>
      <w:r w:rsidRPr="003D008D">
        <w:rPr>
          <w:rFonts w:ascii="Times New Roman" w:eastAsiaTheme="minorEastAsia" w:hAnsi="Times New Roman"/>
          <w:i/>
          <w:lang w:eastAsia="zh-CN"/>
        </w:rPr>
        <w:t>).</w:t>
      </w:r>
    </w:p>
    <w:p w14:paraId="45501C01" w14:textId="2BE46179" w:rsidR="00562B40" w:rsidRDefault="00562B40" w:rsidP="00EA0E6B">
      <w:pPr>
        <w:pStyle w:val="afe"/>
        <w:numPr>
          <w:ilvl w:val="0"/>
          <w:numId w:val="17"/>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sidR="003503B4">
        <w:rPr>
          <w:rFonts w:ascii="Times New Roman" w:eastAsiaTheme="minorEastAsia" w:hAnsi="Times New Roman"/>
          <w:i/>
          <w:highlight w:val="yellow"/>
          <w:lang w:eastAsia="zh-CN"/>
        </w:rPr>
        <w:t>/2/4</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can have </w:t>
      </w:r>
      <w:r w:rsidR="003503B4">
        <w:rPr>
          <w:rFonts w:ascii="Times New Roman" w:eastAsiaTheme="minorEastAsia" w:hAnsi="Times New Roman"/>
          <w:i/>
          <w:u w:val="single"/>
          <w:lang w:eastAsia="zh-CN"/>
        </w:rPr>
        <w:t>5.88</w:t>
      </w:r>
      <w:r w:rsidRPr="00217E9B">
        <w:rPr>
          <w:rFonts w:ascii="Times New Roman" w:eastAsiaTheme="minorEastAsia" w:hAnsi="Times New Roman"/>
          <w:i/>
          <w:u w:val="single"/>
          <w:lang w:eastAsia="zh-CN"/>
        </w:rPr>
        <w:t>%~</w:t>
      </w:r>
      <w:r w:rsidR="003503B4">
        <w:rPr>
          <w:rFonts w:ascii="Times New Roman" w:eastAsiaTheme="minorEastAsia" w:hAnsi="Times New Roman"/>
          <w:i/>
          <w:u w:val="single"/>
          <w:lang w:eastAsia="zh-CN"/>
        </w:rPr>
        <w:t>69.51</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sidR="00DE6971">
        <w:rPr>
          <w:rFonts w:ascii="Times New Roman" w:eastAsiaTheme="minorEastAsia" w:hAnsi="Times New Roman"/>
          <w:i/>
          <w:u w:val="single"/>
          <w:lang w:eastAsia="zh-CN"/>
        </w:rPr>
        <w:t>6.12</w:t>
      </w:r>
      <w:r w:rsidRPr="00217E9B">
        <w:rPr>
          <w:rFonts w:ascii="Times New Roman" w:eastAsiaTheme="minorEastAsia" w:hAnsi="Times New Roman"/>
          <w:i/>
          <w:u w:val="single"/>
          <w:lang w:eastAsia="zh-CN"/>
        </w:rPr>
        <w:t>%~</w:t>
      </w:r>
      <w:r w:rsidR="00DE6971">
        <w:rPr>
          <w:rFonts w:ascii="Times New Roman" w:eastAsiaTheme="minorEastAsia" w:hAnsi="Times New Roman"/>
          <w:i/>
          <w:u w:val="single"/>
          <w:lang w:eastAsia="zh-CN"/>
        </w:rPr>
        <w:t>69.81</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sidR="00B752CD">
        <w:rPr>
          <w:rFonts w:ascii="Times New Roman" w:eastAsiaTheme="minorEastAsia" w:hAnsi="Times New Roman"/>
          <w:i/>
          <w:u w:val="single"/>
          <w:lang w:eastAsia="zh-CN"/>
        </w:rPr>
        <w:t>6.31</w:t>
      </w:r>
      <w:r w:rsidRPr="00217E9B">
        <w:rPr>
          <w:rFonts w:ascii="Times New Roman" w:eastAsiaTheme="minorEastAsia" w:hAnsi="Times New Roman"/>
          <w:i/>
          <w:u w:val="single"/>
          <w:lang w:eastAsia="zh-CN"/>
        </w:rPr>
        <w:t>%~</w:t>
      </w:r>
      <w:r w:rsidR="00B752CD">
        <w:rPr>
          <w:rFonts w:ascii="Times New Roman" w:eastAsiaTheme="minorEastAsia" w:hAnsi="Times New Roman"/>
          <w:i/>
          <w:u w:val="single"/>
          <w:lang w:eastAsia="zh-CN"/>
        </w:rPr>
        <w:t>70.11</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2D4F344C" w14:textId="4F100319" w:rsidR="00562B40" w:rsidRDefault="00562B40" w:rsidP="00EA0E6B">
      <w:pPr>
        <w:pStyle w:val="afe"/>
        <w:numPr>
          <w:ilvl w:val="0"/>
          <w:numId w:val="17"/>
        </w:numPr>
        <w:spacing w:before="240"/>
        <w:ind w:leftChars="0"/>
        <w:rPr>
          <w:rFonts w:ascii="Times New Roman" w:eastAsiaTheme="minorEastAsia" w:hAnsi="Times New Roman"/>
          <w:i/>
          <w:lang w:eastAsia="zh-CN"/>
        </w:rPr>
      </w:pPr>
      <w:r w:rsidRPr="00217E9B">
        <w:rPr>
          <w:rFonts w:ascii="Times New Roman" w:eastAsiaTheme="minorEastAsia" w:hAnsi="Times New Roman"/>
          <w:i/>
          <w:lang w:eastAsia="zh-CN"/>
        </w:rPr>
        <w:t xml:space="preserve">For I-DRX cycle length of 1.28s, with FAR = 0.1%, Paging Rate Per UE= 1% and per UE paging, when relative power for ‘LP-WUR on state’ is </w:t>
      </w:r>
      <w:r>
        <w:rPr>
          <w:rFonts w:ascii="Times New Roman" w:eastAsiaTheme="minorEastAsia" w:hAnsi="Times New Roman"/>
          <w:i/>
          <w:highlight w:val="yellow"/>
          <w:lang w:eastAsia="zh-CN"/>
        </w:rPr>
        <w:t>10/20/30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sidRPr="00525BBA">
        <w:rPr>
          <w:rFonts w:ascii="Times New Roman" w:eastAsiaTheme="minorEastAsia" w:hAnsi="Times New Roman"/>
          <w:i/>
          <w:lang w:eastAsia="zh-CN"/>
        </w:rPr>
        <w:t xml:space="preserve"> </w:t>
      </w:r>
      <w:r>
        <w:rPr>
          <w:rFonts w:ascii="Times New Roman" w:eastAsiaTheme="minorEastAsia" w:hAnsi="Times New Roman"/>
          <w:i/>
          <w:lang w:eastAsia="zh-CN"/>
        </w:rPr>
        <w:t xml:space="preserve">with </w:t>
      </w:r>
      <w:r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w:t>
      </w:r>
      <w:r w:rsidR="003559ED">
        <w:rPr>
          <w:rFonts w:ascii="Times New Roman" w:eastAsiaTheme="minorEastAsia" w:hAnsi="Times New Roman"/>
          <w:i/>
          <w:lang w:eastAsia="zh-CN"/>
        </w:rPr>
        <w:t xml:space="preserve">have no </w:t>
      </w:r>
      <w:r w:rsidRPr="00217E9B">
        <w:rPr>
          <w:rFonts w:ascii="Times New Roman" w:eastAsiaTheme="minorEastAsia" w:hAnsi="Times New Roman"/>
          <w:i/>
          <w:lang w:eastAsia="zh-CN"/>
        </w:rPr>
        <w:t>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xml:space="preserve">, </w:t>
      </w:r>
      <w:proofErr w:type="gramStart"/>
      <w:r w:rsidRPr="009F220C">
        <w:rPr>
          <w:rFonts w:ascii="Times New Roman" w:hAnsi="Times New Roman"/>
          <w:bCs/>
          <w:i/>
          <w:sz w:val="18"/>
          <w:szCs w:val="18"/>
          <w:lang w:eastAsia="zh-CN"/>
        </w:rPr>
        <w:t>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w:t>
      </w:r>
      <w:proofErr w:type="gramEnd"/>
      <w:r w:rsidRPr="00796C46">
        <w:rPr>
          <w:rFonts w:ascii="Times New Roman" w:eastAsiaTheme="minorEastAsia" w:hAnsi="Times New Roman"/>
          <w:i/>
          <w:lang w:eastAsia="zh-CN"/>
        </w:rPr>
        <w:t>-up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52960A98" w14:textId="11D6FEA6" w:rsidR="00562B40" w:rsidRDefault="00562B40" w:rsidP="00EA0E6B">
      <w:pPr>
        <w:pStyle w:val="afe"/>
        <w:numPr>
          <w:ilvl w:val="0"/>
          <w:numId w:val="17"/>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Pr>
          <w:rFonts w:ascii="Times New Roman" w:eastAsiaTheme="minorEastAsia" w:hAnsi="Times New Roman"/>
          <w:i/>
          <w:highlight w:val="yellow"/>
          <w:lang w:eastAsia="zh-CN"/>
        </w:rPr>
        <w:t>/4/10</w:t>
      </w:r>
      <w:r w:rsidR="00051C0A">
        <w:rPr>
          <w:rFonts w:ascii="Times New Roman" w:eastAsiaTheme="minorEastAsia" w:hAnsi="Times New Roman"/>
          <w:i/>
          <w:highlight w:val="yellow"/>
          <w:lang w:eastAsia="zh-CN"/>
        </w:rPr>
        <w:t>/20/30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 xml:space="preserve">LP-WUS duty cycle ration is </w:t>
      </w:r>
      <w:r>
        <w:rPr>
          <w:rFonts w:ascii="Times New Roman" w:eastAsiaTheme="minorEastAsia" w:hAnsi="Times New Roman"/>
          <w:b/>
          <w:i/>
          <w:highlight w:val="cyan"/>
          <w:lang w:eastAsia="zh-CN"/>
        </w:rPr>
        <w:t>0.78</w:t>
      </w:r>
      <w:r w:rsidRPr="00525BBA">
        <w:rPr>
          <w:rFonts w:ascii="Times New Roman" w:eastAsiaTheme="minorEastAsia" w:hAnsi="Times New Roman"/>
          <w:b/>
          <w:i/>
          <w:highlight w:val="cyan"/>
          <w:lang w:eastAsia="zh-CN"/>
        </w:rPr>
        <w:t>%</w:t>
      </w:r>
      <w:r w:rsidRPr="00217E9B">
        <w:rPr>
          <w:rFonts w:ascii="Times New Roman" w:eastAsiaTheme="minorEastAsia" w:hAnsi="Times New Roman"/>
          <w:i/>
          <w:lang w:eastAsia="zh-CN"/>
        </w:rPr>
        <w:t xml:space="preserve"> can have </w:t>
      </w:r>
      <w:r w:rsidR="00051C0A">
        <w:rPr>
          <w:rFonts w:ascii="Times New Roman" w:eastAsiaTheme="minorEastAsia" w:hAnsi="Times New Roman"/>
          <w:i/>
          <w:u w:val="single"/>
          <w:lang w:eastAsia="zh-CN"/>
        </w:rPr>
        <w:t>28.05</w:t>
      </w:r>
      <w:r w:rsidRPr="00217E9B">
        <w:rPr>
          <w:rFonts w:ascii="Times New Roman" w:eastAsiaTheme="minorEastAsia" w:hAnsi="Times New Roman"/>
          <w:i/>
          <w:u w:val="single"/>
          <w:lang w:eastAsia="zh-CN"/>
        </w:rPr>
        <w:t>%~</w:t>
      </w:r>
      <w:r w:rsidR="00051C0A">
        <w:rPr>
          <w:rFonts w:ascii="Times New Roman" w:eastAsiaTheme="minorEastAsia" w:hAnsi="Times New Roman"/>
          <w:i/>
          <w:u w:val="single"/>
          <w:lang w:eastAsia="zh-CN"/>
        </w:rPr>
        <w:t>69.64</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sidR="00051C0A">
        <w:rPr>
          <w:rFonts w:ascii="Times New Roman" w:eastAsiaTheme="minorEastAsia" w:hAnsi="Times New Roman"/>
          <w:i/>
          <w:u w:val="single"/>
          <w:lang w:eastAsia="zh-CN"/>
        </w:rPr>
        <w:t>28.31</w:t>
      </w:r>
      <w:r w:rsidRPr="00217E9B">
        <w:rPr>
          <w:rFonts w:ascii="Times New Roman" w:eastAsiaTheme="minorEastAsia" w:hAnsi="Times New Roman"/>
          <w:i/>
          <w:u w:val="single"/>
          <w:lang w:eastAsia="zh-CN"/>
        </w:rPr>
        <w:t>%~</w:t>
      </w:r>
      <w:r w:rsidR="00051C0A">
        <w:rPr>
          <w:rFonts w:ascii="Times New Roman" w:eastAsiaTheme="minorEastAsia" w:hAnsi="Times New Roman"/>
          <w:i/>
          <w:u w:val="single"/>
          <w:lang w:eastAsia="zh-CN"/>
        </w:rPr>
        <w:t>69.94</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sidR="00051C0A">
        <w:rPr>
          <w:rFonts w:ascii="Times New Roman" w:eastAsiaTheme="minorEastAsia" w:hAnsi="Times New Roman"/>
          <w:i/>
          <w:u w:val="single"/>
          <w:lang w:eastAsia="zh-CN"/>
        </w:rPr>
        <w:t>28.54</w:t>
      </w:r>
      <w:r w:rsidRPr="00217E9B">
        <w:rPr>
          <w:rFonts w:ascii="Times New Roman" w:eastAsiaTheme="minorEastAsia" w:hAnsi="Times New Roman"/>
          <w:i/>
          <w:u w:val="single"/>
          <w:lang w:eastAsia="zh-CN"/>
        </w:rPr>
        <w:t>%~</w:t>
      </w:r>
      <w:r w:rsidR="00051C0A">
        <w:rPr>
          <w:rFonts w:ascii="Times New Roman" w:eastAsiaTheme="minorEastAsia" w:hAnsi="Times New Roman"/>
          <w:i/>
          <w:u w:val="single"/>
          <w:lang w:eastAsia="zh-CN"/>
        </w:rPr>
        <w:t>70.23</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564F8E83" w14:textId="77777777" w:rsidR="00562B40" w:rsidRPr="00217E9B" w:rsidRDefault="00562B40" w:rsidP="00562B40">
      <w:pPr>
        <w:rPr>
          <w:rFonts w:ascii="Times New Roman" w:eastAsiaTheme="minorEastAsia" w:hAnsi="Times New Roman"/>
          <w:lang w:eastAsia="zh-CN"/>
        </w:rPr>
      </w:pPr>
      <w:r w:rsidRPr="00217E9B">
        <w:rPr>
          <w:rFonts w:ascii="Times New Roman" w:eastAsiaTheme="minorEastAsia" w:hAnsi="Times New Roman"/>
          <w:lang w:eastAsia="zh-CN"/>
        </w:rPr>
        <w:lastRenderedPageBreak/>
        <w:t>Assume the number of UEs in the group is 10, when R</w:t>
      </w:r>
      <w:r w:rsidRPr="00217E9B">
        <w:rPr>
          <w:rFonts w:ascii="Times New Roman" w:eastAsiaTheme="minorEastAsia" w:hAnsi="Times New Roman"/>
          <w:vertAlign w:val="subscript"/>
          <w:lang w:eastAsia="zh-CN"/>
        </w:rPr>
        <w:t xml:space="preserve">E </w:t>
      </w:r>
      <w:r w:rsidRPr="00217E9B">
        <w:rPr>
          <w:rFonts w:ascii="Times New Roman" w:eastAsiaTheme="minorEastAsia" w:hAnsi="Times New Roman"/>
          <w:lang w:eastAsia="zh-CN"/>
        </w:rPr>
        <w:t>is 1%, the per group paging probability R</w:t>
      </w:r>
      <w:r w:rsidRPr="00217E9B">
        <w:rPr>
          <w:rFonts w:ascii="Times New Roman" w:eastAsiaTheme="minorEastAsia" w:hAnsi="Times New Roman"/>
          <w:vertAlign w:val="subscript"/>
          <w:lang w:eastAsia="zh-CN"/>
        </w:rPr>
        <w:t>G</w:t>
      </w:r>
      <w:r w:rsidRPr="00217E9B">
        <w:rPr>
          <w:rFonts w:ascii="Times New Roman" w:eastAsiaTheme="minorEastAsia" w:hAnsi="Times New Roman"/>
          <w:lang w:eastAsia="zh-CN"/>
        </w:rPr>
        <w:t xml:space="preserve"> is 9.56%. Evaluation results on power saving gain is summarized in Table 6.</w:t>
      </w:r>
    </w:p>
    <w:p w14:paraId="451B2D01" w14:textId="77777777" w:rsidR="00562B40" w:rsidRPr="00217E9B" w:rsidRDefault="00562B40" w:rsidP="00562B40">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6: Power Saving Gain of LP-WUS compared to DRX with PEI (Per UE Group Paging) </w:t>
      </w:r>
    </w:p>
    <w:p w14:paraId="3E9A4B0B" w14:textId="77777777" w:rsidR="00562B40" w:rsidRDefault="00562B40" w:rsidP="00562B40">
      <w:pPr>
        <w:spacing w:after="0" w:afterAutospacing="0"/>
        <w:jc w:val="center"/>
        <w:rPr>
          <w:rFonts w:ascii="Times New Roman" w:hAnsi="Times New Roman"/>
          <w:bCs/>
          <w:i/>
          <w:color w:val="00B0F0"/>
          <w:sz w:val="18"/>
          <w:szCs w:val="18"/>
          <w:lang w:eastAsia="zh-CN"/>
        </w:rPr>
      </w:pPr>
      <w:r w:rsidRPr="00217E9B">
        <w:rPr>
          <w:rFonts w:ascii="Times New Roman" w:hAnsi="Times New Roman"/>
          <w:bCs/>
          <w:i/>
          <w:color w:val="00B0F0"/>
          <w:sz w:val="18"/>
          <w:szCs w:val="18"/>
          <w:lang w:eastAsia="zh-CN"/>
        </w:rPr>
        <w:t>Additional transition energy</w:t>
      </w:r>
      <w:r w:rsidRPr="00217E9B">
        <w:rPr>
          <w:rFonts w:ascii="Times New Roman" w:hAnsi="Times New Roman"/>
          <w:b/>
          <w:bCs/>
          <w:color w:val="00B0F0"/>
          <w:sz w:val="18"/>
          <w:szCs w:val="18"/>
          <w:lang w:eastAsia="zh-CN"/>
        </w:rPr>
        <w:t xml:space="preserve"> </w:t>
      </w:r>
      <w:r w:rsidRPr="00217E9B">
        <w:rPr>
          <w:rFonts w:ascii="Times New Roman" w:hAnsi="Times New Roman"/>
          <w:bCs/>
          <w:i/>
          <w:color w:val="00B0F0"/>
          <w:sz w:val="18"/>
          <w:szCs w:val="18"/>
          <w:lang w:eastAsia="zh-CN"/>
        </w:rPr>
        <w:t xml:space="preserve">from ultra-deep sleep is </w:t>
      </w:r>
      <w:r>
        <w:rPr>
          <w:rFonts w:ascii="Times New Roman" w:hAnsi="Times New Roman"/>
          <w:bCs/>
          <w:i/>
          <w:color w:val="00B0F0"/>
          <w:sz w:val="18"/>
          <w:szCs w:val="18"/>
          <w:lang w:eastAsia="zh-CN"/>
        </w:rPr>
        <w:t>1</w:t>
      </w:r>
      <w:r w:rsidRPr="00217E9B">
        <w:rPr>
          <w:rFonts w:ascii="Times New Roman" w:hAnsi="Times New Roman"/>
          <w:bCs/>
          <w:i/>
          <w:color w:val="00B0F0"/>
          <w:sz w:val="18"/>
          <w:szCs w:val="18"/>
          <w:lang w:eastAsia="zh-CN"/>
        </w:rPr>
        <w:t>5000</w:t>
      </w:r>
    </w:p>
    <w:p w14:paraId="403DAA01" w14:textId="77777777" w:rsidR="00562B40" w:rsidRPr="009623DB" w:rsidRDefault="00562B40" w:rsidP="00562B40">
      <w:pPr>
        <w:spacing w:after="0" w:afterAutospacing="0"/>
        <w:jc w:val="center"/>
        <w:rPr>
          <w:rFonts w:ascii="Times New Roman" w:eastAsiaTheme="minorEastAsia" w:hAnsi="Times New Roman"/>
          <w:bCs/>
          <w:i/>
          <w:color w:val="00B0F0"/>
          <w:sz w:val="18"/>
          <w:szCs w:val="18"/>
          <w:lang w:eastAsia="zh-CN"/>
        </w:rPr>
      </w:pPr>
      <w:r w:rsidRPr="009623DB">
        <w:rPr>
          <w:rFonts w:ascii="Times New Roman" w:hAnsi="Times New Roman"/>
          <w:bCs/>
          <w:i/>
          <w:color w:val="00B0F0"/>
          <w:sz w:val="18"/>
          <w:szCs w:val="18"/>
          <w:lang w:eastAsia="zh-CN"/>
        </w:rPr>
        <w:t>Relative Power for LP-WUR off is 0.001</w:t>
      </w:r>
    </w:p>
    <w:tbl>
      <w:tblPr>
        <w:tblStyle w:val="af1"/>
        <w:tblW w:w="0" w:type="auto"/>
        <w:tblLook w:val="04A0" w:firstRow="1" w:lastRow="0" w:firstColumn="1" w:lastColumn="0" w:noHBand="0" w:noVBand="1"/>
      </w:tblPr>
      <w:tblGrid>
        <w:gridCol w:w="1404"/>
        <w:gridCol w:w="894"/>
        <w:gridCol w:w="1111"/>
        <w:gridCol w:w="1955"/>
        <w:gridCol w:w="1501"/>
        <w:gridCol w:w="1417"/>
        <w:gridCol w:w="1349"/>
      </w:tblGrid>
      <w:tr w:rsidR="00562B40" w:rsidRPr="00217E9B" w14:paraId="09690AE8" w14:textId="77777777" w:rsidTr="002B1468">
        <w:tc>
          <w:tcPr>
            <w:tcW w:w="1404" w:type="dxa"/>
            <w:vAlign w:val="center"/>
          </w:tcPr>
          <w:p w14:paraId="18AFCD5F" w14:textId="77777777" w:rsidR="00562B40" w:rsidRPr="00217E9B" w:rsidRDefault="00562B40" w:rsidP="002B1468">
            <w:pPr>
              <w:spacing w:after="0" w:afterAutospacing="0"/>
              <w:jc w:val="center"/>
              <w:rPr>
                <w:rFonts w:ascii="Times New Roman" w:hAnsi="Times New Roman"/>
                <w:b/>
                <w:bCs/>
                <w:sz w:val="18"/>
                <w:szCs w:val="18"/>
              </w:rPr>
            </w:pPr>
            <w:r w:rsidRPr="00217E9B">
              <w:rPr>
                <w:rFonts w:ascii="Times New Roman" w:hAnsi="Times New Roman"/>
                <w:b/>
                <w:bCs/>
                <w:sz w:val="18"/>
                <w:szCs w:val="18"/>
              </w:rPr>
              <w:t>DRX settings</w:t>
            </w:r>
          </w:p>
        </w:tc>
        <w:tc>
          <w:tcPr>
            <w:tcW w:w="894" w:type="dxa"/>
            <w:vAlign w:val="center"/>
          </w:tcPr>
          <w:p w14:paraId="2B66634B" w14:textId="77777777" w:rsidR="00562B40" w:rsidRPr="00217E9B" w:rsidRDefault="00562B40" w:rsidP="002B1468">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SINR</w:t>
            </w:r>
          </w:p>
        </w:tc>
        <w:tc>
          <w:tcPr>
            <w:tcW w:w="1111" w:type="dxa"/>
            <w:vAlign w:val="center"/>
          </w:tcPr>
          <w:p w14:paraId="11FC0D6A" w14:textId="77777777" w:rsidR="00562B40" w:rsidRPr="00217E9B" w:rsidRDefault="00562B40" w:rsidP="002B1468">
            <w:pPr>
              <w:spacing w:after="0" w:afterAutospacing="0"/>
              <w:jc w:val="center"/>
              <w:rPr>
                <w:rFonts w:ascii="Times New Roman" w:hAnsi="Times New Roman"/>
                <w:b/>
                <w:bCs/>
                <w:sz w:val="18"/>
                <w:szCs w:val="18"/>
              </w:rPr>
            </w:pPr>
            <w:r w:rsidRPr="00217E9B">
              <w:rPr>
                <w:rFonts w:ascii="Times New Roman" w:hAnsi="Times New Roman"/>
                <w:b/>
                <w:bCs/>
                <w:sz w:val="18"/>
                <w:szCs w:val="18"/>
              </w:rPr>
              <w:t>Paging Rate</w:t>
            </w:r>
          </w:p>
          <w:p w14:paraId="0D9B54D5" w14:textId="77777777" w:rsidR="00562B40" w:rsidRPr="00217E9B" w:rsidRDefault="00562B40" w:rsidP="002B1468">
            <w:pPr>
              <w:spacing w:after="0" w:afterAutospacing="0"/>
              <w:jc w:val="center"/>
              <w:rPr>
                <w:rFonts w:ascii="Times New Roman" w:eastAsiaTheme="minorEastAsia" w:hAnsi="Times New Roman"/>
                <w:b/>
                <w:bCs/>
                <w:sz w:val="18"/>
                <w:szCs w:val="18"/>
                <w:lang w:eastAsia="zh-CN"/>
              </w:rPr>
            </w:pPr>
            <w:r w:rsidRPr="00217E9B">
              <w:rPr>
                <w:rFonts w:ascii="Times New Roman" w:eastAsiaTheme="minorEastAsia" w:hAnsi="Times New Roman"/>
                <w:b/>
                <w:bCs/>
                <w:sz w:val="18"/>
                <w:szCs w:val="18"/>
                <w:lang w:eastAsia="zh-CN"/>
              </w:rPr>
              <w:t>(Per Group)</w:t>
            </w:r>
          </w:p>
        </w:tc>
        <w:tc>
          <w:tcPr>
            <w:tcW w:w="1955" w:type="dxa"/>
            <w:vAlign w:val="center"/>
          </w:tcPr>
          <w:p w14:paraId="1B122122" w14:textId="77777777" w:rsidR="00562B40" w:rsidRPr="00217E9B" w:rsidRDefault="00562B40" w:rsidP="002B1468">
            <w:pPr>
              <w:spacing w:after="0" w:afterAutospacing="0"/>
              <w:jc w:val="center"/>
              <w:rPr>
                <w:rFonts w:ascii="Times New Roman" w:hAnsi="Times New Roman"/>
                <w:b/>
                <w:bCs/>
                <w:sz w:val="18"/>
                <w:szCs w:val="18"/>
              </w:rPr>
            </w:pPr>
            <w:r w:rsidRPr="00217E9B">
              <w:rPr>
                <w:rFonts w:ascii="Times New Roman" w:hAnsi="Times New Roman"/>
                <w:b/>
                <w:bCs/>
                <w:sz w:val="18"/>
                <w:szCs w:val="18"/>
              </w:rPr>
              <w:t>Scheme</w:t>
            </w:r>
          </w:p>
        </w:tc>
        <w:tc>
          <w:tcPr>
            <w:tcW w:w="1501" w:type="dxa"/>
            <w:vAlign w:val="center"/>
          </w:tcPr>
          <w:p w14:paraId="218DE035"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hAnsi="Times New Roman"/>
                <w:b/>
                <w:bCs/>
                <w:sz w:val="18"/>
                <w:szCs w:val="18"/>
              </w:rPr>
              <w:t>Relative Power for LP-WUR on</w:t>
            </w:r>
          </w:p>
        </w:tc>
        <w:tc>
          <w:tcPr>
            <w:tcW w:w="1417" w:type="dxa"/>
            <w:vAlign w:val="center"/>
          </w:tcPr>
          <w:p w14:paraId="5ADF1656"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hAnsi="Times New Roman"/>
                <w:b/>
                <w:bCs/>
                <w:sz w:val="18"/>
                <w:szCs w:val="18"/>
              </w:rPr>
              <w:t>Average power</w:t>
            </w:r>
          </w:p>
        </w:tc>
        <w:tc>
          <w:tcPr>
            <w:tcW w:w="1349" w:type="dxa"/>
            <w:vAlign w:val="center"/>
          </w:tcPr>
          <w:p w14:paraId="3B68CD37" w14:textId="77777777" w:rsidR="00562B40" w:rsidRDefault="00562B40" w:rsidP="002B1468">
            <w:pPr>
              <w:spacing w:after="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PS gain</w:t>
            </w:r>
          </w:p>
          <w:p w14:paraId="3E958701" w14:textId="77777777" w:rsidR="00562B40" w:rsidRPr="00217E9B" w:rsidRDefault="00562B40" w:rsidP="002B1468">
            <w:pPr>
              <w:spacing w:after="0" w:afterAutospacing="0"/>
              <w:jc w:val="center"/>
              <w:rPr>
                <w:rFonts w:ascii="Times New Roman" w:eastAsiaTheme="minorEastAsia" w:hAnsi="Times New Roman"/>
                <w:b/>
                <w:lang w:eastAsia="zh-CN"/>
              </w:rPr>
            </w:pPr>
            <w:r>
              <w:rPr>
                <w:rFonts w:ascii="Times New Roman" w:eastAsiaTheme="minorEastAsia" w:hAnsi="Times New Roman" w:hint="eastAsia"/>
                <w:b/>
                <w:lang w:eastAsia="zh-CN"/>
              </w:rPr>
              <w:t>(</w:t>
            </w:r>
            <w:r>
              <w:rPr>
                <w:rFonts w:ascii="Times New Roman" w:eastAsiaTheme="minorEastAsia" w:hAnsi="Times New Roman"/>
                <w:b/>
                <w:lang w:eastAsia="zh-CN"/>
              </w:rPr>
              <w:t>%)</w:t>
            </w:r>
          </w:p>
        </w:tc>
      </w:tr>
      <w:tr w:rsidR="00562B40" w:rsidRPr="00217E9B" w14:paraId="3F286B3A" w14:textId="77777777" w:rsidTr="002B1468">
        <w:tc>
          <w:tcPr>
            <w:tcW w:w="1404" w:type="dxa"/>
            <w:vMerge w:val="restart"/>
            <w:vAlign w:val="center"/>
          </w:tcPr>
          <w:p w14:paraId="1DD41C15" w14:textId="77777777" w:rsidR="00562B40" w:rsidRDefault="00562B40" w:rsidP="002B1468">
            <w:pPr>
              <w:spacing w:after="240" w:afterAutospacing="0"/>
              <w:jc w:val="center"/>
              <w:rPr>
                <w:rFonts w:ascii="Times New Roman" w:eastAsiaTheme="minorEastAsia" w:hAnsi="Times New Roman"/>
                <w:lang w:eastAsia="zh-CN"/>
              </w:rPr>
            </w:pPr>
          </w:p>
          <w:p w14:paraId="6D461523" w14:textId="77777777" w:rsidR="00562B40" w:rsidRDefault="00562B40" w:rsidP="002B1468">
            <w:pPr>
              <w:spacing w:after="240" w:afterAutospacing="0"/>
              <w:jc w:val="center"/>
              <w:rPr>
                <w:rFonts w:ascii="Times New Roman" w:eastAsiaTheme="minorEastAsia" w:hAnsi="Times New Roman"/>
                <w:lang w:eastAsia="zh-CN"/>
              </w:rPr>
            </w:pPr>
          </w:p>
          <w:p w14:paraId="34A5D2CE" w14:textId="77777777" w:rsidR="00562B40" w:rsidRPr="00217E9B" w:rsidRDefault="00562B40" w:rsidP="002B1468">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I-DRX = 1.28s</w:t>
            </w:r>
          </w:p>
          <w:p w14:paraId="589502AC" w14:textId="77777777" w:rsidR="00562B40" w:rsidRPr="00217E9B" w:rsidRDefault="00562B40" w:rsidP="002B1468">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(10</w:t>
            </w:r>
            <w:r w:rsidRPr="00217E9B">
              <w:rPr>
                <w:rFonts w:ascii="Times New Roman" w:eastAsiaTheme="minorEastAsia" w:hAnsi="Times New Roman"/>
                <w:vertAlign w:val="superscript"/>
                <w:lang w:eastAsia="zh-CN"/>
              </w:rPr>
              <w:t>7</w:t>
            </w:r>
            <w:r w:rsidRPr="00217E9B">
              <w:rPr>
                <w:rFonts w:ascii="Times New Roman" w:eastAsiaTheme="minorEastAsia" w:hAnsi="Times New Roman"/>
                <w:lang w:eastAsia="zh-CN"/>
              </w:rPr>
              <w:t xml:space="preserve"> Cycle)</w:t>
            </w:r>
          </w:p>
          <w:p w14:paraId="67947884" w14:textId="77777777" w:rsidR="00562B40" w:rsidRPr="00217E9B" w:rsidRDefault="00562B40" w:rsidP="002B1468">
            <w:pPr>
              <w:spacing w:after="24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(FAR = 0.1%)</w:t>
            </w:r>
          </w:p>
        </w:tc>
        <w:tc>
          <w:tcPr>
            <w:tcW w:w="894" w:type="dxa"/>
            <w:vMerge w:val="restart"/>
            <w:vAlign w:val="center"/>
          </w:tcPr>
          <w:p w14:paraId="45E05FB5"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Low</w:t>
            </w:r>
          </w:p>
        </w:tc>
        <w:tc>
          <w:tcPr>
            <w:tcW w:w="1111" w:type="dxa"/>
            <w:vMerge w:val="restart"/>
            <w:vAlign w:val="center"/>
          </w:tcPr>
          <w:p w14:paraId="4BC470FB"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9.56%</w:t>
            </w:r>
          </w:p>
        </w:tc>
        <w:tc>
          <w:tcPr>
            <w:tcW w:w="1955" w:type="dxa"/>
            <w:shd w:val="clear" w:color="auto" w:fill="92D050"/>
            <w:vAlign w:val="center"/>
          </w:tcPr>
          <w:p w14:paraId="4A2F18F0"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0BDC7B2B"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246DDB24" w14:textId="77777777" w:rsidR="00562B40" w:rsidRPr="00217E9B" w:rsidRDefault="00562B40"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.4267</w:t>
            </w:r>
          </w:p>
        </w:tc>
        <w:tc>
          <w:tcPr>
            <w:tcW w:w="1349" w:type="dxa"/>
            <w:shd w:val="clear" w:color="auto" w:fill="92D050"/>
            <w:vAlign w:val="center"/>
          </w:tcPr>
          <w:p w14:paraId="257CC899" w14:textId="77777777" w:rsidR="00562B40" w:rsidRPr="00217E9B" w:rsidRDefault="00562B40"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p>
        </w:tc>
      </w:tr>
      <w:tr w:rsidR="00AC0A04" w:rsidRPr="00217E9B" w14:paraId="40B5B2AB" w14:textId="77777777" w:rsidTr="002B1468">
        <w:tc>
          <w:tcPr>
            <w:tcW w:w="1404" w:type="dxa"/>
            <w:vMerge/>
            <w:vAlign w:val="center"/>
          </w:tcPr>
          <w:p w14:paraId="0CA65B27" w14:textId="77777777" w:rsidR="00AC0A04" w:rsidRPr="00AC0A04" w:rsidRDefault="00AC0A04" w:rsidP="00AC0A04">
            <w:pPr>
              <w:spacing w:after="0" w:afterAutospacing="0"/>
              <w:rPr>
                <w:rFonts w:ascii="Times New Roman" w:eastAsiaTheme="minorEastAsia" w:hAnsi="Times New Roman"/>
                <w:b/>
                <w:lang w:eastAsia="zh-CN"/>
              </w:rPr>
            </w:pPr>
          </w:p>
        </w:tc>
        <w:tc>
          <w:tcPr>
            <w:tcW w:w="894" w:type="dxa"/>
            <w:vMerge/>
            <w:vAlign w:val="center"/>
          </w:tcPr>
          <w:p w14:paraId="65039AC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6563D5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restart"/>
            <w:vAlign w:val="center"/>
          </w:tcPr>
          <w:p w14:paraId="457C9D35"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58A7C93A"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37DFA125" w14:textId="26B57B6D" w:rsidR="00AC0A04" w:rsidRPr="00217E9B" w:rsidRDefault="00AC0A04" w:rsidP="004054E3">
            <w:pPr>
              <w:spacing w:after="0" w:afterAutospacing="0"/>
              <w:jc w:val="center"/>
              <w:rPr>
                <w:rFonts w:ascii="Times New Roman" w:eastAsiaTheme="minorEastAsia" w:hAnsi="Times New Roman"/>
                <w:lang w:eastAsia="zh-CN"/>
              </w:rPr>
            </w:pPr>
            <w:r w:rsidRPr="00B74645">
              <w:t>2.5023</w:t>
            </w:r>
          </w:p>
        </w:tc>
        <w:tc>
          <w:tcPr>
            <w:tcW w:w="1349" w:type="dxa"/>
          </w:tcPr>
          <w:p w14:paraId="1935D193" w14:textId="025F2A1B" w:rsidR="00AC0A04" w:rsidRPr="00763BEA" w:rsidRDefault="00AC0A04" w:rsidP="004054E3">
            <w:pPr>
              <w:spacing w:after="0" w:afterAutospacing="0"/>
              <w:jc w:val="center"/>
              <w:rPr>
                <w:rFonts w:ascii="Times New Roman" w:eastAsiaTheme="minorEastAsia" w:hAnsi="Times New Roman"/>
                <w:color w:val="FF0000"/>
                <w:lang w:eastAsia="zh-CN"/>
              </w:rPr>
            </w:pPr>
            <w:r w:rsidRPr="007B47A0">
              <w:t>26.9757</w:t>
            </w:r>
          </w:p>
        </w:tc>
      </w:tr>
      <w:tr w:rsidR="00AC0A04" w:rsidRPr="00217E9B" w14:paraId="366973D1" w14:textId="77777777" w:rsidTr="002B1468">
        <w:tc>
          <w:tcPr>
            <w:tcW w:w="1404" w:type="dxa"/>
            <w:vMerge/>
            <w:vAlign w:val="center"/>
          </w:tcPr>
          <w:p w14:paraId="159421CA"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EE109C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4A41683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4A47098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22453ED6"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55885376" w14:textId="1B4CCDA8" w:rsidR="00AC0A04" w:rsidRPr="00217E9B" w:rsidRDefault="00AC0A04" w:rsidP="004054E3">
            <w:pPr>
              <w:spacing w:after="0" w:afterAutospacing="0"/>
              <w:jc w:val="center"/>
              <w:rPr>
                <w:rFonts w:ascii="Times New Roman" w:eastAsiaTheme="minorEastAsia" w:hAnsi="Times New Roman"/>
                <w:lang w:eastAsia="zh-CN"/>
              </w:rPr>
            </w:pPr>
            <w:r w:rsidRPr="00B74645">
              <w:t>2.5423</w:t>
            </w:r>
          </w:p>
        </w:tc>
        <w:tc>
          <w:tcPr>
            <w:tcW w:w="1349" w:type="dxa"/>
          </w:tcPr>
          <w:p w14:paraId="69F6A6CA" w14:textId="6C7A5D53" w:rsidR="00AC0A04" w:rsidRPr="00763BEA" w:rsidRDefault="00AC0A04" w:rsidP="004054E3">
            <w:pPr>
              <w:spacing w:after="0" w:afterAutospacing="0"/>
              <w:jc w:val="center"/>
              <w:rPr>
                <w:rFonts w:ascii="Times New Roman" w:eastAsiaTheme="minorEastAsia" w:hAnsi="Times New Roman"/>
                <w:color w:val="FF0000"/>
                <w:lang w:eastAsia="zh-CN"/>
              </w:rPr>
            </w:pPr>
            <w:r w:rsidRPr="007B47A0">
              <w:t>25.8084</w:t>
            </w:r>
          </w:p>
        </w:tc>
      </w:tr>
      <w:tr w:rsidR="00AC0A04" w:rsidRPr="00217E9B" w14:paraId="5A408B7B" w14:textId="77777777" w:rsidTr="002B1468">
        <w:tc>
          <w:tcPr>
            <w:tcW w:w="1404" w:type="dxa"/>
            <w:vMerge/>
            <w:vAlign w:val="center"/>
          </w:tcPr>
          <w:p w14:paraId="068CEA0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6F9CA0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17C7778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5A4271B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4210EE8B"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1E9C1068" w14:textId="2D5B3B4E" w:rsidR="00AC0A04" w:rsidRPr="00217E9B" w:rsidRDefault="00AC0A04" w:rsidP="004054E3">
            <w:pPr>
              <w:spacing w:after="0" w:afterAutospacing="0"/>
              <w:jc w:val="center"/>
              <w:rPr>
                <w:rFonts w:ascii="Times New Roman" w:eastAsiaTheme="minorEastAsia" w:hAnsi="Times New Roman"/>
                <w:lang w:eastAsia="zh-CN"/>
              </w:rPr>
            </w:pPr>
            <w:r w:rsidRPr="00B74645">
              <w:t>2.5923</w:t>
            </w:r>
          </w:p>
        </w:tc>
        <w:tc>
          <w:tcPr>
            <w:tcW w:w="1349" w:type="dxa"/>
          </w:tcPr>
          <w:p w14:paraId="642E2B50" w14:textId="1FFEE672" w:rsidR="00AC0A04" w:rsidRPr="00763BEA" w:rsidRDefault="00AC0A04" w:rsidP="004054E3">
            <w:pPr>
              <w:spacing w:after="0" w:afterAutospacing="0"/>
              <w:jc w:val="center"/>
              <w:rPr>
                <w:rFonts w:ascii="Times New Roman" w:eastAsiaTheme="minorEastAsia" w:hAnsi="Times New Roman"/>
                <w:color w:val="FF0000"/>
                <w:lang w:eastAsia="zh-CN"/>
              </w:rPr>
            </w:pPr>
            <w:r w:rsidRPr="007B47A0">
              <w:t>24.3493</w:t>
            </w:r>
          </w:p>
        </w:tc>
      </w:tr>
      <w:tr w:rsidR="00AC0A04" w:rsidRPr="00217E9B" w14:paraId="3B4D5B20" w14:textId="77777777" w:rsidTr="002B1468">
        <w:tc>
          <w:tcPr>
            <w:tcW w:w="1404" w:type="dxa"/>
            <w:vMerge/>
            <w:vAlign w:val="center"/>
          </w:tcPr>
          <w:p w14:paraId="7933CB57"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530CCAC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2CCB3B9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0BB9AB6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6CF26ECE" w14:textId="77777777" w:rsidR="00AC0A04" w:rsidRPr="00EC695A" w:rsidRDefault="00AC0A04" w:rsidP="00AC0A0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2B91B87E" w14:textId="10DB655B" w:rsidR="00AC0A04" w:rsidRPr="00EC695A" w:rsidRDefault="00AC0A04" w:rsidP="004054E3">
            <w:pPr>
              <w:spacing w:after="0" w:afterAutospacing="0"/>
              <w:jc w:val="center"/>
            </w:pPr>
            <w:r w:rsidRPr="00B74645">
              <w:t>2.6923</w:t>
            </w:r>
          </w:p>
        </w:tc>
        <w:tc>
          <w:tcPr>
            <w:tcW w:w="1349" w:type="dxa"/>
            <w:shd w:val="clear" w:color="auto" w:fill="FFFF00"/>
          </w:tcPr>
          <w:p w14:paraId="105F83BB" w14:textId="4BCC018A" w:rsidR="00AC0A04" w:rsidRPr="00763BEA" w:rsidRDefault="00AC0A04" w:rsidP="004054E3">
            <w:pPr>
              <w:spacing w:after="0" w:afterAutospacing="0"/>
              <w:jc w:val="center"/>
              <w:rPr>
                <w:color w:val="FF0000"/>
              </w:rPr>
            </w:pPr>
            <w:r w:rsidRPr="007B47A0">
              <w:t>21.4310</w:t>
            </w:r>
          </w:p>
        </w:tc>
      </w:tr>
      <w:tr w:rsidR="00AC0A04" w:rsidRPr="00217E9B" w14:paraId="31C755FF" w14:textId="77777777" w:rsidTr="002B1468">
        <w:tc>
          <w:tcPr>
            <w:tcW w:w="1404" w:type="dxa"/>
            <w:vMerge/>
            <w:vAlign w:val="center"/>
          </w:tcPr>
          <w:p w14:paraId="21ADAB53"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E925AA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6FADA2A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7345812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4C79E1FB"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7ADF4866" w14:textId="6C63EEC9" w:rsidR="00AC0A04" w:rsidRPr="00217E9B" w:rsidRDefault="00AC0A04" w:rsidP="004054E3">
            <w:pPr>
              <w:spacing w:after="0" w:afterAutospacing="0"/>
              <w:jc w:val="center"/>
              <w:rPr>
                <w:rFonts w:ascii="Times New Roman" w:eastAsiaTheme="minorEastAsia" w:hAnsi="Times New Roman"/>
                <w:lang w:eastAsia="zh-CN"/>
              </w:rPr>
            </w:pPr>
            <w:r w:rsidRPr="00B74645">
              <w:t>2.9923</w:t>
            </w:r>
          </w:p>
        </w:tc>
        <w:tc>
          <w:tcPr>
            <w:tcW w:w="1349" w:type="dxa"/>
          </w:tcPr>
          <w:p w14:paraId="62E978AC" w14:textId="50CC8530" w:rsidR="00AC0A04" w:rsidRPr="00763BEA" w:rsidRDefault="00AC0A04" w:rsidP="004054E3">
            <w:pPr>
              <w:spacing w:after="0" w:afterAutospacing="0"/>
              <w:jc w:val="center"/>
              <w:rPr>
                <w:rFonts w:ascii="Times New Roman" w:eastAsiaTheme="minorEastAsia" w:hAnsi="Times New Roman"/>
                <w:color w:val="FF0000"/>
                <w:lang w:eastAsia="zh-CN"/>
              </w:rPr>
            </w:pPr>
            <w:r w:rsidRPr="007B47A0">
              <w:t>12.6762</w:t>
            </w:r>
          </w:p>
        </w:tc>
      </w:tr>
      <w:tr w:rsidR="00AC0A04" w:rsidRPr="00217E9B" w14:paraId="2569B091" w14:textId="77777777" w:rsidTr="002B1468">
        <w:tc>
          <w:tcPr>
            <w:tcW w:w="1404" w:type="dxa"/>
            <w:vMerge/>
            <w:vAlign w:val="center"/>
          </w:tcPr>
          <w:p w14:paraId="473AE69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39ADD9B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D873D8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284FD59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19C18CCC"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31433584" w14:textId="511E5921" w:rsidR="00AC0A04" w:rsidRPr="00217E9B" w:rsidRDefault="00AC0A04" w:rsidP="004054E3">
            <w:pPr>
              <w:spacing w:after="0" w:afterAutospacing="0"/>
              <w:jc w:val="center"/>
              <w:rPr>
                <w:rFonts w:ascii="Times New Roman" w:eastAsiaTheme="minorEastAsia" w:hAnsi="Times New Roman"/>
                <w:lang w:eastAsia="zh-CN"/>
              </w:rPr>
            </w:pPr>
            <w:r w:rsidRPr="00B74645">
              <w:t>3.4923</w:t>
            </w:r>
          </w:p>
        </w:tc>
        <w:tc>
          <w:tcPr>
            <w:tcW w:w="1349" w:type="dxa"/>
          </w:tcPr>
          <w:p w14:paraId="7A68E6C3" w14:textId="144E26E6"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-1.9150</w:t>
            </w:r>
          </w:p>
        </w:tc>
      </w:tr>
      <w:tr w:rsidR="00AC0A04" w:rsidRPr="00217E9B" w14:paraId="7B8D5BBB" w14:textId="77777777" w:rsidTr="002B1468">
        <w:tc>
          <w:tcPr>
            <w:tcW w:w="1404" w:type="dxa"/>
            <w:vMerge/>
            <w:vAlign w:val="center"/>
          </w:tcPr>
          <w:p w14:paraId="62A7698A"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4B88BC2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7A823E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6875292E"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71B9BD9F"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7DAC7CE3" w14:textId="15370C37" w:rsidR="00AC0A04" w:rsidRPr="00217E9B" w:rsidRDefault="00AC0A04" w:rsidP="004054E3">
            <w:pPr>
              <w:spacing w:after="0" w:afterAutospacing="0"/>
              <w:jc w:val="center"/>
              <w:rPr>
                <w:rFonts w:ascii="Times New Roman" w:eastAsiaTheme="minorEastAsia" w:hAnsi="Times New Roman"/>
                <w:lang w:eastAsia="zh-CN"/>
              </w:rPr>
            </w:pPr>
            <w:r w:rsidRPr="00B74645">
              <w:t>4.4923</w:t>
            </w:r>
          </w:p>
        </w:tc>
        <w:tc>
          <w:tcPr>
            <w:tcW w:w="1349" w:type="dxa"/>
          </w:tcPr>
          <w:p w14:paraId="5D4001AE" w14:textId="7BDC5878"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-31.0976</w:t>
            </w:r>
          </w:p>
        </w:tc>
      </w:tr>
      <w:tr w:rsidR="00AC0A04" w:rsidRPr="00217E9B" w14:paraId="5E19EA1A" w14:textId="77777777" w:rsidTr="002B1468">
        <w:tc>
          <w:tcPr>
            <w:tcW w:w="1404" w:type="dxa"/>
            <w:vMerge/>
            <w:vAlign w:val="center"/>
          </w:tcPr>
          <w:p w14:paraId="790507D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510BE86D"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0E0858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506F3D0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5685C741"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6539F6E8" w14:textId="4F3AE02A" w:rsidR="00AC0A04" w:rsidRPr="00217E9B" w:rsidRDefault="00AC0A04" w:rsidP="004054E3">
            <w:pPr>
              <w:spacing w:after="0" w:afterAutospacing="0"/>
              <w:jc w:val="center"/>
              <w:rPr>
                <w:rFonts w:ascii="Times New Roman" w:eastAsiaTheme="minorEastAsia" w:hAnsi="Times New Roman"/>
                <w:lang w:eastAsia="zh-CN"/>
              </w:rPr>
            </w:pPr>
            <w:r w:rsidRPr="00B74645">
              <w:t>6.4923</w:t>
            </w:r>
          </w:p>
        </w:tc>
        <w:tc>
          <w:tcPr>
            <w:tcW w:w="1349" w:type="dxa"/>
          </w:tcPr>
          <w:p w14:paraId="7BC20A81" w14:textId="20B68CBE"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-89.4627</w:t>
            </w:r>
          </w:p>
        </w:tc>
      </w:tr>
      <w:tr w:rsidR="00AC0A04" w:rsidRPr="00217E9B" w14:paraId="065FD6B4" w14:textId="77777777" w:rsidTr="002B1468">
        <w:tc>
          <w:tcPr>
            <w:tcW w:w="1404" w:type="dxa"/>
            <w:vMerge/>
            <w:vAlign w:val="center"/>
          </w:tcPr>
          <w:p w14:paraId="2336CF5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08BE46E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06B1F7A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7475F02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6B8AA3AA"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40B5A413" w14:textId="16421491" w:rsidR="00AC0A04" w:rsidRPr="00FC3BAC" w:rsidRDefault="00AC0A04" w:rsidP="004054E3">
            <w:pPr>
              <w:spacing w:after="0" w:afterAutospacing="0"/>
              <w:jc w:val="center"/>
            </w:pPr>
            <w:r w:rsidRPr="00B74645">
              <w:t>12.4923</w:t>
            </w:r>
          </w:p>
        </w:tc>
        <w:tc>
          <w:tcPr>
            <w:tcW w:w="1349" w:type="dxa"/>
            <w:shd w:val="clear" w:color="auto" w:fill="FFFF00"/>
          </w:tcPr>
          <w:p w14:paraId="1364355C" w14:textId="001BB35B" w:rsidR="00AC0A04" w:rsidRPr="004054E3" w:rsidRDefault="00AC0A04" w:rsidP="004054E3">
            <w:pPr>
              <w:spacing w:after="0" w:afterAutospacing="0"/>
              <w:jc w:val="center"/>
              <w:rPr>
                <w:color w:val="FF0000"/>
              </w:rPr>
            </w:pPr>
            <w:r w:rsidRPr="004054E3">
              <w:rPr>
                <w:color w:val="FF0000"/>
              </w:rPr>
              <w:t>-264.5580</w:t>
            </w:r>
          </w:p>
        </w:tc>
      </w:tr>
      <w:tr w:rsidR="00AC0A04" w:rsidRPr="00217E9B" w14:paraId="178E6128" w14:textId="77777777" w:rsidTr="002B1468">
        <w:tc>
          <w:tcPr>
            <w:tcW w:w="1404" w:type="dxa"/>
            <w:vMerge/>
            <w:vAlign w:val="center"/>
          </w:tcPr>
          <w:p w14:paraId="25BC676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47D85E4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2A5543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2B9C589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28002CF8"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29C9E6D5" w14:textId="41BC51C5" w:rsidR="00AC0A04" w:rsidRPr="00FC3BAC" w:rsidRDefault="00AC0A04" w:rsidP="004054E3">
            <w:pPr>
              <w:spacing w:after="0" w:afterAutospacing="0"/>
              <w:jc w:val="center"/>
            </w:pPr>
            <w:r w:rsidRPr="00B74645">
              <w:t>22.4923</w:t>
            </w:r>
          </w:p>
        </w:tc>
        <w:tc>
          <w:tcPr>
            <w:tcW w:w="1349" w:type="dxa"/>
            <w:shd w:val="clear" w:color="auto" w:fill="FFFF00"/>
          </w:tcPr>
          <w:p w14:paraId="41A950D2" w14:textId="7099D6BF" w:rsidR="00AC0A04" w:rsidRPr="004054E3" w:rsidRDefault="00AC0A04" w:rsidP="004054E3">
            <w:pPr>
              <w:spacing w:after="0" w:afterAutospacing="0"/>
              <w:jc w:val="center"/>
              <w:rPr>
                <w:color w:val="FF0000"/>
              </w:rPr>
            </w:pPr>
            <w:r w:rsidRPr="004054E3">
              <w:rPr>
                <w:color w:val="FF0000"/>
              </w:rPr>
              <w:t>-556.3836</w:t>
            </w:r>
          </w:p>
        </w:tc>
      </w:tr>
      <w:tr w:rsidR="00AC0A04" w:rsidRPr="00217E9B" w14:paraId="4123A7CF" w14:textId="77777777" w:rsidTr="002B1468">
        <w:tc>
          <w:tcPr>
            <w:tcW w:w="1404" w:type="dxa"/>
            <w:vMerge/>
            <w:vAlign w:val="center"/>
          </w:tcPr>
          <w:p w14:paraId="4C31FF57"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351D953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4AF1DB9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3B82C2D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2279A3C6"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2F8CAB76" w14:textId="58D03FFE" w:rsidR="00AC0A04" w:rsidRPr="00FC3BAC" w:rsidRDefault="00AC0A04" w:rsidP="004054E3">
            <w:pPr>
              <w:spacing w:after="0" w:afterAutospacing="0"/>
              <w:jc w:val="center"/>
            </w:pPr>
            <w:r w:rsidRPr="00B74645">
              <w:t>32.4923</w:t>
            </w:r>
          </w:p>
        </w:tc>
        <w:tc>
          <w:tcPr>
            <w:tcW w:w="1349" w:type="dxa"/>
            <w:shd w:val="clear" w:color="auto" w:fill="FFFF00"/>
          </w:tcPr>
          <w:p w14:paraId="429AA11D" w14:textId="4833CE9C" w:rsidR="00AC0A04" w:rsidRPr="004054E3" w:rsidRDefault="00AC0A04" w:rsidP="004054E3">
            <w:pPr>
              <w:spacing w:after="0" w:afterAutospacing="0"/>
              <w:jc w:val="center"/>
              <w:rPr>
                <w:color w:val="FF0000"/>
              </w:rPr>
            </w:pPr>
            <w:r w:rsidRPr="004054E3">
              <w:rPr>
                <w:color w:val="FF0000"/>
              </w:rPr>
              <w:t>-848.2091</w:t>
            </w:r>
          </w:p>
        </w:tc>
      </w:tr>
      <w:tr w:rsidR="00AC0A04" w:rsidRPr="00217E9B" w14:paraId="78144A88" w14:textId="77777777" w:rsidTr="002B1468">
        <w:tc>
          <w:tcPr>
            <w:tcW w:w="1404" w:type="dxa"/>
            <w:vMerge/>
            <w:vAlign w:val="center"/>
          </w:tcPr>
          <w:p w14:paraId="0FE9749D"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0A2B584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3BE703F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restart"/>
            <w:vAlign w:val="center"/>
          </w:tcPr>
          <w:p w14:paraId="289123CE" w14:textId="77777777" w:rsidR="00AC0A04"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63176B54"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vAlign w:val="center"/>
          </w:tcPr>
          <w:p w14:paraId="147D5906"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27CCF70D" w14:textId="2A3B746E" w:rsidR="00AC0A04" w:rsidRPr="00217E9B" w:rsidRDefault="00AC0A04" w:rsidP="004054E3">
            <w:pPr>
              <w:spacing w:after="0" w:afterAutospacing="0"/>
              <w:jc w:val="center"/>
              <w:rPr>
                <w:rFonts w:ascii="Times New Roman" w:eastAsiaTheme="minorEastAsia" w:hAnsi="Times New Roman"/>
                <w:lang w:eastAsia="zh-CN"/>
              </w:rPr>
            </w:pPr>
            <w:r w:rsidRPr="00C773D6">
              <w:t>2.4982</w:t>
            </w:r>
          </w:p>
        </w:tc>
        <w:tc>
          <w:tcPr>
            <w:tcW w:w="1349" w:type="dxa"/>
          </w:tcPr>
          <w:p w14:paraId="7D2E6637" w14:textId="01019984" w:rsidR="00AC0A04" w:rsidRPr="000B57C4" w:rsidRDefault="00AC0A04" w:rsidP="004054E3">
            <w:pPr>
              <w:spacing w:after="0" w:afterAutospacing="0"/>
              <w:jc w:val="center"/>
              <w:rPr>
                <w:rFonts w:ascii="Times New Roman" w:eastAsiaTheme="minorEastAsia" w:hAnsi="Times New Roman"/>
                <w:color w:val="FF0000"/>
                <w:lang w:eastAsia="zh-CN"/>
              </w:rPr>
            </w:pPr>
            <w:r w:rsidRPr="00C63837">
              <w:t>27.0968</w:t>
            </w:r>
          </w:p>
        </w:tc>
      </w:tr>
      <w:tr w:rsidR="00AC0A04" w:rsidRPr="00217E9B" w14:paraId="6E98E360" w14:textId="77777777" w:rsidTr="002B1468">
        <w:tc>
          <w:tcPr>
            <w:tcW w:w="1404" w:type="dxa"/>
            <w:vMerge/>
            <w:vAlign w:val="center"/>
          </w:tcPr>
          <w:p w14:paraId="3D7C3BA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209D72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2E8ED5D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38ADA20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782E6825"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275E3FB7" w14:textId="068A20A0" w:rsidR="00AC0A04" w:rsidRPr="00217E9B" w:rsidRDefault="00AC0A04" w:rsidP="004054E3">
            <w:pPr>
              <w:spacing w:after="0" w:afterAutospacing="0"/>
              <w:jc w:val="center"/>
              <w:rPr>
                <w:rFonts w:ascii="Times New Roman" w:eastAsiaTheme="minorEastAsia" w:hAnsi="Times New Roman"/>
                <w:lang w:eastAsia="zh-CN"/>
              </w:rPr>
            </w:pPr>
            <w:r w:rsidRPr="00C773D6">
              <w:t>2.5197</w:t>
            </w:r>
          </w:p>
        </w:tc>
        <w:tc>
          <w:tcPr>
            <w:tcW w:w="1349" w:type="dxa"/>
          </w:tcPr>
          <w:p w14:paraId="65BF1516" w14:textId="7C124774" w:rsidR="00AC0A04" w:rsidRPr="000B57C4" w:rsidRDefault="00AC0A04" w:rsidP="004054E3">
            <w:pPr>
              <w:spacing w:after="0" w:afterAutospacing="0"/>
              <w:jc w:val="center"/>
              <w:rPr>
                <w:rFonts w:ascii="Times New Roman" w:eastAsiaTheme="minorEastAsia" w:hAnsi="Times New Roman"/>
                <w:color w:val="FF0000"/>
                <w:lang w:eastAsia="zh-CN"/>
              </w:rPr>
            </w:pPr>
            <w:r w:rsidRPr="00C63837">
              <w:t>26.4675</w:t>
            </w:r>
          </w:p>
        </w:tc>
      </w:tr>
      <w:tr w:rsidR="00AC0A04" w:rsidRPr="00217E9B" w14:paraId="42F3F64E" w14:textId="77777777" w:rsidTr="002B1468">
        <w:tc>
          <w:tcPr>
            <w:tcW w:w="1404" w:type="dxa"/>
            <w:vMerge/>
            <w:vAlign w:val="center"/>
          </w:tcPr>
          <w:p w14:paraId="7A57D9C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74A838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20A4C2F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6BD826F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5E5AC1A4"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5AC3A58A" w14:textId="644C2938" w:rsidR="00AC0A04" w:rsidRPr="00217E9B" w:rsidRDefault="00AC0A04" w:rsidP="004054E3">
            <w:pPr>
              <w:spacing w:after="0" w:afterAutospacing="0"/>
              <w:jc w:val="center"/>
              <w:rPr>
                <w:rFonts w:ascii="Times New Roman" w:eastAsiaTheme="minorEastAsia" w:hAnsi="Times New Roman"/>
                <w:lang w:eastAsia="zh-CN"/>
              </w:rPr>
            </w:pPr>
            <w:r w:rsidRPr="00C773D6">
              <w:t>2.5467</w:t>
            </w:r>
          </w:p>
        </w:tc>
        <w:tc>
          <w:tcPr>
            <w:tcW w:w="1349" w:type="dxa"/>
          </w:tcPr>
          <w:p w14:paraId="1EB28DBB" w14:textId="58D641C1" w:rsidR="00AC0A04" w:rsidRPr="000B57C4" w:rsidRDefault="00AC0A04" w:rsidP="004054E3">
            <w:pPr>
              <w:spacing w:after="0" w:afterAutospacing="0"/>
              <w:jc w:val="center"/>
              <w:rPr>
                <w:rFonts w:ascii="Times New Roman" w:eastAsiaTheme="minorEastAsia" w:hAnsi="Times New Roman"/>
                <w:color w:val="FF0000"/>
                <w:lang w:eastAsia="zh-CN"/>
              </w:rPr>
            </w:pPr>
            <w:r w:rsidRPr="00C63837">
              <w:t>25.6810</w:t>
            </w:r>
          </w:p>
        </w:tc>
      </w:tr>
      <w:tr w:rsidR="00AC0A04" w:rsidRPr="00217E9B" w14:paraId="4E5E7DF2" w14:textId="77777777" w:rsidTr="002B1468">
        <w:tc>
          <w:tcPr>
            <w:tcW w:w="1404" w:type="dxa"/>
            <w:vMerge/>
            <w:vAlign w:val="center"/>
          </w:tcPr>
          <w:p w14:paraId="243CF11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50F9E8A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1E5E4A3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2251349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205C1359" w14:textId="77777777" w:rsidR="00AC0A04" w:rsidRPr="00217E9B" w:rsidRDefault="00AC0A04" w:rsidP="00AC0A0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075F0C89" w14:textId="2EA55EFC" w:rsidR="00AC0A04" w:rsidRPr="009F3A0E" w:rsidRDefault="00AC0A04" w:rsidP="004054E3">
            <w:pPr>
              <w:spacing w:after="0" w:afterAutospacing="0"/>
              <w:jc w:val="center"/>
            </w:pPr>
            <w:r w:rsidRPr="00C773D6">
              <w:t>2.6006</w:t>
            </w:r>
          </w:p>
        </w:tc>
        <w:tc>
          <w:tcPr>
            <w:tcW w:w="1349" w:type="dxa"/>
            <w:shd w:val="clear" w:color="auto" w:fill="FFFF00"/>
          </w:tcPr>
          <w:p w14:paraId="64709705" w14:textId="1939A32B" w:rsidR="00AC0A04" w:rsidRPr="000B57C4" w:rsidRDefault="00AC0A04" w:rsidP="004054E3">
            <w:pPr>
              <w:spacing w:after="0" w:afterAutospacing="0"/>
              <w:jc w:val="center"/>
              <w:rPr>
                <w:color w:val="FF0000"/>
              </w:rPr>
            </w:pPr>
            <w:r w:rsidRPr="00C63837">
              <w:t>24.1078</w:t>
            </w:r>
          </w:p>
        </w:tc>
      </w:tr>
      <w:tr w:rsidR="00AC0A04" w:rsidRPr="00217E9B" w14:paraId="79D404CA" w14:textId="77777777" w:rsidTr="002B1468">
        <w:tc>
          <w:tcPr>
            <w:tcW w:w="1404" w:type="dxa"/>
            <w:vMerge/>
            <w:vAlign w:val="center"/>
          </w:tcPr>
          <w:p w14:paraId="1A1292A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5591773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48979C0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7B49759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4C31BCEF"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2B29FFF5" w14:textId="5335763F" w:rsidR="00AC0A04" w:rsidRPr="00217E9B" w:rsidRDefault="00AC0A04" w:rsidP="004054E3">
            <w:pPr>
              <w:spacing w:after="0" w:afterAutospacing="0"/>
              <w:jc w:val="center"/>
              <w:rPr>
                <w:rFonts w:ascii="Times New Roman" w:eastAsiaTheme="minorEastAsia" w:hAnsi="Times New Roman"/>
                <w:lang w:eastAsia="zh-CN"/>
              </w:rPr>
            </w:pPr>
            <w:r w:rsidRPr="00C773D6">
              <w:t>2.7623</w:t>
            </w:r>
          </w:p>
        </w:tc>
        <w:tc>
          <w:tcPr>
            <w:tcW w:w="1349" w:type="dxa"/>
          </w:tcPr>
          <w:p w14:paraId="054D1966" w14:textId="45062F9F" w:rsidR="00AC0A04" w:rsidRPr="000B57C4" w:rsidRDefault="00AC0A04" w:rsidP="004054E3">
            <w:pPr>
              <w:spacing w:after="0" w:afterAutospacing="0"/>
              <w:jc w:val="center"/>
              <w:rPr>
                <w:rFonts w:ascii="Times New Roman" w:eastAsiaTheme="minorEastAsia" w:hAnsi="Times New Roman"/>
                <w:color w:val="FF0000"/>
                <w:lang w:eastAsia="zh-CN"/>
              </w:rPr>
            </w:pPr>
            <w:r w:rsidRPr="00C63837">
              <w:t>19.3885</w:t>
            </w:r>
          </w:p>
        </w:tc>
      </w:tr>
      <w:tr w:rsidR="00AC0A04" w:rsidRPr="00217E9B" w14:paraId="5DCBF153" w14:textId="77777777" w:rsidTr="002B1468">
        <w:tc>
          <w:tcPr>
            <w:tcW w:w="1404" w:type="dxa"/>
            <w:vMerge/>
            <w:vAlign w:val="center"/>
          </w:tcPr>
          <w:p w14:paraId="55C8B61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0FFD673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076E90CA"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37B5520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4217A1D1"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1FA7A445" w14:textId="195DAD59" w:rsidR="00AC0A04" w:rsidRPr="00217E9B" w:rsidRDefault="00AC0A04" w:rsidP="004054E3">
            <w:pPr>
              <w:spacing w:after="0" w:afterAutospacing="0"/>
              <w:jc w:val="center"/>
              <w:rPr>
                <w:rFonts w:ascii="Times New Roman" w:eastAsiaTheme="minorEastAsia" w:hAnsi="Times New Roman"/>
                <w:lang w:eastAsia="zh-CN"/>
              </w:rPr>
            </w:pPr>
            <w:r w:rsidRPr="00C773D6">
              <w:t>3.0319</w:t>
            </w:r>
          </w:p>
        </w:tc>
        <w:tc>
          <w:tcPr>
            <w:tcW w:w="1349" w:type="dxa"/>
          </w:tcPr>
          <w:p w14:paraId="7D55C0A2" w14:textId="39CFE6DB" w:rsidR="00AC0A04" w:rsidRPr="000B57C4" w:rsidRDefault="00AC0A04" w:rsidP="004054E3">
            <w:pPr>
              <w:spacing w:after="0" w:afterAutospacing="0"/>
              <w:jc w:val="center"/>
              <w:rPr>
                <w:rFonts w:ascii="Times New Roman" w:eastAsiaTheme="minorEastAsia" w:hAnsi="Times New Roman"/>
                <w:color w:val="FF0000"/>
                <w:lang w:eastAsia="zh-CN"/>
              </w:rPr>
            </w:pPr>
            <w:r w:rsidRPr="00C63837">
              <w:t>11.5229</w:t>
            </w:r>
          </w:p>
        </w:tc>
      </w:tr>
      <w:tr w:rsidR="00AC0A04" w:rsidRPr="00217E9B" w14:paraId="69005FC8" w14:textId="77777777" w:rsidTr="002B1468">
        <w:tc>
          <w:tcPr>
            <w:tcW w:w="1404" w:type="dxa"/>
            <w:vMerge/>
            <w:vAlign w:val="center"/>
          </w:tcPr>
          <w:p w14:paraId="73F5DB5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39EC587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3B09DDF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04950A53"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64B9D177"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47A5AEBA" w14:textId="77D829E2" w:rsidR="00AC0A04" w:rsidRPr="00217E9B" w:rsidRDefault="00AC0A04" w:rsidP="004054E3">
            <w:pPr>
              <w:spacing w:after="0" w:afterAutospacing="0"/>
              <w:jc w:val="center"/>
              <w:rPr>
                <w:rFonts w:ascii="Times New Roman" w:eastAsiaTheme="minorEastAsia" w:hAnsi="Times New Roman"/>
                <w:lang w:eastAsia="zh-CN"/>
              </w:rPr>
            </w:pPr>
            <w:r w:rsidRPr="00C773D6">
              <w:t>3.5709</w:t>
            </w:r>
          </w:p>
        </w:tc>
        <w:tc>
          <w:tcPr>
            <w:tcW w:w="1349" w:type="dxa"/>
          </w:tcPr>
          <w:p w14:paraId="3A2CF002" w14:textId="3ACBCA7F"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-4.2084</w:t>
            </w:r>
          </w:p>
        </w:tc>
      </w:tr>
      <w:tr w:rsidR="00AC0A04" w:rsidRPr="00217E9B" w14:paraId="22F7CE1F" w14:textId="77777777" w:rsidTr="002B1468">
        <w:tc>
          <w:tcPr>
            <w:tcW w:w="1404" w:type="dxa"/>
            <w:vMerge/>
            <w:vAlign w:val="center"/>
          </w:tcPr>
          <w:p w14:paraId="4E675A7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E05724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61FDBD5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5E56CC8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42F19A9B"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49C5094B" w14:textId="37244CAB" w:rsidR="00AC0A04" w:rsidRPr="009F3A0E" w:rsidRDefault="00AC0A04" w:rsidP="004054E3">
            <w:pPr>
              <w:spacing w:after="0" w:afterAutospacing="0"/>
              <w:jc w:val="center"/>
            </w:pPr>
            <w:r w:rsidRPr="00C773D6">
              <w:t>4.6490</w:t>
            </w:r>
          </w:p>
        </w:tc>
        <w:tc>
          <w:tcPr>
            <w:tcW w:w="1349" w:type="dxa"/>
          </w:tcPr>
          <w:p w14:paraId="27026C0C" w14:textId="069E107F" w:rsidR="00AC0A04" w:rsidRPr="004054E3" w:rsidRDefault="00AC0A04" w:rsidP="004054E3">
            <w:pPr>
              <w:spacing w:after="0" w:afterAutospacing="0"/>
              <w:jc w:val="center"/>
              <w:rPr>
                <w:color w:val="FF0000"/>
              </w:rPr>
            </w:pPr>
            <w:r w:rsidRPr="004054E3">
              <w:rPr>
                <w:color w:val="FF0000"/>
              </w:rPr>
              <w:t>-35.6708</w:t>
            </w:r>
          </w:p>
        </w:tc>
      </w:tr>
      <w:tr w:rsidR="00AC0A04" w:rsidRPr="00217E9B" w14:paraId="62457CAE" w14:textId="77777777" w:rsidTr="002B1468">
        <w:tc>
          <w:tcPr>
            <w:tcW w:w="1404" w:type="dxa"/>
            <w:vMerge/>
            <w:vAlign w:val="center"/>
          </w:tcPr>
          <w:p w14:paraId="17AB32D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DCAF33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0DE1884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2035087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2D91C74B"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4C9765D5" w14:textId="78EB797A" w:rsidR="00AC0A04" w:rsidRPr="009F3A0E" w:rsidRDefault="00AC0A04" w:rsidP="004054E3">
            <w:pPr>
              <w:spacing w:after="0" w:afterAutospacing="0"/>
              <w:jc w:val="center"/>
            </w:pPr>
            <w:r w:rsidRPr="00C773D6">
              <w:t>7.8834</w:t>
            </w:r>
          </w:p>
        </w:tc>
        <w:tc>
          <w:tcPr>
            <w:tcW w:w="1349" w:type="dxa"/>
            <w:shd w:val="clear" w:color="auto" w:fill="FFFF00"/>
          </w:tcPr>
          <w:p w14:paraId="672A7132" w14:textId="7CA03700" w:rsidR="00AC0A04" w:rsidRPr="004054E3" w:rsidRDefault="00AC0A04" w:rsidP="004054E3">
            <w:pPr>
              <w:spacing w:after="0" w:afterAutospacing="0"/>
              <w:jc w:val="center"/>
              <w:rPr>
                <w:color w:val="FF0000"/>
              </w:rPr>
            </w:pPr>
            <w:r w:rsidRPr="004054E3">
              <w:rPr>
                <w:color w:val="FF0000"/>
              </w:rPr>
              <w:t>-130.0581</w:t>
            </w:r>
          </w:p>
        </w:tc>
      </w:tr>
      <w:tr w:rsidR="00AC0A04" w:rsidRPr="00217E9B" w14:paraId="17ECCA2B" w14:textId="77777777" w:rsidTr="002B1468">
        <w:tc>
          <w:tcPr>
            <w:tcW w:w="1404" w:type="dxa"/>
            <w:vMerge/>
            <w:vAlign w:val="center"/>
          </w:tcPr>
          <w:p w14:paraId="1ECD002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398C4D1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676FCB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2DC9041E"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13AFC95E"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59CCE627" w14:textId="296AFA9B" w:rsidR="00AC0A04" w:rsidRPr="009F3A0E" w:rsidRDefault="00AC0A04" w:rsidP="004054E3">
            <w:pPr>
              <w:spacing w:after="0" w:afterAutospacing="0"/>
              <w:jc w:val="center"/>
            </w:pPr>
            <w:r w:rsidRPr="00C773D6">
              <w:t>13.2740</w:t>
            </w:r>
          </w:p>
        </w:tc>
        <w:tc>
          <w:tcPr>
            <w:tcW w:w="1349" w:type="dxa"/>
            <w:shd w:val="clear" w:color="auto" w:fill="FFFF00"/>
          </w:tcPr>
          <w:p w14:paraId="24A63931" w14:textId="081CCCAD" w:rsidR="00AC0A04" w:rsidRPr="004054E3" w:rsidRDefault="00AC0A04" w:rsidP="004054E3">
            <w:pPr>
              <w:spacing w:after="0" w:afterAutospacing="0"/>
              <w:jc w:val="center"/>
              <w:rPr>
                <w:color w:val="FF0000"/>
              </w:rPr>
            </w:pPr>
            <w:r w:rsidRPr="004054E3">
              <w:rPr>
                <w:color w:val="FF0000"/>
              </w:rPr>
              <w:t>-287.3704</w:t>
            </w:r>
          </w:p>
        </w:tc>
      </w:tr>
      <w:tr w:rsidR="00AC0A04" w:rsidRPr="00217E9B" w14:paraId="0627594D" w14:textId="77777777" w:rsidTr="002B1468">
        <w:tc>
          <w:tcPr>
            <w:tcW w:w="1404" w:type="dxa"/>
            <w:vMerge/>
            <w:vAlign w:val="center"/>
          </w:tcPr>
          <w:p w14:paraId="7214A46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CF3893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45E2CFD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294BC63E"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B010446"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510DE3C5" w14:textId="53E4BD72" w:rsidR="00AC0A04" w:rsidRPr="00217E9B" w:rsidRDefault="00AC0A04" w:rsidP="004054E3">
            <w:pPr>
              <w:spacing w:after="0" w:afterAutospacing="0"/>
              <w:jc w:val="center"/>
              <w:rPr>
                <w:rFonts w:ascii="Times New Roman" w:eastAsiaTheme="minorEastAsia" w:hAnsi="Times New Roman"/>
                <w:lang w:eastAsia="zh-CN"/>
              </w:rPr>
            </w:pPr>
            <w:r w:rsidRPr="00C773D6">
              <w:t>18.6647</w:t>
            </w:r>
          </w:p>
        </w:tc>
        <w:tc>
          <w:tcPr>
            <w:tcW w:w="1349" w:type="dxa"/>
            <w:shd w:val="clear" w:color="auto" w:fill="FFFF00"/>
          </w:tcPr>
          <w:p w14:paraId="1CE7DD73" w14:textId="0944ABE3"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-444.6826</w:t>
            </w:r>
          </w:p>
        </w:tc>
      </w:tr>
      <w:tr w:rsidR="004054E3" w:rsidRPr="00217E9B" w14:paraId="52D9A212" w14:textId="77777777" w:rsidTr="002B1468">
        <w:tc>
          <w:tcPr>
            <w:tcW w:w="1404" w:type="dxa"/>
            <w:vMerge/>
            <w:vAlign w:val="center"/>
          </w:tcPr>
          <w:p w14:paraId="2E998E41"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53F31EB1"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30ED464A"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restart"/>
            <w:vAlign w:val="center"/>
          </w:tcPr>
          <w:p w14:paraId="19AE647E" w14:textId="77777777" w:rsidR="004054E3"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525206EC"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vAlign w:val="center"/>
          </w:tcPr>
          <w:p w14:paraId="2FE05AB6"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4D04BCD3" w14:textId="74367D40" w:rsidR="004054E3" w:rsidRPr="009F3A0E" w:rsidRDefault="004054E3" w:rsidP="004054E3">
            <w:pPr>
              <w:spacing w:after="0" w:afterAutospacing="0"/>
              <w:jc w:val="center"/>
            </w:pPr>
            <w:r w:rsidRPr="008102AF">
              <w:t>2.4942</w:t>
            </w:r>
          </w:p>
        </w:tc>
        <w:tc>
          <w:tcPr>
            <w:tcW w:w="1349" w:type="dxa"/>
          </w:tcPr>
          <w:p w14:paraId="49CCDA25" w14:textId="2C733AB3" w:rsidR="004054E3" w:rsidRPr="00E545FB" w:rsidRDefault="004054E3" w:rsidP="004054E3">
            <w:pPr>
              <w:spacing w:after="0" w:afterAutospacing="0"/>
              <w:jc w:val="center"/>
              <w:rPr>
                <w:color w:val="FF0000"/>
              </w:rPr>
            </w:pPr>
            <w:r w:rsidRPr="009309A3">
              <w:t>27.2126</w:t>
            </w:r>
          </w:p>
        </w:tc>
      </w:tr>
      <w:tr w:rsidR="004054E3" w:rsidRPr="00217E9B" w14:paraId="17B331E1" w14:textId="77777777" w:rsidTr="002B1468">
        <w:tc>
          <w:tcPr>
            <w:tcW w:w="1404" w:type="dxa"/>
            <w:vMerge/>
            <w:vAlign w:val="center"/>
          </w:tcPr>
          <w:p w14:paraId="022B6436"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55B00CA9"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5DE28D35"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5750049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33CDFD7D"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008260F5" w14:textId="2A82E567" w:rsidR="004054E3" w:rsidRPr="009F3A0E" w:rsidRDefault="004054E3" w:rsidP="004054E3">
            <w:pPr>
              <w:spacing w:after="0" w:afterAutospacing="0"/>
              <w:jc w:val="center"/>
            </w:pPr>
            <w:r w:rsidRPr="008102AF">
              <w:t>2.4961</w:t>
            </w:r>
          </w:p>
        </w:tc>
        <w:tc>
          <w:tcPr>
            <w:tcW w:w="1349" w:type="dxa"/>
          </w:tcPr>
          <w:p w14:paraId="24CE417E" w14:textId="7AA77442" w:rsidR="004054E3" w:rsidRPr="00E545FB" w:rsidRDefault="004054E3" w:rsidP="004054E3">
            <w:pPr>
              <w:spacing w:after="0" w:afterAutospacing="0"/>
              <w:jc w:val="center"/>
              <w:rPr>
                <w:color w:val="FF0000"/>
              </w:rPr>
            </w:pPr>
            <w:r w:rsidRPr="009309A3">
              <w:t>27.1579</w:t>
            </w:r>
          </w:p>
        </w:tc>
      </w:tr>
      <w:tr w:rsidR="004054E3" w:rsidRPr="00217E9B" w14:paraId="6445EFED" w14:textId="77777777" w:rsidTr="002B1468">
        <w:tc>
          <w:tcPr>
            <w:tcW w:w="1404" w:type="dxa"/>
            <w:vMerge/>
            <w:vAlign w:val="center"/>
          </w:tcPr>
          <w:p w14:paraId="508D3F12"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55B96BD1"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456A2404"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13F4874C"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26F719EB"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70AA25C2" w14:textId="05241200" w:rsidR="004054E3" w:rsidRPr="009F3A0E" w:rsidRDefault="004054E3" w:rsidP="004054E3">
            <w:pPr>
              <w:spacing w:after="0" w:afterAutospacing="0"/>
              <w:jc w:val="center"/>
            </w:pPr>
            <w:r w:rsidRPr="008102AF">
              <w:t>2.4984</w:t>
            </w:r>
          </w:p>
        </w:tc>
        <w:tc>
          <w:tcPr>
            <w:tcW w:w="1349" w:type="dxa"/>
          </w:tcPr>
          <w:p w14:paraId="4A777811" w14:textId="53D32D97" w:rsidR="004054E3" w:rsidRPr="00E545FB" w:rsidRDefault="004054E3" w:rsidP="004054E3">
            <w:pPr>
              <w:spacing w:after="0" w:afterAutospacing="0"/>
              <w:jc w:val="center"/>
              <w:rPr>
                <w:color w:val="FF0000"/>
              </w:rPr>
            </w:pPr>
            <w:r w:rsidRPr="009309A3">
              <w:t>27.0895</w:t>
            </w:r>
          </w:p>
        </w:tc>
      </w:tr>
      <w:tr w:rsidR="004054E3" w:rsidRPr="00217E9B" w14:paraId="501AF6BB" w14:textId="77777777" w:rsidTr="002B1468">
        <w:tc>
          <w:tcPr>
            <w:tcW w:w="1404" w:type="dxa"/>
            <w:vMerge/>
            <w:vAlign w:val="center"/>
          </w:tcPr>
          <w:p w14:paraId="6A124970"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5A982E92"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1B3F6B90"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6B0E2297"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1851EC4D" w14:textId="77777777" w:rsidR="004054E3" w:rsidRPr="00217E9B" w:rsidRDefault="004054E3" w:rsidP="004054E3">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19E2F9C0" w14:textId="6788DE68" w:rsidR="004054E3" w:rsidRPr="0092627D" w:rsidRDefault="004054E3" w:rsidP="004054E3">
            <w:pPr>
              <w:spacing w:after="0" w:afterAutospacing="0"/>
              <w:jc w:val="center"/>
            </w:pPr>
            <w:r w:rsidRPr="008102AF">
              <w:t>2.5031</w:t>
            </w:r>
          </w:p>
        </w:tc>
        <w:tc>
          <w:tcPr>
            <w:tcW w:w="1349" w:type="dxa"/>
            <w:shd w:val="clear" w:color="auto" w:fill="FFFF00"/>
          </w:tcPr>
          <w:p w14:paraId="339401EF" w14:textId="08C932D9" w:rsidR="004054E3" w:rsidRPr="00E545FB" w:rsidRDefault="004054E3" w:rsidP="004054E3">
            <w:pPr>
              <w:spacing w:after="0" w:afterAutospacing="0"/>
              <w:jc w:val="center"/>
              <w:rPr>
                <w:color w:val="FF0000"/>
              </w:rPr>
            </w:pPr>
            <w:r w:rsidRPr="009309A3">
              <w:t>26.9527</w:t>
            </w:r>
          </w:p>
        </w:tc>
      </w:tr>
      <w:tr w:rsidR="004054E3" w:rsidRPr="00217E9B" w14:paraId="5B992807" w14:textId="77777777" w:rsidTr="002B1468">
        <w:tc>
          <w:tcPr>
            <w:tcW w:w="1404" w:type="dxa"/>
            <w:vMerge/>
            <w:vAlign w:val="center"/>
          </w:tcPr>
          <w:p w14:paraId="357833A9"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5F62980F"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64706418"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46BCD518"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5547D488"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3FB144F1" w14:textId="29B05400" w:rsidR="004054E3" w:rsidRPr="009F3A0E" w:rsidRDefault="004054E3" w:rsidP="004054E3">
            <w:pPr>
              <w:spacing w:after="0" w:afterAutospacing="0"/>
              <w:jc w:val="center"/>
            </w:pPr>
            <w:r w:rsidRPr="008102AF">
              <w:t>2.5172</w:t>
            </w:r>
          </w:p>
        </w:tc>
        <w:tc>
          <w:tcPr>
            <w:tcW w:w="1349" w:type="dxa"/>
          </w:tcPr>
          <w:p w14:paraId="0EAE9BBC" w14:textId="6C933B12" w:rsidR="004054E3" w:rsidRPr="00E545FB" w:rsidRDefault="004054E3" w:rsidP="004054E3">
            <w:pPr>
              <w:spacing w:after="0" w:afterAutospacing="0"/>
              <w:jc w:val="center"/>
              <w:rPr>
                <w:color w:val="FF0000"/>
              </w:rPr>
            </w:pPr>
            <w:r w:rsidRPr="009309A3">
              <w:t>26.5423</w:t>
            </w:r>
          </w:p>
        </w:tc>
      </w:tr>
      <w:tr w:rsidR="004054E3" w:rsidRPr="00217E9B" w14:paraId="7A09918E" w14:textId="77777777" w:rsidTr="002B1468">
        <w:tc>
          <w:tcPr>
            <w:tcW w:w="1404" w:type="dxa"/>
            <w:vMerge/>
            <w:vAlign w:val="center"/>
          </w:tcPr>
          <w:p w14:paraId="1DA17F3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579B3A2D"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7913A337"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01697124"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452624CE"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635ECB8D" w14:textId="674E0EC8" w:rsidR="004054E3" w:rsidRPr="009F3A0E" w:rsidRDefault="004054E3" w:rsidP="004054E3">
            <w:pPr>
              <w:spacing w:after="0" w:afterAutospacing="0"/>
              <w:jc w:val="center"/>
            </w:pPr>
            <w:r w:rsidRPr="008102AF">
              <w:t>2.5406</w:t>
            </w:r>
          </w:p>
        </w:tc>
        <w:tc>
          <w:tcPr>
            <w:tcW w:w="1349" w:type="dxa"/>
          </w:tcPr>
          <w:p w14:paraId="46B3C7EC" w14:textId="389A0891" w:rsidR="004054E3" w:rsidRPr="00E545FB" w:rsidRDefault="004054E3" w:rsidP="004054E3">
            <w:pPr>
              <w:spacing w:after="0" w:afterAutospacing="0"/>
              <w:jc w:val="center"/>
              <w:rPr>
                <w:color w:val="FF0000"/>
              </w:rPr>
            </w:pPr>
            <w:r w:rsidRPr="009309A3">
              <w:t>25.8584</w:t>
            </w:r>
          </w:p>
        </w:tc>
      </w:tr>
      <w:tr w:rsidR="004054E3" w:rsidRPr="00217E9B" w14:paraId="650CD29E" w14:textId="77777777" w:rsidTr="002B1468">
        <w:tc>
          <w:tcPr>
            <w:tcW w:w="1404" w:type="dxa"/>
            <w:vMerge/>
            <w:vAlign w:val="center"/>
          </w:tcPr>
          <w:p w14:paraId="5C21F935"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1E625394"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3D2D08C4"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03B6234B"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7D74B0C9"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00AF063C" w14:textId="08476A76" w:rsidR="004054E3" w:rsidRPr="009F3A0E" w:rsidRDefault="004054E3" w:rsidP="004054E3">
            <w:pPr>
              <w:spacing w:after="0" w:afterAutospacing="0"/>
              <w:jc w:val="center"/>
            </w:pPr>
            <w:r w:rsidRPr="008102AF">
              <w:t>2.5875</w:t>
            </w:r>
          </w:p>
        </w:tc>
        <w:tc>
          <w:tcPr>
            <w:tcW w:w="1349" w:type="dxa"/>
          </w:tcPr>
          <w:p w14:paraId="558EDEF9" w14:textId="36CBE4CB" w:rsidR="004054E3" w:rsidRPr="00E545FB" w:rsidRDefault="004054E3" w:rsidP="004054E3">
            <w:pPr>
              <w:spacing w:after="0" w:afterAutospacing="0"/>
              <w:jc w:val="center"/>
              <w:rPr>
                <w:color w:val="FF0000"/>
              </w:rPr>
            </w:pPr>
            <w:r w:rsidRPr="009309A3">
              <w:t>24.4904</w:t>
            </w:r>
          </w:p>
        </w:tc>
      </w:tr>
      <w:tr w:rsidR="004054E3" w:rsidRPr="00217E9B" w14:paraId="38E6F10F" w14:textId="77777777" w:rsidTr="002B1468">
        <w:tc>
          <w:tcPr>
            <w:tcW w:w="1404" w:type="dxa"/>
            <w:vMerge/>
            <w:vAlign w:val="center"/>
          </w:tcPr>
          <w:p w14:paraId="37F8ECBD"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639ED35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5F1FACA4"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5D2EF435"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6D5B6CEB"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676E6124" w14:textId="471514DD" w:rsidR="004054E3" w:rsidRPr="0092627D" w:rsidRDefault="004054E3" w:rsidP="004054E3">
            <w:pPr>
              <w:spacing w:after="0" w:afterAutospacing="0"/>
              <w:jc w:val="center"/>
            </w:pPr>
            <w:r w:rsidRPr="008102AF">
              <w:t>2.6812</w:t>
            </w:r>
          </w:p>
        </w:tc>
        <w:tc>
          <w:tcPr>
            <w:tcW w:w="1349" w:type="dxa"/>
          </w:tcPr>
          <w:p w14:paraId="10917FF7" w14:textId="0ECE4951" w:rsidR="004054E3" w:rsidRPr="00E545FB" w:rsidRDefault="004054E3" w:rsidP="004054E3">
            <w:pPr>
              <w:spacing w:after="0" w:afterAutospacing="0"/>
              <w:jc w:val="center"/>
              <w:rPr>
                <w:color w:val="FF0000"/>
              </w:rPr>
            </w:pPr>
            <w:r w:rsidRPr="009309A3">
              <w:t>21.7546</w:t>
            </w:r>
          </w:p>
        </w:tc>
      </w:tr>
      <w:tr w:rsidR="004054E3" w:rsidRPr="00217E9B" w14:paraId="4D718018" w14:textId="77777777" w:rsidTr="002B1468">
        <w:tc>
          <w:tcPr>
            <w:tcW w:w="1404" w:type="dxa"/>
            <w:vMerge/>
            <w:vAlign w:val="center"/>
          </w:tcPr>
          <w:p w14:paraId="0EBAAD7C"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2A9E2A24"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10C3747B"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35585E83"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1A2E9A8A"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08EB5689" w14:textId="1ADF528A" w:rsidR="004054E3" w:rsidRPr="0092627D" w:rsidRDefault="004054E3" w:rsidP="004054E3">
            <w:pPr>
              <w:spacing w:after="0" w:afterAutospacing="0"/>
              <w:jc w:val="center"/>
            </w:pPr>
            <w:r w:rsidRPr="008102AF">
              <w:t>2.9625</w:t>
            </w:r>
          </w:p>
        </w:tc>
        <w:tc>
          <w:tcPr>
            <w:tcW w:w="1349" w:type="dxa"/>
            <w:shd w:val="clear" w:color="auto" w:fill="FFFF00"/>
          </w:tcPr>
          <w:p w14:paraId="4763744D" w14:textId="046E2EC2" w:rsidR="004054E3" w:rsidRPr="00E545FB" w:rsidRDefault="004054E3" w:rsidP="004054E3">
            <w:pPr>
              <w:spacing w:after="0" w:afterAutospacing="0"/>
              <w:jc w:val="center"/>
              <w:rPr>
                <w:color w:val="FF0000"/>
              </w:rPr>
            </w:pPr>
            <w:r w:rsidRPr="009309A3">
              <w:t>13.5470</w:t>
            </w:r>
          </w:p>
        </w:tc>
      </w:tr>
      <w:tr w:rsidR="004054E3" w:rsidRPr="00217E9B" w14:paraId="0D9BF04E" w14:textId="77777777" w:rsidTr="002B1468">
        <w:tc>
          <w:tcPr>
            <w:tcW w:w="1404" w:type="dxa"/>
            <w:vMerge/>
            <w:vAlign w:val="center"/>
          </w:tcPr>
          <w:p w14:paraId="164BF58F"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7B182472"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683B1DC7"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3EF23894"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6D716512"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323F658A" w14:textId="12048BEA" w:rsidR="004054E3" w:rsidRPr="0092627D" w:rsidRDefault="004054E3" w:rsidP="004054E3">
            <w:pPr>
              <w:spacing w:after="0" w:afterAutospacing="0"/>
              <w:jc w:val="center"/>
            </w:pPr>
            <w:r w:rsidRPr="008102AF">
              <w:t>3.4312</w:t>
            </w:r>
          </w:p>
        </w:tc>
        <w:tc>
          <w:tcPr>
            <w:tcW w:w="1349" w:type="dxa"/>
            <w:shd w:val="clear" w:color="auto" w:fill="FFFF00"/>
          </w:tcPr>
          <w:p w14:paraId="45273EAB" w14:textId="537855C4" w:rsidR="004054E3" w:rsidRPr="004054E3" w:rsidRDefault="004054E3" w:rsidP="004054E3">
            <w:pPr>
              <w:spacing w:after="0" w:afterAutospacing="0"/>
              <w:jc w:val="center"/>
              <w:rPr>
                <w:color w:val="FF0000"/>
              </w:rPr>
            </w:pPr>
            <w:r w:rsidRPr="004054E3">
              <w:rPr>
                <w:color w:val="FF0000"/>
              </w:rPr>
              <w:t>-0.1323</w:t>
            </w:r>
          </w:p>
        </w:tc>
      </w:tr>
      <w:tr w:rsidR="004054E3" w:rsidRPr="00217E9B" w14:paraId="066D89C3" w14:textId="77777777" w:rsidTr="002B1468">
        <w:tc>
          <w:tcPr>
            <w:tcW w:w="1404" w:type="dxa"/>
            <w:vMerge/>
            <w:vAlign w:val="center"/>
          </w:tcPr>
          <w:p w14:paraId="325E8D12"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7056AFDF"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48A5F107"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211C6C7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A7AD42C"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352A70E1" w14:textId="4A7F1E2A" w:rsidR="004054E3" w:rsidRPr="009F3A0E" w:rsidRDefault="004054E3" w:rsidP="004054E3">
            <w:pPr>
              <w:spacing w:after="0" w:afterAutospacing="0"/>
              <w:jc w:val="center"/>
            </w:pPr>
            <w:r w:rsidRPr="008102AF">
              <w:t>3.9000</w:t>
            </w:r>
          </w:p>
        </w:tc>
        <w:tc>
          <w:tcPr>
            <w:tcW w:w="1349" w:type="dxa"/>
            <w:shd w:val="clear" w:color="auto" w:fill="FFFF00"/>
          </w:tcPr>
          <w:p w14:paraId="383939DC" w14:textId="09B5028F" w:rsidR="004054E3" w:rsidRPr="004054E3" w:rsidRDefault="004054E3" w:rsidP="004054E3">
            <w:pPr>
              <w:spacing w:after="0" w:afterAutospacing="0"/>
              <w:jc w:val="center"/>
              <w:rPr>
                <w:color w:val="FF0000"/>
              </w:rPr>
            </w:pPr>
            <w:r w:rsidRPr="004054E3">
              <w:rPr>
                <w:color w:val="FF0000"/>
              </w:rPr>
              <w:t>-13.8116</w:t>
            </w:r>
          </w:p>
        </w:tc>
      </w:tr>
      <w:tr w:rsidR="00562B40" w:rsidRPr="00217E9B" w14:paraId="047CC8E9" w14:textId="77777777" w:rsidTr="002B1468">
        <w:tc>
          <w:tcPr>
            <w:tcW w:w="1404" w:type="dxa"/>
            <w:vMerge/>
            <w:vAlign w:val="center"/>
          </w:tcPr>
          <w:p w14:paraId="334AB357" w14:textId="77777777" w:rsidR="00562B40" w:rsidRPr="00217E9B" w:rsidRDefault="00562B40" w:rsidP="002B1468">
            <w:pPr>
              <w:spacing w:after="0" w:afterAutospacing="0"/>
              <w:jc w:val="center"/>
              <w:rPr>
                <w:rFonts w:ascii="Times New Roman" w:eastAsiaTheme="minorEastAsia" w:hAnsi="Times New Roman"/>
                <w:lang w:eastAsia="zh-CN"/>
              </w:rPr>
            </w:pPr>
          </w:p>
        </w:tc>
        <w:tc>
          <w:tcPr>
            <w:tcW w:w="894" w:type="dxa"/>
            <w:vMerge w:val="restart"/>
            <w:vAlign w:val="center"/>
          </w:tcPr>
          <w:p w14:paraId="53CEDE9B"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Medium</w:t>
            </w:r>
          </w:p>
        </w:tc>
        <w:tc>
          <w:tcPr>
            <w:tcW w:w="1111" w:type="dxa"/>
            <w:vMerge/>
            <w:vAlign w:val="center"/>
          </w:tcPr>
          <w:p w14:paraId="423EBD85" w14:textId="77777777" w:rsidR="00562B40" w:rsidRPr="00217E9B" w:rsidRDefault="00562B40" w:rsidP="002B1468">
            <w:pPr>
              <w:spacing w:after="0" w:afterAutospacing="0"/>
              <w:jc w:val="center"/>
              <w:rPr>
                <w:rFonts w:ascii="Times New Roman" w:eastAsiaTheme="minorEastAsia" w:hAnsi="Times New Roman"/>
                <w:lang w:eastAsia="zh-CN"/>
              </w:rPr>
            </w:pPr>
          </w:p>
        </w:tc>
        <w:tc>
          <w:tcPr>
            <w:tcW w:w="1955" w:type="dxa"/>
            <w:shd w:val="clear" w:color="auto" w:fill="92D050"/>
            <w:vAlign w:val="center"/>
          </w:tcPr>
          <w:p w14:paraId="7BF96FA7"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2B3D5FCB"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6C90A79D" w14:textId="749F9130" w:rsidR="00562B40" w:rsidRPr="00217E9B" w:rsidRDefault="002B0A11"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.3919</w:t>
            </w:r>
          </w:p>
        </w:tc>
        <w:tc>
          <w:tcPr>
            <w:tcW w:w="1349" w:type="dxa"/>
            <w:shd w:val="clear" w:color="auto" w:fill="92D050"/>
            <w:vAlign w:val="center"/>
          </w:tcPr>
          <w:p w14:paraId="047B2D12" w14:textId="1843A892" w:rsidR="00562B40" w:rsidRPr="00217E9B" w:rsidRDefault="00562B40" w:rsidP="004054E3">
            <w:pPr>
              <w:spacing w:after="0" w:afterAutospacing="0"/>
              <w:jc w:val="center"/>
              <w:rPr>
                <w:rFonts w:ascii="Times New Roman" w:eastAsiaTheme="minorEastAsia" w:hAnsi="Times New Roman"/>
                <w:lang w:eastAsia="zh-CN"/>
              </w:rPr>
            </w:pPr>
          </w:p>
        </w:tc>
      </w:tr>
      <w:tr w:rsidR="00AC0A04" w:rsidRPr="00217E9B" w14:paraId="75F4C340" w14:textId="77777777" w:rsidTr="002B1468">
        <w:tc>
          <w:tcPr>
            <w:tcW w:w="1404" w:type="dxa"/>
            <w:vMerge/>
            <w:vAlign w:val="center"/>
          </w:tcPr>
          <w:p w14:paraId="42343D0E"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917149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357D717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restart"/>
            <w:vAlign w:val="center"/>
          </w:tcPr>
          <w:p w14:paraId="2875E9AC"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4E923B5B"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5AFC0406" w14:textId="7A13D75C" w:rsidR="00AC0A04" w:rsidRPr="00217E9B" w:rsidRDefault="00AC0A04" w:rsidP="004054E3">
            <w:pPr>
              <w:spacing w:after="0" w:afterAutospacing="0"/>
              <w:jc w:val="center"/>
              <w:rPr>
                <w:rFonts w:ascii="Times New Roman" w:eastAsiaTheme="minorEastAsia" w:hAnsi="Times New Roman"/>
                <w:lang w:eastAsia="zh-CN"/>
              </w:rPr>
            </w:pPr>
            <w:r w:rsidRPr="00632613">
              <w:t>2.3983</w:t>
            </w:r>
          </w:p>
        </w:tc>
        <w:tc>
          <w:tcPr>
            <w:tcW w:w="1349" w:type="dxa"/>
          </w:tcPr>
          <w:p w14:paraId="11333E96" w14:textId="6639E06D" w:rsidR="00AC0A04" w:rsidRPr="000B57C4" w:rsidRDefault="00AC0A04" w:rsidP="004054E3">
            <w:pPr>
              <w:spacing w:after="0" w:afterAutospacing="0"/>
              <w:jc w:val="center"/>
              <w:rPr>
                <w:rFonts w:ascii="Times New Roman" w:eastAsiaTheme="minorEastAsia" w:hAnsi="Times New Roman"/>
                <w:color w:val="FF0000"/>
                <w:lang w:eastAsia="zh-CN"/>
              </w:rPr>
            </w:pPr>
            <w:r w:rsidRPr="00775A2A">
              <w:t>29.2917</w:t>
            </w:r>
          </w:p>
        </w:tc>
      </w:tr>
      <w:tr w:rsidR="00AC0A04" w:rsidRPr="00217E9B" w14:paraId="0E31D276" w14:textId="77777777" w:rsidTr="002B1468">
        <w:tc>
          <w:tcPr>
            <w:tcW w:w="1404" w:type="dxa"/>
            <w:vMerge/>
            <w:vAlign w:val="center"/>
          </w:tcPr>
          <w:p w14:paraId="49F3686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9F8547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66CC288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413C773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47B6A2EB"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4494E9B6" w14:textId="002FDE80" w:rsidR="00AC0A04" w:rsidRPr="00217E9B" w:rsidRDefault="00AC0A04" w:rsidP="004054E3">
            <w:pPr>
              <w:spacing w:after="0" w:afterAutospacing="0"/>
              <w:jc w:val="center"/>
              <w:rPr>
                <w:rFonts w:ascii="Times New Roman" w:eastAsiaTheme="minorEastAsia" w:hAnsi="Times New Roman"/>
                <w:lang w:eastAsia="zh-CN"/>
              </w:rPr>
            </w:pPr>
            <w:r w:rsidRPr="00632613">
              <w:t>2.4383</w:t>
            </w:r>
          </w:p>
        </w:tc>
        <w:tc>
          <w:tcPr>
            <w:tcW w:w="1349" w:type="dxa"/>
          </w:tcPr>
          <w:p w14:paraId="1FD6CAE1" w14:textId="477790F8" w:rsidR="00AC0A04" w:rsidRPr="000B57C4" w:rsidRDefault="00AC0A04" w:rsidP="004054E3">
            <w:pPr>
              <w:spacing w:after="0" w:afterAutospacing="0"/>
              <w:jc w:val="center"/>
              <w:rPr>
                <w:rFonts w:ascii="Times New Roman" w:eastAsiaTheme="minorEastAsia" w:hAnsi="Times New Roman"/>
                <w:color w:val="FF0000"/>
                <w:lang w:eastAsia="zh-CN"/>
              </w:rPr>
            </w:pPr>
            <w:r w:rsidRPr="00775A2A">
              <w:t>28.1124</w:t>
            </w:r>
          </w:p>
        </w:tc>
      </w:tr>
      <w:tr w:rsidR="00AC0A04" w:rsidRPr="00217E9B" w14:paraId="0B0911DE" w14:textId="77777777" w:rsidTr="002B1468">
        <w:tc>
          <w:tcPr>
            <w:tcW w:w="1404" w:type="dxa"/>
            <w:vMerge/>
            <w:vAlign w:val="center"/>
          </w:tcPr>
          <w:p w14:paraId="2863BF9A"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5BA3C6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24AC23D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7AE8DD6D"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5283A05F"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1EAC4D6E" w14:textId="510143F9" w:rsidR="00AC0A04" w:rsidRPr="00217E9B" w:rsidRDefault="00AC0A04" w:rsidP="004054E3">
            <w:pPr>
              <w:spacing w:after="0" w:afterAutospacing="0"/>
              <w:jc w:val="center"/>
              <w:rPr>
                <w:rFonts w:ascii="Times New Roman" w:eastAsiaTheme="minorEastAsia" w:hAnsi="Times New Roman"/>
                <w:lang w:eastAsia="zh-CN"/>
              </w:rPr>
            </w:pPr>
            <w:r w:rsidRPr="00632613">
              <w:t>2.4883</w:t>
            </w:r>
          </w:p>
        </w:tc>
        <w:tc>
          <w:tcPr>
            <w:tcW w:w="1349" w:type="dxa"/>
          </w:tcPr>
          <w:p w14:paraId="53234489" w14:textId="3899936E" w:rsidR="00AC0A04" w:rsidRPr="000B57C4" w:rsidRDefault="00AC0A04" w:rsidP="004054E3">
            <w:pPr>
              <w:spacing w:after="0" w:afterAutospacing="0"/>
              <w:jc w:val="center"/>
              <w:rPr>
                <w:rFonts w:ascii="Times New Roman" w:eastAsiaTheme="minorEastAsia" w:hAnsi="Times New Roman"/>
                <w:color w:val="FF0000"/>
                <w:lang w:eastAsia="zh-CN"/>
              </w:rPr>
            </w:pPr>
            <w:r w:rsidRPr="00775A2A">
              <w:t>26.6383</w:t>
            </w:r>
          </w:p>
        </w:tc>
      </w:tr>
      <w:tr w:rsidR="00AC0A04" w:rsidRPr="00217E9B" w14:paraId="767A5C8C" w14:textId="77777777" w:rsidTr="002B1468">
        <w:tc>
          <w:tcPr>
            <w:tcW w:w="1404" w:type="dxa"/>
            <w:vMerge/>
            <w:vAlign w:val="center"/>
          </w:tcPr>
          <w:p w14:paraId="75FF19C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568E01D3"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20E8DD9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2089867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6F8DEFE" w14:textId="77777777" w:rsidR="00AC0A04" w:rsidRPr="00217E9B" w:rsidRDefault="00AC0A04" w:rsidP="00AC0A0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248FACF6" w14:textId="76B9B2FB" w:rsidR="00AC0A04" w:rsidRPr="00A17D91" w:rsidRDefault="00AC0A04" w:rsidP="004054E3">
            <w:pPr>
              <w:spacing w:after="0" w:afterAutospacing="0"/>
              <w:jc w:val="center"/>
            </w:pPr>
            <w:r w:rsidRPr="00632613">
              <w:t>2.5883</w:t>
            </w:r>
          </w:p>
        </w:tc>
        <w:tc>
          <w:tcPr>
            <w:tcW w:w="1349" w:type="dxa"/>
            <w:shd w:val="clear" w:color="auto" w:fill="FFFF00"/>
          </w:tcPr>
          <w:p w14:paraId="36EB286B" w14:textId="4D144716" w:rsidR="00AC0A04" w:rsidRPr="000B57C4" w:rsidRDefault="00AC0A04" w:rsidP="004054E3">
            <w:pPr>
              <w:spacing w:after="0" w:afterAutospacing="0"/>
              <w:jc w:val="center"/>
              <w:rPr>
                <w:color w:val="FF0000"/>
              </w:rPr>
            </w:pPr>
            <w:r w:rsidRPr="00775A2A">
              <w:t>23.6901</w:t>
            </w:r>
          </w:p>
        </w:tc>
      </w:tr>
      <w:tr w:rsidR="00AC0A04" w:rsidRPr="00217E9B" w14:paraId="5CD68940" w14:textId="77777777" w:rsidTr="002B1468">
        <w:tc>
          <w:tcPr>
            <w:tcW w:w="1404" w:type="dxa"/>
            <w:vMerge/>
            <w:vAlign w:val="center"/>
          </w:tcPr>
          <w:p w14:paraId="4F3D523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7E88868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69D2AB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667C106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408F5262"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55584E32" w14:textId="1DF7F33B" w:rsidR="00AC0A04" w:rsidRPr="00217E9B" w:rsidRDefault="00AC0A04" w:rsidP="004054E3">
            <w:pPr>
              <w:spacing w:after="0" w:afterAutospacing="0"/>
              <w:jc w:val="center"/>
              <w:rPr>
                <w:rFonts w:ascii="Times New Roman" w:eastAsiaTheme="minorEastAsia" w:hAnsi="Times New Roman"/>
                <w:lang w:eastAsia="zh-CN"/>
              </w:rPr>
            </w:pPr>
            <w:r w:rsidRPr="00632613">
              <w:t>2.8883</w:t>
            </w:r>
          </w:p>
        </w:tc>
        <w:tc>
          <w:tcPr>
            <w:tcW w:w="1349" w:type="dxa"/>
          </w:tcPr>
          <w:p w14:paraId="37BCB0C7" w14:textId="4C3AE8E9" w:rsidR="00AC0A04" w:rsidRPr="000B57C4" w:rsidRDefault="00AC0A04" w:rsidP="004054E3">
            <w:pPr>
              <w:spacing w:after="0" w:afterAutospacing="0"/>
              <w:jc w:val="center"/>
              <w:rPr>
                <w:rFonts w:ascii="Times New Roman" w:eastAsiaTheme="minorEastAsia" w:hAnsi="Times New Roman"/>
                <w:color w:val="FF0000"/>
                <w:lang w:eastAsia="zh-CN"/>
              </w:rPr>
            </w:pPr>
            <w:r w:rsidRPr="00775A2A">
              <w:t>14.8454</w:t>
            </w:r>
          </w:p>
        </w:tc>
      </w:tr>
      <w:tr w:rsidR="00AC0A04" w:rsidRPr="00217E9B" w14:paraId="5291E90D" w14:textId="77777777" w:rsidTr="002B1468">
        <w:tc>
          <w:tcPr>
            <w:tcW w:w="1404" w:type="dxa"/>
            <w:vMerge/>
            <w:vAlign w:val="center"/>
          </w:tcPr>
          <w:p w14:paraId="2D5C369D"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45A8011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93FE52A"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0347737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67259C0E"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28E0C0A6" w14:textId="0B06219E" w:rsidR="00AC0A04" w:rsidRPr="00217E9B" w:rsidRDefault="00AC0A04" w:rsidP="004054E3">
            <w:pPr>
              <w:spacing w:after="0" w:afterAutospacing="0"/>
              <w:jc w:val="center"/>
              <w:rPr>
                <w:rFonts w:ascii="Times New Roman" w:eastAsiaTheme="minorEastAsia" w:hAnsi="Times New Roman"/>
                <w:lang w:eastAsia="zh-CN"/>
              </w:rPr>
            </w:pPr>
            <w:r w:rsidRPr="00632613">
              <w:t>3.3883</w:t>
            </w:r>
          </w:p>
        </w:tc>
        <w:tc>
          <w:tcPr>
            <w:tcW w:w="1349" w:type="dxa"/>
          </w:tcPr>
          <w:p w14:paraId="514B5893" w14:textId="05445E41" w:rsidR="00AC0A04" w:rsidRPr="000B57C4" w:rsidRDefault="00AC0A04" w:rsidP="004054E3">
            <w:pPr>
              <w:spacing w:after="0" w:afterAutospacing="0"/>
              <w:jc w:val="center"/>
              <w:rPr>
                <w:rFonts w:ascii="Times New Roman" w:eastAsiaTheme="minorEastAsia" w:hAnsi="Times New Roman"/>
                <w:color w:val="FF0000"/>
                <w:lang w:eastAsia="zh-CN"/>
              </w:rPr>
            </w:pPr>
            <w:r w:rsidRPr="00775A2A">
              <w:t>0.1043</w:t>
            </w:r>
          </w:p>
        </w:tc>
      </w:tr>
      <w:tr w:rsidR="00AC0A04" w:rsidRPr="00217E9B" w14:paraId="08301BD6" w14:textId="77777777" w:rsidTr="002B1468">
        <w:tc>
          <w:tcPr>
            <w:tcW w:w="1404" w:type="dxa"/>
            <w:vMerge/>
            <w:vAlign w:val="center"/>
          </w:tcPr>
          <w:p w14:paraId="42A675E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07062B7D"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12BF049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45201F2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7C58C0A9"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73E3FFE3" w14:textId="2AE08B67" w:rsidR="00AC0A04" w:rsidRPr="00217E9B" w:rsidRDefault="00AC0A04" w:rsidP="004054E3">
            <w:pPr>
              <w:spacing w:after="0" w:afterAutospacing="0"/>
              <w:jc w:val="center"/>
              <w:rPr>
                <w:rFonts w:ascii="Times New Roman" w:eastAsiaTheme="minorEastAsia" w:hAnsi="Times New Roman"/>
                <w:lang w:eastAsia="zh-CN"/>
              </w:rPr>
            </w:pPr>
            <w:r w:rsidRPr="00632613">
              <w:t>4.3883</w:t>
            </w:r>
          </w:p>
        </w:tc>
        <w:tc>
          <w:tcPr>
            <w:tcW w:w="1349" w:type="dxa"/>
          </w:tcPr>
          <w:p w14:paraId="0CDCA845" w14:textId="0350B335"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-29.3780</w:t>
            </w:r>
          </w:p>
        </w:tc>
      </w:tr>
      <w:tr w:rsidR="00AC0A04" w:rsidRPr="00217E9B" w14:paraId="29D0BEDE" w14:textId="77777777" w:rsidTr="002B1468">
        <w:tc>
          <w:tcPr>
            <w:tcW w:w="1404" w:type="dxa"/>
            <w:vMerge/>
            <w:vAlign w:val="center"/>
          </w:tcPr>
          <w:p w14:paraId="38A8A02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3814057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7322097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7BD1B0EE"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367D9C2A"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0BDCBAEC" w14:textId="49F7A1FD" w:rsidR="00AC0A04" w:rsidRPr="00A17D91" w:rsidRDefault="00AC0A04" w:rsidP="004054E3">
            <w:pPr>
              <w:spacing w:after="0" w:afterAutospacing="0"/>
              <w:jc w:val="center"/>
            </w:pPr>
            <w:r w:rsidRPr="00632613">
              <w:t>6.3883</w:t>
            </w:r>
          </w:p>
        </w:tc>
        <w:tc>
          <w:tcPr>
            <w:tcW w:w="1349" w:type="dxa"/>
          </w:tcPr>
          <w:p w14:paraId="2DFBA409" w14:textId="3C0E476C" w:rsidR="00AC0A04" w:rsidRPr="004054E3" w:rsidRDefault="00AC0A04" w:rsidP="004054E3">
            <w:pPr>
              <w:spacing w:after="0" w:afterAutospacing="0"/>
              <w:jc w:val="center"/>
              <w:rPr>
                <w:color w:val="FF0000"/>
              </w:rPr>
            </w:pPr>
            <w:r w:rsidRPr="004054E3">
              <w:rPr>
                <w:color w:val="FF0000"/>
              </w:rPr>
              <w:t>-88.3427</w:t>
            </w:r>
          </w:p>
        </w:tc>
      </w:tr>
      <w:tr w:rsidR="00AC0A04" w:rsidRPr="00217E9B" w14:paraId="0728DF47" w14:textId="77777777" w:rsidTr="002B1468">
        <w:tc>
          <w:tcPr>
            <w:tcW w:w="1404" w:type="dxa"/>
            <w:vMerge/>
            <w:vAlign w:val="center"/>
          </w:tcPr>
          <w:p w14:paraId="48371D1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05630DE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441888D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7C4695F7"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AF41A38"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419EA8FD" w14:textId="0AD6C2EB" w:rsidR="00AC0A04" w:rsidRPr="00A17D91" w:rsidRDefault="00AC0A04" w:rsidP="004054E3">
            <w:pPr>
              <w:spacing w:after="0" w:afterAutospacing="0"/>
              <w:jc w:val="center"/>
            </w:pPr>
            <w:r w:rsidRPr="00632613">
              <w:t>12.3883</w:t>
            </w:r>
          </w:p>
        </w:tc>
        <w:tc>
          <w:tcPr>
            <w:tcW w:w="1349" w:type="dxa"/>
            <w:shd w:val="clear" w:color="auto" w:fill="FFFF00"/>
          </w:tcPr>
          <w:p w14:paraId="7EC5D928" w14:textId="6C006C30" w:rsidR="00AC0A04" w:rsidRPr="004054E3" w:rsidRDefault="00AC0A04" w:rsidP="004054E3">
            <w:pPr>
              <w:spacing w:after="0" w:afterAutospacing="0"/>
              <w:jc w:val="center"/>
              <w:rPr>
                <w:color w:val="FF0000"/>
              </w:rPr>
            </w:pPr>
            <w:r w:rsidRPr="004054E3">
              <w:rPr>
                <w:color w:val="FF0000"/>
              </w:rPr>
              <w:t>-265.2365</w:t>
            </w:r>
          </w:p>
        </w:tc>
      </w:tr>
      <w:tr w:rsidR="00AC0A04" w:rsidRPr="00217E9B" w14:paraId="34AC7773" w14:textId="77777777" w:rsidTr="002B1468">
        <w:tc>
          <w:tcPr>
            <w:tcW w:w="1404" w:type="dxa"/>
            <w:vMerge/>
            <w:vAlign w:val="center"/>
          </w:tcPr>
          <w:p w14:paraId="460A512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4D72A8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1D86E76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5B67AE3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3932103"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2E66504D" w14:textId="67435DD4" w:rsidR="00AC0A04" w:rsidRPr="00A17D91" w:rsidRDefault="00AC0A04" w:rsidP="004054E3">
            <w:pPr>
              <w:spacing w:after="0" w:afterAutospacing="0"/>
              <w:jc w:val="center"/>
            </w:pPr>
            <w:r w:rsidRPr="00632613">
              <w:t>22.3883</w:t>
            </w:r>
          </w:p>
        </w:tc>
        <w:tc>
          <w:tcPr>
            <w:tcW w:w="1349" w:type="dxa"/>
            <w:shd w:val="clear" w:color="auto" w:fill="FFFF00"/>
          </w:tcPr>
          <w:p w14:paraId="26235624" w14:textId="1E73798A" w:rsidR="00AC0A04" w:rsidRPr="004054E3" w:rsidRDefault="00AC0A04" w:rsidP="004054E3">
            <w:pPr>
              <w:spacing w:after="0" w:afterAutospacing="0"/>
              <w:jc w:val="center"/>
              <w:rPr>
                <w:color w:val="FF0000"/>
              </w:rPr>
            </w:pPr>
            <w:r w:rsidRPr="004054E3">
              <w:rPr>
                <w:color w:val="FF0000"/>
              </w:rPr>
              <w:t>-560.0595</w:t>
            </w:r>
          </w:p>
        </w:tc>
      </w:tr>
      <w:tr w:rsidR="00AC0A04" w:rsidRPr="00217E9B" w14:paraId="082114FB" w14:textId="77777777" w:rsidTr="002B1468">
        <w:tc>
          <w:tcPr>
            <w:tcW w:w="1404" w:type="dxa"/>
            <w:vMerge/>
            <w:vAlign w:val="center"/>
          </w:tcPr>
          <w:p w14:paraId="576F3E7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1BCEE5E"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2811656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3E6B6D9E"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A591A65"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07565FEC" w14:textId="4F0A6FB5" w:rsidR="00AC0A04" w:rsidRPr="00217E9B" w:rsidRDefault="00AC0A04" w:rsidP="004054E3">
            <w:pPr>
              <w:spacing w:after="0" w:afterAutospacing="0"/>
              <w:jc w:val="center"/>
              <w:rPr>
                <w:rFonts w:ascii="Times New Roman" w:eastAsiaTheme="minorEastAsia" w:hAnsi="Times New Roman"/>
                <w:lang w:eastAsia="zh-CN"/>
              </w:rPr>
            </w:pPr>
            <w:r w:rsidRPr="00632613">
              <w:t>32.3883</w:t>
            </w:r>
          </w:p>
        </w:tc>
        <w:tc>
          <w:tcPr>
            <w:tcW w:w="1349" w:type="dxa"/>
            <w:shd w:val="clear" w:color="auto" w:fill="FFFF00"/>
          </w:tcPr>
          <w:p w14:paraId="17AAA24D" w14:textId="5E6C6505"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-854.8826</w:t>
            </w:r>
          </w:p>
        </w:tc>
      </w:tr>
      <w:tr w:rsidR="00AC0A04" w:rsidRPr="00217E9B" w14:paraId="600EB423" w14:textId="77777777" w:rsidTr="002B1468">
        <w:tc>
          <w:tcPr>
            <w:tcW w:w="1404" w:type="dxa"/>
            <w:vMerge/>
            <w:vAlign w:val="center"/>
          </w:tcPr>
          <w:p w14:paraId="782E8CB7"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2CD936C7"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2417322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restart"/>
            <w:vAlign w:val="center"/>
          </w:tcPr>
          <w:p w14:paraId="28EBF569" w14:textId="77777777" w:rsidR="00AC0A04"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7F327E8E"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vAlign w:val="center"/>
          </w:tcPr>
          <w:p w14:paraId="4F2DFD61"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325E4C61" w14:textId="22FDB674" w:rsidR="00AC0A04" w:rsidRPr="00217E9B" w:rsidRDefault="00AC0A04" w:rsidP="004054E3">
            <w:pPr>
              <w:spacing w:after="0" w:afterAutospacing="0"/>
              <w:jc w:val="center"/>
              <w:rPr>
                <w:rFonts w:ascii="Times New Roman" w:eastAsiaTheme="minorEastAsia" w:hAnsi="Times New Roman"/>
                <w:lang w:eastAsia="zh-CN"/>
              </w:rPr>
            </w:pPr>
            <w:r w:rsidRPr="00A14E91">
              <w:t>2.3942</w:t>
            </w:r>
          </w:p>
        </w:tc>
        <w:tc>
          <w:tcPr>
            <w:tcW w:w="1349" w:type="dxa"/>
          </w:tcPr>
          <w:p w14:paraId="66A4EC6B" w14:textId="03B84E0C" w:rsidR="00AC0A04" w:rsidRPr="000B57C4" w:rsidRDefault="00AC0A04" w:rsidP="004054E3">
            <w:pPr>
              <w:spacing w:after="0" w:afterAutospacing="0"/>
              <w:jc w:val="center"/>
              <w:rPr>
                <w:rFonts w:ascii="Times New Roman" w:eastAsiaTheme="minorEastAsia" w:hAnsi="Times New Roman"/>
                <w:color w:val="FF0000"/>
                <w:lang w:eastAsia="zh-CN"/>
              </w:rPr>
            </w:pPr>
            <w:r w:rsidRPr="007C4752">
              <w:t>29.4140</w:t>
            </w:r>
          </w:p>
        </w:tc>
      </w:tr>
      <w:tr w:rsidR="00AC0A04" w:rsidRPr="00217E9B" w14:paraId="1C37BF03" w14:textId="77777777" w:rsidTr="002B1468">
        <w:tc>
          <w:tcPr>
            <w:tcW w:w="1404" w:type="dxa"/>
            <w:vMerge/>
            <w:vAlign w:val="center"/>
          </w:tcPr>
          <w:p w14:paraId="2F2198CE"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36EFD48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29B81F2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178FB6D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7F654ABC"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6BF11431" w14:textId="7F6C4ABA" w:rsidR="00AC0A04" w:rsidRPr="00217E9B" w:rsidRDefault="00AC0A04" w:rsidP="004054E3">
            <w:pPr>
              <w:spacing w:after="0" w:afterAutospacing="0"/>
              <w:jc w:val="center"/>
              <w:rPr>
                <w:rFonts w:ascii="Times New Roman" w:eastAsiaTheme="minorEastAsia" w:hAnsi="Times New Roman"/>
                <w:lang w:eastAsia="zh-CN"/>
              </w:rPr>
            </w:pPr>
            <w:r w:rsidRPr="00A14E91">
              <w:t>2.4157</w:t>
            </w:r>
          </w:p>
        </w:tc>
        <w:tc>
          <w:tcPr>
            <w:tcW w:w="1349" w:type="dxa"/>
          </w:tcPr>
          <w:p w14:paraId="1AA08C6C" w14:textId="787BC092" w:rsidR="00AC0A04" w:rsidRPr="000B57C4" w:rsidRDefault="00AC0A04" w:rsidP="004054E3">
            <w:pPr>
              <w:spacing w:after="0" w:afterAutospacing="0"/>
              <w:jc w:val="center"/>
              <w:rPr>
                <w:rFonts w:ascii="Times New Roman" w:eastAsiaTheme="minorEastAsia" w:hAnsi="Times New Roman"/>
                <w:color w:val="FF0000"/>
                <w:lang w:eastAsia="zh-CN"/>
              </w:rPr>
            </w:pPr>
            <w:r w:rsidRPr="007C4752">
              <w:t>28.7783</w:t>
            </w:r>
          </w:p>
        </w:tc>
      </w:tr>
      <w:tr w:rsidR="00AC0A04" w:rsidRPr="00217E9B" w14:paraId="4B49AFDC" w14:textId="77777777" w:rsidTr="002B1468">
        <w:tc>
          <w:tcPr>
            <w:tcW w:w="1404" w:type="dxa"/>
            <w:vMerge/>
            <w:vAlign w:val="center"/>
          </w:tcPr>
          <w:p w14:paraId="21A79D4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36494F5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357565F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73D598C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6452371F"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411988C9" w14:textId="3E979CBF" w:rsidR="00AC0A04" w:rsidRPr="00217E9B" w:rsidRDefault="00AC0A04" w:rsidP="004054E3">
            <w:pPr>
              <w:spacing w:after="0" w:afterAutospacing="0"/>
              <w:jc w:val="center"/>
              <w:rPr>
                <w:rFonts w:ascii="Times New Roman" w:eastAsiaTheme="minorEastAsia" w:hAnsi="Times New Roman"/>
                <w:lang w:eastAsia="zh-CN"/>
              </w:rPr>
            </w:pPr>
            <w:r w:rsidRPr="00A14E91">
              <w:t>2.4427</w:t>
            </w:r>
          </w:p>
        </w:tc>
        <w:tc>
          <w:tcPr>
            <w:tcW w:w="1349" w:type="dxa"/>
          </w:tcPr>
          <w:p w14:paraId="0BA16FC6" w14:textId="59652107" w:rsidR="00AC0A04" w:rsidRPr="000B57C4" w:rsidRDefault="00AC0A04" w:rsidP="004054E3">
            <w:pPr>
              <w:spacing w:after="0" w:afterAutospacing="0"/>
              <w:jc w:val="center"/>
              <w:rPr>
                <w:rFonts w:ascii="Times New Roman" w:eastAsiaTheme="minorEastAsia" w:hAnsi="Times New Roman"/>
                <w:color w:val="FF0000"/>
                <w:lang w:eastAsia="zh-CN"/>
              </w:rPr>
            </w:pPr>
            <w:r w:rsidRPr="007C4752">
              <w:t>27.9837</w:t>
            </w:r>
          </w:p>
        </w:tc>
      </w:tr>
      <w:tr w:rsidR="00AC0A04" w:rsidRPr="00217E9B" w14:paraId="57BD32B4" w14:textId="77777777" w:rsidTr="002B1468">
        <w:tc>
          <w:tcPr>
            <w:tcW w:w="1404" w:type="dxa"/>
            <w:vMerge/>
            <w:vAlign w:val="center"/>
          </w:tcPr>
          <w:p w14:paraId="64EC55D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59A6583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D9450B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1DEA331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CB59C78" w14:textId="77777777" w:rsidR="00AC0A04" w:rsidRPr="00217E9B" w:rsidRDefault="00AC0A04" w:rsidP="00AC0A0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1E406F27" w14:textId="17B0FAFD" w:rsidR="00AC0A04" w:rsidRPr="002D63DD" w:rsidRDefault="00AC0A04" w:rsidP="004054E3">
            <w:pPr>
              <w:spacing w:after="0" w:afterAutospacing="0"/>
              <w:jc w:val="center"/>
            </w:pPr>
            <w:r w:rsidRPr="00A14E91">
              <w:t>2.4966</w:t>
            </w:r>
          </w:p>
        </w:tc>
        <w:tc>
          <w:tcPr>
            <w:tcW w:w="1349" w:type="dxa"/>
            <w:shd w:val="clear" w:color="auto" w:fill="FFFF00"/>
          </w:tcPr>
          <w:p w14:paraId="28F4F08E" w14:textId="7B996F88" w:rsidR="00AC0A04" w:rsidRPr="000B57C4" w:rsidRDefault="00AC0A04" w:rsidP="004054E3">
            <w:pPr>
              <w:spacing w:after="0" w:afterAutospacing="0"/>
              <w:jc w:val="center"/>
              <w:rPr>
                <w:color w:val="FF0000"/>
              </w:rPr>
            </w:pPr>
            <w:r w:rsidRPr="007C4752">
              <w:t>26.3944</w:t>
            </w:r>
          </w:p>
        </w:tc>
      </w:tr>
      <w:tr w:rsidR="00AC0A04" w:rsidRPr="00217E9B" w14:paraId="55EBE8DD" w14:textId="77777777" w:rsidTr="002B1468">
        <w:tc>
          <w:tcPr>
            <w:tcW w:w="1404" w:type="dxa"/>
            <w:vMerge/>
            <w:vAlign w:val="center"/>
          </w:tcPr>
          <w:p w14:paraId="104F094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43245D4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651B879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6C2DB66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30BB3B46"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19DDCC91" w14:textId="4858BA61" w:rsidR="00AC0A04" w:rsidRPr="00217E9B" w:rsidRDefault="00AC0A04" w:rsidP="004054E3">
            <w:pPr>
              <w:spacing w:after="0" w:afterAutospacing="0"/>
              <w:jc w:val="center"/>
              <w:rPr>
                <w:rFonts w:ascii="Times New Roman" w:eastAsiaTheme="minorEastAsia" w:hAnsi="Times New Roman"/>
                <w:lang w:eastAsia="zh-CN"/>
              </w:rPr>
            </w:pPr>
            <w:r w:rsidRPr="00A14E91">
              <w:t>2.6583</w:t>
            </w:r>
          </w:p>
        </w:tc>
        <w:tc>
          <w:tcPr>
            <w:tcW w:w="1349" w:type="dxa"/>
          </w:tcPr>
          <w:p w14:paraId="6CFD8BDF" w14:textId="0EF2EC64" w:rsidR="00AC0A04" w:rsidRPr="000B57C4" w:rsidRDefault="00AC0A04" w:rsidP="004054E3">
            <w:pPr>
              <w:spacing w:after="0" w:afterAutospacing="0"/>
              <w:jc w:val="center"/>
              <w:rPr>
                <w:rFonts w:ascii="Times New Roman" w:eastAsiaTheme="minorEastAsia" w:hAnsi="Times New Roman"/>
                <w:color w:val="FF0000"/>
                <w:lang w:eastAsia="zh-CN"/>
              </w:rPr>
            </w:pPr>
            <w:r w:rsidRPr="007C4752">
              <w:t>21.6266</w:t>
            </w:r>
          </w:p>
        </w:tc>
      </w:tr>
      <w:tr w:rsidR="00AC0A04" w:rsidRPr="00217E9B" w14:paraId="2FADFD94" w14:textId="77777777" w:rsidTr="002B1468">
        <w:tc>
          <w:tcPr>
            <w:tcW w:w="1404" w:type="dxa"/>
            <w:vMerge/>
            <w:vAlign w:val="center"/>
          </w:tcPr>
          <w:p w14:paraId="5651540E"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09127AE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25018CE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4787D22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409650FA"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61AD57BE" w14:textId="186360F1" w:rsidR="00AC0A04" w:rsidRPr="00217E9B" w:rsidRDefault="00AC0A04" w:rsidP="004054E3">
            <w:pPr>
              <w:spacing w:after="0" w:afterAutospacing="0"/>
              <w:jc w:val="center"/>
              <w:rPr>
                <w:rFonts w:ascii="Times New Roman" w:eastAsiaTheme="minorEastAsia" w:hAnsi="Times New Roman"/>
                <w:lang w:eastAsia="zh-CN"/>
              </w:rPr>
            </w:pPr>
            <w:r w:rsidRPr="00A14E91">
              <w:t>2.9279</w:t>
            </w:r>
          </w:p>
        </w:tc>
        <w:tc>
          <w:tcPr>
            <w:tcW w:w="1349" w:type="dxa"/>
          </w:tcPr>
          <w:p w14:paraId="520BF475" w14:textId="378AC243" w:rsidR="00AC0A04" w:rsidRPr="000B57C4" w:rsidRDefault="00AC0A04" w:rsidP="004054E3">
            <w:pPr>
              <w:spacing w:after="0" w:afterAutospacing="0"/>
              <w:jc w:val="center"/>
              <w:rPr>
                <w:rFonts w:ascii="Times New Roman" w:eastAsiaTheme="minorEastAsia" w:hAnsi="Times New Roman"/>
                <w:color w:val="FF0000"/>
                <w:lang w:eastAsia="zh-CN"/>
              </w:rPr>
            </w:pPr>
            <w:r w:rsidRPr="007C4752">
              <w:t>13.6802</w:t>
            </w:r>
          </w:p>
        </w:tc>
      </w:tr>
      <w:tr w:rsidR="00AC0A04" w:rsidRPr="00217E9B" w14:paraId="79F9FB6B" w14:textId="77777777" w:rsidTr="002B1468">
        <w:tc>
          <w:tcPr>
            <w:tcW w:w="1404" w:type="dxa"/>
            <w:vMerge/>
            <w:vAlign w:val="center"/>
          </w:tcPr>
          <w:p w14:paraId="40E5DEC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4DA01AC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122F739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4172765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5F33E06B"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643554C4" w14:textId="614B4D78" w:rsidR="00AC0A04" w:rsidRPr="00217E9B" w:rsidRDefault="00AC0A04" w:rsidP="004054E3">
            <w:pPr>
              <w:spacing w:after="0" w:afterAutospacing="0"/>
              <w:jc w:val="center"/>
              <w:rPr>
                <w:rFonts w:ascii="Times New Roman" w:eastAsiaTheme="minorEastAsia" w:hAnsi="Times New Roman"/>
                <w:lang w:eastAsia="zh-CN"/>
              </w:rPr>
            </w:pPr>
            <w:r w:rsidRPr="00A14E91">
              <w:t>3.4669</w:t>
            </w:r>
          </w:p>
        </w:tc>
        <w:tc>
          <w:tcPr>
            <w:tcW w:w="1349" w:type="dxa"/>
          </w:tcPr>
          <w:p w14:paraId="6D01D29E" w14:textId="20E7D93A"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-2.2126</w:t>
            </w:r>
          </w:p>
        </w:tc>
      </w:tr>
      <w:tr w:rsidR="00AC0A04" w:rsidRPr="00217E9B" w14:paraId="33694DF8" w14:textId="77777777" w:rsidTr="002B1468">
        <w:tc>
          <w:tcPr>
            <w:tcW w:w="1404" w:type="dxa"/>
            <w:vMerge/>
            <w:vAlign w:val="center"/>
          </w:tcPr>
          <w:p w14:paraId="062F3A2D"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5CD77F07"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2310F9A"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3F305B8A"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3D3499BF"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25FAFB59" w14:textId="7985375F" w:rsidR="00AC0A04" w:rsidRPr="002D63DD" w:rsidRDefault="00AC0A04" w:rsidP="004054E3">
            <w:pPr>
              <w:spacing w:after="0" w:afterAutospacing="0"/>
              <w:jc w:val="center"/>
            </w:pPr>
            <w:r w:rsidRPr="00A14E91">
              <w:t>4.5450</w:t>
            </w:r>
          </w:p>
        </w:tc>
        <w:tc>
          <w:tcPr>
            <w:tcW w:w="1349" w:type="dxa"/>
          </w:tcPr>
          <w:p w14:paraId="28893956" w14:textId="06AA2549" w:rsidR="00AC0A04" w:rsidRPr="004054E3" w:rsidRDefault="00AC0A04" w:rsidP="004054E3">
            <w:pPr>
              <w:spacing w:after="0" w:afterAutospacing="0"/>
              <w:jc w:val="center"/>
              <w:rPr>
                <w:color w:val="FF0000"/>
              </w:rPr>
            </w:pPr>
            <w:r w:rsidRPr="004054E3">
              <w:rPr>
                <w:color w:val="FF0000"/>
              </w:rPr>
              <w:t>-33.9982</w:t>
            </w:r>
          </w:p>
        </w:tc>
      </w:tr>
      <w:tr w:rsidR="00AC0A04" w:rsidRPr="00217E9B" w14:paraId="1E461FC4" w14:textId="77777777" w:rsidTr="002B1468">
        <w:tc>
          <w:tcPr>
            <w:tcW w:w="1404" w:type="dxa"/>
            <w:vMerge/>
            <w:vAlign w:val="center"/>
          </w:tcPr>
          <w:p w14:paraId="69E0DFA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72F0410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05FCDC4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509B6523"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7483C548"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7E3445A0" w14:textId="4865190B" w:rsidR="00AC0A04" w:rsidRPr="002D63DD" w:rsidRDefault="00AC0A04" w:rsidP="004054E3">
            <w:pPr>
              <w:spacing w:after="0" w:afterAutospacing="0"/>
              <w:jc w:val="center"/>
            </w:pPr>
            <w:r w:rsidRPr="00A14E91">
              <w:t>7.7794</w:t>
            </w:r>
          </w:p>
        </w:tc>
        <w:tc>
          <w:tcPr>
            <w:tcW w:w="1349" w:type="dxa"/>
            <w:shd w:val="clear" w:color="auto" w:fill="FFFF00"/>
          </w:tcPr>
          <w:p w14:paraId="36600FAD" w14:textId="697E8553" w:rsidR="00AC0A04" w:rsidRPr="004054E3" w:rsidRDefault="00AC0A04" w:rsidP="004054E3">
            <w:pPr>
              <w:spacing w:after="0" w:afterAutospacing="0"/>
              <w:jc w:val="center"/>
              <w:rPr>
                <w:color w:val="FF0000"/>
              </w:rPr>
            </w:pPr>
            <w:r w:rsidRPr="004054E3">
              <w:rPr>
                <w:color w:val="FF0000"/>
              </w:rPr>
              <w:t>-129.3551</w:t>
            </w:r>
          </w:p>
        </w:tc>
      </w:tr>
      <w:tr w:rsidR="00AC0A04" w:rsidRPr="00217E9B" w14:paraId="1C653C59" w14:textId="77777777" w:rsidTr="002B1468">
        <w:tc>
          <w:tcPr>
            <w:tcW w:w="1404" w:type="dxa"/>
            <w:vMerge/>
            <w:vAlign w:val="center"/>
          </w:tcPr>
          <w:p w14:paraId="033D535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2B3A9E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218975E3"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317C38B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0598A79D"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4C62F16D" w14:textId="35CDA22F" w:rsidR="00AC0A04" w:rsidRPr="002D63DD" w:rsidRDefault="00AC0A04" w:rsidP="004054E3">
            <w:pPr>
              <w:spacing w:after="0" w:afterAutospacing="0"/>
              <w:jc w:val="center"/>
            </w:pPr>
            <w:r w:rsidRPr="00A14E91">
              <w:t>13.1700</w:t>
            </w:r>
          </w:p>
        </w:tc>
        <w:tc>
          <w:tcPr>
            <w:tcW w:w="1349" w:type="dxa"/>
            <w:shd w:val="clear" w:color="auto" w:fill="FFFF00"/>
          </w:tcPr>
          <w:p w14:paraId="0AD4AFB4" w14:textId="2CD3C788" w:rsidR="00AC0A04" w:rsidRPr="004054E3" w:rsidRDefault="00AC0A04" w:rsidP="004054E3">
            <w:pPr>
              <w:spacing w:after="0" w:afterAutospacing="0"/>
              <w:jc w:val="center"/>
              <w:rPr>
                <w:color w:val="FF0000"/>
              </w:rPr>
            </w:pPr>
            <w:r w:rsidRPr="004054E3">
              <w:rPr>
                <w:color w:val="FF0000"/>
              </w:rPr>
              <w:t>-288.2831</w:t>
            </w:r>
          </w:p>
        </w:tc>
      </w:tr>
      <w:tr w:rsidR="00AC0A04" w:rsidRPr="00217E9B" w14:paraId="6C2034C2" w14:textId="77777777" w:rsidTr="002B1468">
        <w:tc>
          <w:tcPr>
            <w:tcW w:w="1404" w:type="dxa"/>
            <w:vMerge/>
            <w:vAlign w:val="center"/>
          </w:tcPr>
          <w:p w14:paraId="72C8DF6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F2F275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6F04318E"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0EEDFA5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AA9A8DB"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39BFBDD0" w14:textId="539A79CE" w:rsidR="00AC0A04" w:rsidRPr="00217E9B" w:rsidRDefault="00AC0A04" w:rsidP="004054E3">
            <w:pPr>
              <w:spacing w:after="0" w:afterAutospacing="0"/>
              <w:jc w:val="center"/>
              <w:rPr>
                <w:rFonts w:ascii="Times New Roman" w:eastAsiaTheme="minorEastAsia" w:hAnsi="Times New Roman"/>
                <w:lang w:eastAsia="zh-CN"/>
              </w:rPr>
            </w:pPr>
            <w:r w:rsidRPr="00A14E91">
              <w:t>18.5607</w:t>
            </w:r>
          </w:p>
        </w:tc>
        <w:tc>
          <w:tcPr>
            <w:tcW w:w="1349" w:type="dxa"/>
            <w:shd w:val="clear" w:color="auto" w:fill="FFFF00"/>
          </w:tcPr>
          <w:p w14:paraId="0BE1AFC1" w14:textId="683FC606"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-447.2112</w:t>
            </w:r>
          </w:p>
        </w:tc>
      </w:tr>
      <w:tr w:rsidR="004054E3" w:rsidRPr="00217E9B" w14:paraId="2F9946EF" w14:textId="77777777" w:rsidTr="002B1468">
        <w:tc>
          <w:tcPr>
            <w:tcW w:w="1404" w:type="dxa"/>
            <w:vMerge/>
            <w:vAlign w:val="center"/>
          </w:tcPr>
          <w:p w14:paraId="2A94F8C7"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3018BF56"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4071264D"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restart"/>
            <w:vAlign w:val="center"/>
          </w:tcPr>
          <w:p w14:paraId="4FD72C91" w14:textId="77777777" w:rsidR="004054E3"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0CD5934A"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vAlign w:val="center"/>
          </w:tcPr>
          <w:p w14:paraId="788044D6"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6BDDC677" w14:textId="719CCD7C" w:rsidR="004054E3" w:rsidRPr="002D63DD" w:rsidRDefault="004054E3" w:rsidP="004054E3">
            <w:pPr>
              <w:spacing w:after="0" w:afterAutospacing="0"/>
              <w:jc w:val="center"/>
            </w:pPr>
            <w:r w:rsidRPr="00E75BD4">
              <w:t>2.3902</w:t>
            </w:r>
          </w:p>
        </w:tc>
        <w:tc>
          <w:tcPr>
            <w:tcW w:w="1349" w:type="dxa"/>
          </w:tcPr>
          <w:p w14:paraId="3613C5D5" w14:textId="3BD97D14" w:rsidR="004054E3" w:rsidRPr="00E545FB" w:rsidRDefault="004054E3" w:rsidP="004054E3">
            <w:pPr>
              <w:spacing w:after="0" w:afterAutospacing="0"/>
              <w:jc w:val="center"/>
              <w:rPr>
                <w:color w:val="FF0000"/>
              </w:rPr>
            </w:pPr>
            <w:r w:rsidRPr="006E3AF2">
              <w:t>29.5314</w:t>
            </w:r>
          </w:p>
        </w:tc>
      </w:tr>
      <w:tr w:rsidR="004054E3" w:rsidRPr="00217E9B" w14:paraId="15AA1EE4" w14:textId="77777777" w:rsidTr="002B1468">
        <w:tc>
          <w:tcPr>
            <w:tcW w:w="1404" w:type="dxa"/>
            <w:vMerge/>
            <w:vAlign w:val="center"/>
          </w:tcPr>
          <w:p w14:paraId="26430E66"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758C3525"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1EDFC155"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09089B25"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2A3495F0"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3E68D435" w14:textId="2784112C" w:rsidR="004054E3" w:rsidRPr="002D63DD" w:rsidRDefault="004054E3" w:rsidP="004054E3">
            <w:pPr>
              <w:spacing w:after="0" w:afterAutospacing="0"/>
              <w:jc w:val="center"/>
            </w:pPr>
            <w:r w:rsidRPr="00E75BD4">
              <w:t>2.3921</w:t>
            </w:r>
          </w:p>
        </w:tc>
        <w:tc>
          <w:tcPr>
            <w:tcW w:w="1349" w:type="dxa"/>
          </w:tcPr>
          <w:p w14:paraId="56A1BBAF" w14:textId="10939A08" w:rsidR="004054E3" w:rsidRPr="00E545FB" w:rsidRDefault="004054E3" w:rsidP="004054E3">
            <w:pPr>
              <w:spacing w:after="0" w:afterAutospacing="0"/>
              <w:jc w:val="center"/>
              <w:rPr>
                <w:color w:val="FF0000"/>
              </w:rPr>
            </w:pPr>
            <w:r w:rsidRPr="006E3AF2">
              <w:t>29.4761</w:t>
            </w:r>
          </w:p>
        </w:tc>
      </w:tr>
      <w:tr w:rsidR="004054E3" w:rsidRPr="00217E9B" w14:paraId="5C164CED" w14:textId="77777777" w:rsidTr="002B1468">
        <w:tc>
          <w:tcPr>
            <w:tcW w:w="1404" w:type="dxa"/>
            <w:vMerge/>
            <w:vAlign w:val="center"/>
          </w:tcPr>
          <w:p w14:paraId="3A6FBD09"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6BB3E28D"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6F0724B8"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00189D76"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4B5D59A9"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57457F29" w14:textId="0988DE9B" w:rsidR="004054E3" w:rsidRPr="002D63DD" w:rsidRDefault="004054E3" w:rsidP="004054E3">
            <w:pPr>
              <w:spacing w:after="0" w:afterAutospacing="0"/>
              <w:jc w:val="center"/>
            </w:pPr>
            <w:r w:rsidRPr="00E75BD4">
              <w:t>2.3944</w:t>
            </w:r>
          </w:p>
        </w:tc>
        <w:tc>
          <w:tcPr>
            <w:tcW w:w="1349" w:type="dxa"/>
          </w:tcPr>
          <w:p w14:paraId="202C3C69" w14:textId="62D08E8A" w:rsidR="004054E3" w:rsidRPr="00E545FB" w:rsidRDefault="004054E3" w:rsidP="004054E3">
            <w:pPr>
              <w:spacing w:after="0" w:afterAutospacing="0"/>
              <w:jc w:val="center"/>
              <w:rPr>
                <w:color w:val="FF0000"/>
              </w:rPr>
            </w:pPr>
            <w:r w:rsidRPr="006E3AF2">
              <w:t>29.4070</w:t>
            </w:r>
          </w:p>
        </w:tc>
      </w:tr>
      <w:tr w:rsidR="004054E3" w:rsidRPr="00217E9B" w14:paraId="116EC6CC" w14:textId="77777777" w:rsidTr="002B1468">
        <w:tc>
          <w:tcPr>
            <w:tcW w:w="1404" w:type="dxa"/>
            <w:vMerge/>
            <w:vAlign w:val="center"/>
          </w:tcPr>
          <w:p w14:paraId="5E92168F"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25784C75"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1319FC8C"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66FA4AB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2B124A98" w14:textId="77777777" w:rsidR="004054E3" w:rsidRPr="00217E9B" w:rsidRDefault="004054E3" w:rsidP="004054E3">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77C46E73" w14:textId="75F920BE" w:rsidR="004054E3" w:rsidRPr="000F4F50" w:rsidRDefault="004054E3" w:rsidP="004054E3">
            <w:pPr>
              <w:spacing w:after="0" w:afterAutospacing="0"/>
              <w:jc w:val="center"/>
            </w:pPr>
            <w:r w:rsidRPr="00E75BD4">
              <w:t>2.3991</w:t>
            </w:r>
          </w:p>
        </w:tc>
        <w:tc>
          <w:tcPr>
            <w:tcW w:w="1349" w:type="dxa"/>
            <w:shd w:val="clear" w:color="auto" w:fill="FFFF00"/>
          </w:tcPr>
          <w:p w14:paraId="45CE2BB0" w14:textId="716A0657" w:rsidR="004054E3" w:rsidRPr="00E545FB" w:rsidRDefault="004054E3" w:rsidP="004054E3">
            <w:pPr>
              <w:spacing w:after="0" w:afterAutospacing="0"/>
              <w:jc w:val="center"/>
              <w:rPr>
                <w:color w:val="FF0000"/>
              </w:rPr>
            </w:pPr>
            <w:r w:rsidRPr="006E3AF2">
              <w:t>29.2688</w:t>
            </w:r>
          </w:p>
        </w:tc>
      </w:tr>
      <w:tr w:rsidR="004054E3" w:rsidRPr="00217E9B" w14:paraId="0AC0921A" w14:textId="77777777" w:rsidTr="002B1468">
        <w:tc>
          <w:tcPr>
            <w:tcW w:w="1404" w:type="dxa"/>
            <w:vMerge/>
            <w:vAlign w:val="center"/>
          </w:tcPr>
          <w:p w14:paraId="61CD3B00"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195D665D"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2F2CBED3"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62A1719A"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66900FB0"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3FB6BE9C" w14:textId="0B823869" w:rsidR="004054E3" w:rsidRPr="002D63DD" w:rsidRDefault="004054E3" w:rsidP="004054E3">
            <w:pPr>
              <w:spacing w:after="0" w:afterAutospacing="0"/>
              <w:jc w:val="center"/>
            </w:pPr>
            <w:r w:rsidRPr="00E75BD4">
              <w:t>2.4132</w:t>
            </w:r>
          </w:p>
        </w:tc>
        <w:tc>
          <w:tcPr>
            <w:tcW w:w="1349" w:type="dxa"/>
          </w:tcPr>
          <w:p w14:paraId="60BB412F" w14:textId="1DBAD0EA" w:rsidR="004054E3" w:rsidRPr="00E545FB" w:rsidRDefault="004054E3" w:rsidP="004054E3">
            <w:pPr>
              <w:spacing w:after="0" w:afterAutospacing="0"/>
              <w:jc w:val="center"/>
              <w:rPr>
                <w:color w:val="FF0000"/>
              </w:rPr>
            </w:pPr>
            <w:r w:rsidRPr="006E3AF2">
              <w:t>28.8542</w:t>
            </w:r>
          </w:p>
        </w:tc>
      </w:tr>
      <w:tr w:rsidR="004054E3" w:rsidRPr="00217E9B" w14:paraId="2D78ACDE" w14:textId="77777777" w:rsidTr="002B1468">
        <w:tc>
          <w:tcPr>
            <w:tcW w:w="1404" w:type="dxa"/>
            <w:vMerge/>
            <w:vAlign w:val="center"/>
          </w:tcPr>
          <w:p w14:paraId="18B1A3BF"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71E3A7FB"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45B040F8"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15B93C71"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7E50866D"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7241F975" w14:textId="22ED6066" w:rsidR="004054E3" w:rsidRPr="002D63DD" w:rsidRDefault="004054E3" w:rsidP="004054E3">
            <w:pPr>
              <w:spacing w:after="0" w:afterAutospacing="0"/>
              <w:jc w:val="center"/>
            </w:pPr>
            <w:r w:rsidRPr="00E75BD4">
              <w:t>2.4366</w:t>
            </w:r>
          </w:p>
        </w:tc>
        <w:tc>
          <w:tcPr>
            <w:tcW w:w="1349" w:type="dxa"/>
          </w:tcPr>
          <w:p w14:paraId="680BF310" w14:textId="0797F629" w:rsidR="004054E3" w:rsidRPr="00E545FB" w:rsidRDefault="004054E3" w:rsidP="004054E3">
            <w:pPr>
              <w:spacing w:after="0" w:afterAutospacing="0"/>
              <w:jc w:val="center"/>
              <w:rPr>
                <w:color w:val="FF0000"/>
              </w:rPr>
            </w:pPr>
            <w:r w:rsidRPr="006E3AF2">
              <w:t>28.1632</w:t>
            </w:r>
          </w:p>
        </w:tc>
      </w:tr>
      <w:tr w:rsidR="004054E3" w:rsidRPr="00217E9B" w14:paraId="57D6D715" w14:textId="77777777" w:rsidTr="002B1468">
        <w:tc>
          <w:tcPr>
            <w:tcW w:w="1404" w:type="dxa"/>
            <w:vMerge/>
            <w:vAlign w:val="center"/>
          </w:tcPr>
          <w:p w14:paraId="098C8463"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6EBF853B"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44671C46"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42B47C60"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21144BA3"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22A6811C" w14:textId="6BCB32D9" w:rsidR="004054E3" w:rsidRPr="002D63DD" w:rsidRDefault="004054E3" w:rsidP="004054E3">
            <w:pPr>
              <w:spacing w:after="0" w:afterAutospacing="0"/>
              <w:jc w:val="center"/>
            </w:pPr>
            <w:r w:rsidRPr="00E75BD4">
              <w:t>2.4835</w:t>
            </w:r>
          </w:p>
        </w:tc>
        <w:tc>
          <w:tcPr>
            <w:tcW w:w="1349" w:type="dxa"/>
          </w:tcPr>
          <w:p w14:paraId="68B3E14B" w14:textId="6D6A9242" w:rsidR="004054E3" w:rsidRPr="00E545FB" w:rsidRDefault="004054E3" w:rsidP="004054E3">
            <w:pPr>
              <w:spacing w:after="0" w:afterAutospacing="0"/>
              <w:jc w:val="center"/>
              <w:rPr>
                <w:color w:val="FF0000"/>
              </w:rPr>
            </w:pPr>
            <w:r w:rsidRPr="006E3AF2">
              <w:t>26.7812</w:t>
            </w:r>
          </w:p>
        </w:tc>
      </w:tr>
      <w:tr w:rsidR="004054E3" w:rsidRPr="00217E9B" w14:paraId="7FD251D2" w14:textId="77777777" w:rsidTr="002B1468">
        <w:tc>
          <w:tcPr>
            <w:tcW w:w="1404" w:type="dxa"/>
            <w:vMerge/>
            <w:vAlign w:val="center"/>
          </w:tcPr>
          <w:p w14:paraId="68061C7D"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4D7FDBC6"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3D1F1824"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6CEDF56B"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7FECE9A0"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3ECBA4B9" w14:textId="2C79EFAE" w:rsidR="004054E3" w:rsidRPr="000F4F50" w:rsidRDefault="004054E3" w:rsidP="004054E3">
            <w:pPr>
              <w:spacing w:after="0" w:afterAutospacing="0"/>
              <w:jc w:val="center"/>
            </w:pPr>
            <w:r w:rsidRPr="00E75BD4">
              <w:t>2.5772</w:t>
            </w:r>
          </w:p>
        </w:tc>
        <w:tc>
          <w:tcPr>
            <w:tcW w:w="1349" w:type="dxa"/>
          </w:tcPr>
          <w:p w14:paraId="257B21F4" w14:textId="5CECA9DF" w:rsidR="004054E3" w:rsidRPr="00E545FB" w:rsidRDefault="004054E3" w:rsidP="004054E3">
            <w:pPr>
              <w:spacing w:after="0" w:afterAutospacing="0"/>
              <w:jc w:val="center"/>
              <w:rPr>
                <w:color w:val="FF0000"/>
              </w:rPr>
            </w:pPr>
            <w:r w:rsidRPr="006E3AF2">
              <w:t>24.0173</w:t>
            </w:r>
          </w:p>
        </w:tc>
      </w:tr>
      <w:tr w:rsidR="004054E3" w:rsidRPr="00217E9B" w14:paraId="31A5F55D" w14:textId="77777777" w:rsidTr="002B1468">
        <w:tc>
          <w:tcPr>
            <w:tcW w:w="1404" w:type="dxa"/>
            <w:vMerge/>
            <w:vAlign w:val="center"/>
          </w:tcPr>
          <w:p w14:paraId="4299F0BB"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26B51120"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0B5EAE47"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4A508F5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0F98DE1F"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768DFDFC" w14:textId="7E3DAAAC" w:rsidR="004054E3" w:rsidRPr="000F4F50" w:rsidRDefault="004054E3" w:rsidP="004054E3">
            <w:pPr>
              <w:spacing w:after="0" w:afterAutospacing="0"/>
              <w:jc w:val="center"/>
            </w:pPr>
            <w:r w:rsidRPr="00E75BD4">
              <w:t>2.8585</w:t>
            </w:r>
          </w:p>
        </w:tc>
        <w:tc>
          <w:tcPr>
            <w:tcW w:w="1349" w:type="dxa"/>
            <w:shd w:val="clear" w:color="auto" w:fill="FFFF00"/>
          </w:tcPr>
          <w:p w14:paraId="4055ABA0" w14:textId="1EC98072" w:rsidR="004054E3" w:rsidRPr="00E545FB" w:rsidRDefault="004054E3" w:rsidP="004054E3">
            <w:pPr>
              <w:spacing w:after="0" w:afterAutospacing="0"/>
              <w:jc w:val="center"/>
              <w:rPr>
                <w:color w:val="FF0000"/>
              </w:rPr>
            </w:pPr>
            <w:r w:rsidRPr="006E3AF2">
              <w:t>15.7254</w:t>
            </w:r>
          </w:p>
        </w:tc>
      </w:tr>
      <w:tr w:rsidR="004054E3" w:rsidRPr="00217E9B" w14:paraId="18E4B34C" w14:textId="77777777" w:rsidTr="002B1468">
        <w:tc>
          <w:tcPr>
            <w:tcW w:w="1404" w:type="dxa"/>
            <w:vMerge/>
            <w:vAlign w:val="center"/>
          </w:tcPr>
          <w:p w14:paraId="46C2BB44"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3796E84F"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335AF8EA"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440BF728"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1A15A4AE"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4B5B774F" w14:textId="335167E9" w:rsidR="004054E3" w:rsidRPr="000F4F50" w:rsidRDefault="004054E3" w:rsidP="004054E3">
            <w:pPr>
              <w:spacing w:after="0" w:afterAutospacing="0"/>
              <w:jc w:val="center"/>
            </w:pPr>
            <w:r w:rsidRPr="00E75BD4">
              <w:t>3.3272</w:t>
            </w:r>
          </w:p>
        </w:tc>
        <w:tc>
          <w:tcPr>
            <w:tcW w:w="1349" w:type="dxa"/>
            <w:shd w:val="clear" w:color="auto" w:fill="FFFF00"/>
          </w:tcPr>
          <w:p w14:paraId="0EFCF236" w14:textId="550C2EF5" w:rsidR="004054E3" w:rsidRPr="00E545FB" w:rsidRDefault="004054E3" w:rsidP="004054E3">
            <w:pPr>
              <w:spacing w:after="0" w:afterAutospacing="0"/>
              <w:jc w:val="center"/>
              <w:rPr>
                <w:color w:val="FF0000"/>
              </w:rPr>
            </w:pPr>
            <w:r w:rsidRPr="006E3AF2">
              <w:t>1.9055</w:t>
            </w:r>
          </w:p>
        </w:tc>
      </w:tr>
      <w:tr w:rsidR="004054E3" w:rsidRPr="00217E9B" w14:paraId="234F5D5F" w14:textId="77777777" w:rsidTr="002B1468">
        <w:tc>
          <w:tcPr>
            <w:tcW w:w="1404" w:type="dxa"/>
            <w:vMerge/>
            <w:vAlign w:val="center"/>
          </w:tcPr>
          <w:p w14:paraId="18BF2E7F"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79678757"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13C00035"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47D49E6F"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42CEF678"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18D233E3" w14:textId="4F725AA0" w:rsidR="004054E3" w:rsidRPr="002D63DD" w:rsidRDefault="004054E3" w:rsidP="004054E3">
            <w:pPr>
              <w:spacing w:after="0" w:afterAutospacing="0"/>
              <w:jc w:val="center"/>
            </w:pPr>
            <w:r w:rsidRPr="00E75BD4">
              <w:t>3.7960</w:t>
            </w:r>
          </w:p>
        </w:tc>
        <w:tc>
          <w:tcPr>
            <w:tcW w:w="1349" w:type="dxa"/>
            <w:shd w:val="clear" w:color="auto" w:fill="FFFF00"/>
          </w:tcPr>
          <w:p w14:paraId="531D3A38" w14:textId="710B7BFF" w:rsidR="004054E3" w:rsidRPr="00E545FB" w:rsidRDefault="004054E3" w:rsidP="004054E3">
            <w:pPr>
              <w:spacing w:after="0" w:afterAutospacing="0"/>
              <w:jc w:val="center"/>
              <w:rPr>
                <w:color w:val="FF0000"/>
              </w:rPr>
            </w:pPr>
            <w:r w:rsidRPr="004054E3">
              <w:rPr>
                <w:color w:val="FF0000"/>
              </w:rPr>
              <w:t>-11.9143</w:t>
            </w:r>
          </w:p>
        </w:tc>
      </w:tr>
      <w:tr w:rsidR="00562B40" w:rsidRPr="00217E9B" w14:paraId="3C55C130" w14:textId="77777777" w:rsidTr="002B1468">
        <w:tc>
          <w:tcPr>
            <w:tcW w:w="1404" w:type="dxa"/>
            <w:vMerge/>
            <w:vAlign w:val="center"/>
          </w:tcPr>
          <w:p w14:paraId="36BDD5FC" w14:textId="77777777" w:rsidR="00562B40" w:rsidRPr="00217E9B" w:rsidRDefault="00562B40" w:rsidP="002B1468">
            <w:pPr>
              <w:spacing w:after="0" w:afterAutospacing="0"/>
              <w:jc w:val="center"/>
              <w:rPr>
                <w:rFonts w:ascii="Times New Roman" w:eastAsiaTheme="minorEastAsia" w:hAnsi="Times New Roman"/>
                <w:lang w:eastAsia="zh-CN"/>
              </w:rPr>
            </w:pPr>
          </w:p>
        </w:tc>
        <w:tc>
          <w:tcPr>
            <w:tcW w:w="894" w:type="dxa"/>
            <w:vMerge w:val="restart"/>
            <w:vAlign w:val="center"/>
          </w:tcPr>
          <w:p w14:paraId="2BC70189"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High</w:t>
            </w:r>
          </w:p>
        </w:tc>
        <w:tc>
          <w:tcPr>
            <w:tcW w:w="1111" w:type="dxa"/>
            <w:vMerge/>
            <w:vAlign w:val="center"/>
          </w:tcPr>
          <w:p w14:paraId="0C92A835" w14:textId="77777777" w:rsidR="00562B40" w:rsidRPr="00217E9B" w:rsidRDefault="00562B40" w:rsidP="002B1468">
            <w:pPr>
              <w:spacing w:after="0" w:afterAutospacing="0"/>
              <w:jc w:val="center"/>
              <w:rPr>
                <w:rFonts w:ascii="Times New Roman" w:eastAsiaTheme="minorEastAsia" w:hAnsi="Times New Roman"/>
                <w:lang w:eastAsia="zh-CN"/>
              </w:rPr>
            </w:pPr>
          </w:p>
        </w:tc>
        <w:tc>
          <w:tcPr>
            <w:tcW w:w="1955" w:type="dxa"/>
            <w:shd w:val="clear" w:color="auto" w:fill="92D050"/>
            <w:vAlign w:val="center"/>
          </w:tcPr>
          <w:p w14:paraId="714BBF02"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Rel-17 UE with PEI</w:t>
            </w:r>
          </w:p>
        </w:tc>
        <w:tc>
          <w:tcPr>
            <w:tcW w:w="1501" w:type="dxa"/>
            <w:shd w:val="clear" w:color="auto" w:fill="92D050"/>
            <w:vAlign w:val="center"/>
          </w:tcPr>
          <w:p w14:paraId="01EBB40E" w14:textId="77777777" w:rsidR="00562B40" w:rsidRPr="00217E9B" w:rsidRDefault="00562B40" w:rsidP="002B1468">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w:t>
            </w:r>
          </w:p>
        </w:tc>
        <w:tc>
          <w:tcPr>
            <w:tcW w:w="1417" w:type="dxa"/>
            <w:shd w:val="clear" w:color="auto" w:fill="92D050"/>
            <w:vAlign w:val="center"/>
          </w:tcPr>
          <w:p w14:paraId="4A67282B" w14:textId="71EBBF25" w:rsidR="00562B40" w:rsidRPr="00217E9B" w:rsidRDefault="002B0A11"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.3474</w:t>
            </w:r>
          </w:p>
        </w:tc>
        <w:tc>
          <w:tcPr>
            <w:tcW w:w="1349" w:type="dxa"/>
            <w:shd w:val="clear" w:color="auto" w:fill="92D050"/>
            <w:vAlign w:val="center"/>
          </w:tcPr>
          <w:p w14:paraId="727CE478" w14:textId="4650E6F3" w:rsidR="00562B40" w:rsidRPr="00217E9B" w:rsidRDefault="00562B40" w:rsidP="004054E3">
            <w:pPr>
              <w:spacing w:after="0" w:afterAutospacing="0"/>
              <w:jc w:val="center"/>
              <w:rPr>
                <w:rFonts w:ascii="Times New Roman" w:eastAsiaTheme="minorEastAsia" w:hAnsi="Times New Roman"/>
                <w:lang w:eastAsia="zh-CN"/>
              </w:rPr>
            </w:pPr>
          </w:p>
        </w:tc>
      </w:tr>
      <w:tr w:rsidR="00AC0A04" w:rsidRPr="00217E9B" w14:paraId="2A7F8925" w14:textId="77777777" w:rsidTr="002B1468">
        <w:tc>
          <w:tcPr>
            <w:tcW w:w="1404" w:type="dxa"/>
            <w:vMerge/>
            <w:vAlign w:val="center"/>
          </w:tcPr>
          <w:p w14:paraId="40E1100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52FA75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6034930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restart"/>
            <w:vAlign w:val="center"/>
          </w:tcPr>
          <w:p w14:paraId="5BF9FB4A"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LP-WUR continuously monitoring</w:t>
            </w:r>
          </w:p>
        </w:tc>
        <w:tc>
          <w:tcPr>
            <w:tcW w:w="1501" w:type="dxa"/>
            <w:vAlign w:val="center"/>
          </w:tcPr>
          <w:p w14:paraId="202A2E1C"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0D37B50D" w14:textId="524CC6D4" w:rsidR="00AC0A04" w:rsidRPr="00217E9B" w:rsidRDefault="00AC0A04" w:rsidP="004054E3">
            <w:pPr>
              <w:spacing w:after="0" w:afterAutospacing="0"/>
              <w:jc w:val="center"/>
              <w:rPr>
                <w:rFonts w:ascii="Times New Roman" w:eastAsiaTheme="minorEastAsia" w:hAnsi="Times New Roman"/>
                <w:lang w:eastAsia="zh-CN"/>
              </w:rPr>
            </w:pPr>
            <w:r w:rsidRPr="00710D74">
              <w:t>2.2943</w:t>
            </w:r>
          </w:p>
        </w:tc>
        <w:tc>
          <w:tcPr>
            <w:tcW w:w="1349" w:type="dxa"/>
          </w:tcPr>
          <w:p w14:paraId="2D297523" w14:textId="35751439" w:rsidR="00AC0A04" w:rsidRPr="000B57C4" w:rsidRDefault="00AC0A04" w:rsidP="004054E3">
            <w:pPr>
              <w:spacing w:after="0" w:afterAutospacing="0"/>
              <w:jc w:val="center"/>
              <w:rPr>
                <w:rFonts w:ascii="Times New Roman" w:eastAsiaTheme="minorEastAsia" w:hAnsi="Times New Roman"/>
                <w:color w:val="FF0000"/>
                <w:lang w:eastAsia="zh-CN"/>
              </w:rPr>
            </w:pPr>
            <w:r w:rsidRPr="005C7AB7">
              <w:t>31.4595</w:t>
            </w:r>
          </w:p>
        </w:tc>
      </w:tr>
      <w:tr w:rsidR="00AC0A04" w:rsidRPr="00217E9B" w14:paraId="1F8C16D2" w14:textId="77777777" w:rsidTr="002B1468">
        <w:tc>
          <w:tcPr>
            <w:tcW w:w="1404" w:type="dxa"/>
            <w:vMerge/>
            <w:vAlign w:val="center"/>
          </w:tcPr>
          <w:p w14:paraId="79BD2A9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9175D4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40638F1E"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46764F8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43D6FCBD"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29AAA5B2" w14:textId="60A0D79A" w:rsidR="00AC0A04" w:rsidRPr="00217E9B" w:rsidRDefault="00AC0A04" w:rsidP="004054E3">
            <w:pPr>
              <w:spacing w:after="0" w:afterAutospacing="0"/>
              <w:jc w:val="center"/>
              <w:rPr>
                <w:rFonts w:ascii="Times New Roman" w:eastAsiaTheme="minorEastAsia" w:hAnsi="Times New Roman"/>
                <w:lang w:eastAsia="zh-CN"/>
              </w:rPr>
            </w:pPr>
            <w:r w:rsidRPr="00710D74">
              <w:t>2.3343</w:t>
            </w:r>
          </w:p>
        </w:tc>
        <w:tc>
          <w:tcPr>
            <w:tcW w:w="1349" w:type="dxa"/>
          </w:tcPr>
          <w:p w14:paraId="12A358A3" w14:textId="157C136D" w:rsidR="00AC0A04" w:rsidRPr="000B57C4" w:rsidRDefault="00AC0A04" w:rsidP="004054E3">
            <w:pPr>
              <w:spacing w:after="0" w:afterAutospacing="0"/>
              <w:jc w:val="center"/>
              <w:rPr>
                <w:rFonts w:ascii="Times New Roman" w:eastAsiaTheme="minorEastAsia" w:hAnsi="Times New Roman"/>
                <w:color w:val="FF0000"/>
                <w:lang w:eastAsia="zh-CN"/>
              </w:rPr>
            </w:pPr>
            <w:r w:rsidRPr="005C7AB7">
              <w:t>30.2646</w:t>
            </w:r>
          </w:p>
        </w:tc>
      </w:tr>
      <w:tr w:rsidR="00AC0A04" w:rsidRPr="00217E9B" w14:paraId="1D7232DF" w14:textId="77777777" w:rsidTr="002B1468">
        <w:tc>
          <w:tcPr>
            <w:tcW w:w="1404" w:type="dxa"/>
            <w:vMerge/>
            <w:vAlign w:val="center"/>
          </w:tcPr>
          <w:p w14:paraId="5C54333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253D459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3AA329FD"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208EA5F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1B824436"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6F7F7DAB" w14:textId="54020654" w:rsidR="00AC0A04" w:rsidRPr="00217E9B" w:rsidRDefault="00AC0A04" w:rsidP="004054E3">
            <w:pPr>
              <w:spacing w:after="0" w:afterAutospacing="0"/>
              <w:jc w:val="center"/>
              <w:rPr>
                <w:rFonts w:ascii="Times New Roman" w:eastAsiaTheme="minorEastAsia" w:hAnsi="Times New Roman"/>
                <w:lang w:eastAsia="zh-CN"/>
              </w:rPr>
            </w:pPr>
            <w:r w:rsidRPr="00710D74">
              <w:t>2.3843</w:t>
            </w:r>
          </w:p>
        </w:tc>
        <w:tc>
          <w:tcPr>
            <w:tcW w:w="1349" w:type="dxa"/>
          </w:tcPr>
          <w:p w14:paraId="0904EFDA" w14:textId="6CB99429" w:rsidR="00AC0A04" w:rsidRPr="000B57C4" w:rsidRDefault="00AC0A04" w:rsidP="004054E3">
            <w:pPr>
              <w:spacing w:after="0" w:afterAutospacing="0"/>
              <w:jc w:val="center"/>
              <w:rPr>
                <w:rFonts w:ascii="Times New Roman" w:eastAsiaTheme="minorEastAsia" w:hAnsi="Times New Roman"/>
                <w:color w:val="FF0000"/>
                <w:lang w:eastAsia="zh-CN"/>
              </w:rPr>
            </w:pPr>
            <w:r w:rsidRPr="005C7AB7">
              <w:t>28.7709</w:t>
            </w:r>
          </w:p>
        </w:tc>
      </w:tr>
      <w:tr w:rsidR="00AC0A04" w:rsidRPr="00217E9B" w14:paraId="6B625E3B" w14:textId="77777777" w:rsidTr="002B1468">
        <w:tc>
          <w:tcPr>
            <w:tcW w:w="1404" w:type="dxa"/>
            <w:vMerge/>
            <w:vAlign w:val="center"/>
          </w:tcPr>
          <w:p w14:paraId="4116631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2E4272D"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5BF973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3218860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71DA6FBD" w14:textId="77777777" w:rsidR="00AC0A04" w:rsidRPr="00217E9B" w:rsidRDefault="00AC0A04" w:rsidP="00AC0A0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63FDA483" w14:textId="2675EC52" w:rsidR="00AC0A04" w:rsidRPr="00DE5D5B" w:rsidRDefault="00AC0A04" w:rsidP="004054E3">
            <w:pPr>
              <w:spacing w:after="0" w:afterAutospacing="0"/>
              <w:jc w:val="center"/>
            </w:pPr>
            <w:r w:rsidRPr="00710D74">
              <w:t>2.4843</w:t>
            </w:r>
          </w:p>
        </w:tc>
        <w:tc>
          <w:tcPr>
            <w:tcW w:w="1349" w:type="dxa"/>
            <w:shd w:val="clear" w:color="auto" w:fill="FFFF00"/>
          </w:tcPr>
          <w:p w14:paraId="149D235D" w14:textId="14F7D058" w:rsidR="00AC0A04" w:rsidRPr="000B57C4" w:rsidRDefault="00AC0A04" w:rsidP="004054E3">
            <w:pPr>
              <w:spacing w:after="0" w:afterAutospacing="0"/>
              <w:jc w:val="center"/>
              <w:rPr>
                <w:color w:val="FF0000"/>
              </w:rPr>
            </w:pPr>
            <w:r w:rsidRPr="005C7AB7">
              <w:t>25.7835</w:t>
            </w:r>
          </w:p>
        </w:tc>
      </w:tr>
      <w:tr w:rsidR="00AC0A04" w:rsidRPr="00217E9B" w14:paraId="7AF5B433" w14:textId="77777777" w:rsidTr="002B1468">
        <w:tc>
          <w:tcPr>
            <w:tcW w:w="1404" w:type="dxa"/>
            <w:vMerge/>
            <w:vAlign w:val="center"/>
          </w:tcPr>
          <w:p w14:paraId="37C5E72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3E41CEC3"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7DA5D18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5D63F4D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5EB4E359"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5C82C837" w14:textId="02008F8C" w:rsidR="00AC0A04" w:rsidRPr="00217E9B" w:rsidRDefault="00AC0A04" w:rsidP="004054E3">
            <w:pPr>
              <w:spacing w:after="0" w:afterAutospacing="0"/>
              <w:jc w:val="center"/>
              <w:rPr>
                <w:rFonts w:ascii="Times New Roman" w:eastAsiaTheme="minorEastAsia" w:hAnsi="Times New Roman"/>
                <w:lang w:eastAsia="zh-CN"/>
              </w:rPr>
            </w:pPr>
            <w:r w:rsidRPr="00710D74">
              <w:t>2.7843</w:t>
            </w:r>
          </w:p>
        </w:tc>
        <w:tc>
          <w:tcPr>
            <w:tcW w:w="1349" w:type="dxa"/>
          </w:tcPr>
          <w:p w14:paraId="2047BBA0" w14:textId="6A8F9D96" w:rsidR="00AC0A04" w:rsidRPr="000B57C4" w:rsidRDefault="00AC0A04" w:rsidP="004054E3">
            <w:pPr>
              <w:spacing w:after="0" w:afterAutospacing="0"/>
              <w:jc w:val="center"/>
              <w:rPr>
                <w:rFonts w:ascii="Times New Roman" w:eastAsiaTheme="minorEastAsia" w:hAnsi="Times New Roman"/>
                <w:color w:val="FF0000"/>
                <w:lang w:eastAsia="zh-CN"/>
              </w:rPr>
            </w:pPr>
            <w:r w:rsidRPr="005C7AB7">
              <w:t>16.8213</w:t>
            </w:r>
          </w:p>
        </w:tc>
      </w:tr>
      <w:tr w:rsidR="00AC0A04" w:rsidRPr="00217E9B" w14:paraId="0EDE03F4" w14:textId="77777777" w:rsidTr="002B1468">
        <w:tc>
          <w:tcPr>
            <w:tcW w:w="1404" w:type="dxa"/>
            <w:vMerge/>
            <w:vAlign w:val="center"/>
          </w:tcPr>
          <w:p w14:paraId="3F0F08E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3ED47F6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79292A5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3B4A898D"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358BAB62"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4A3A9B2E" w14:textId="229D7863" w:rsidR="00AC0A04" w:rsidRPr="00217E9B" w:rsidRDefault="00AC0A04" w:rsidP="004054E3">
            <w:pPr>
              <w:spacing w:after="0" w:afterAutospacing="0"/>
              <w:jc w:val="center"/>
              <w:rPr>
                <w:rFonts w:ascii="Times New Roman" w:eastAsiaTheme="minorEastAsia" w:hAnsi="Times New Roman"/>
                <w:lang w:eastAsia="zh-CN"/>
              </w:rPr>
            </w:pPr>
            <w:r w:rsidRPr="00710D74">
              <w:t>3.2843</w:t>
            </w:r>
          </w:p>
        </w:tc>
        <w:tc>
          <w:tcPr>
            <w:tcW w:w="1349" w:type="dxa"/>
          </w:tcPr>
          <w:p w14:paraId="455FFF9D" w14:textId="0E201FDF" w:rsidR="00AC0A04" w:rsidRPr="000B57C4" w:rsidRDefault="00AC0A04" w:rsidP="004054E3">
            <w:pPr>
              <w:spacing w:after="0" w:afterAutospacing="0"/>
              <w:jc w:val="center"/>
              <w:rPr>
                <w:rFonts w:ascii="Times New Roman" w:eastAsiaTheme="minorEastAsia" w:hAnsi="Times New Roman"/>
                <w:color w:val="FF0000"/>
                <w:lang w:eastAsia="zh-CN"/>
              </w:rPr>
            </w:pPr>
            <w:r w:rsidRPr="005C7AB7">
              <w:t>1.8844</w:t>
            </w:r>
          </w:p>
        </w:tc>
      </w:tr>
      <w:tr w:rsidR="00AC0A04" w:rsidRPr="00217E9B" w14:paraId="3CF99FE9" w14:textId="77777777" w:rsidTr="002B1468">
        <w:tc>
          <w:tcPr>
            <w:tcW w:w="1404" w:type="dxa"/>
            <w:vMerge/>
            <w:vAlign w:val="center"/>
          </w:tcPr>
          <w:p w14:paraId="764A59EA"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D6861A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48769F5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09CB2FB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52F12211"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07B4C9AF" w14:textId="01736071" w:rsidR="00AC0A04" w:rsidRPr="00217E9B" w:rsidRDefault="00AC0A04" w:rsidP="004054E3">
            <w:pPr>
              <w:spacing w:after="0" w:afterAutospacing="0"/>
              <w:jc w:val="center"/>
              <w:rPr>
                <w:rFonts w:ascii="Times New Roman" w:eastAsiaTheme="minorEastAsia" w:hAnsi="Times New Roman"/>
                <w:lang w:eastAsia="zh-CN"/>
              </w:rPr>
            </w:pPr>
            <w:r w:rsidRPr="00710D74">
              <w:t>4.2843</w:t>
            </w:r>
          </w:p>
        </w:tc>
        <w:tc>
          <w:tcPr>
            <w:tcW w:w="1349" w:type="dxa"/>
          </w:tcPr>
          <w:p w14:paraId="3DA9FA71" w14:textId="42478BE5"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-27.9894</w:t>
            </w:r>
          </w:p>
        </w:tc>
      </w:tr>
      <w:tr w:rsidR="00AC0A04" w:rsidRPr="00217E9B" w14:paraId="3749B245" w14:textId="77777777" w:rsidTr="002B1468">
        <w:tc>
          <w:tcPr>
            <w:tcW w:w="1404" w:type="dxa"/>
            <w:vMerge/>
            <w:vAlign w:val="center"/>
          </w:tcPr>
          <w:p w14:paraId="4F7885D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5DB3349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3EF45FA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4005DC9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3BEB4CD1"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4CEEB2DC" w14:textId="4DCE968D" w:rsidR="00AC0A04" w:rsidRPr="00DE5D5B" w:rsidRDefault="00AC0A04" w:rsidP="004054E3">
            <w:pPr>
              <w:spacing w:after="0" w:afterAutospacing="0"/>
              <w:jc w:val="center"/>
            </w:pPr>
            <w:r w:rsidRPr="00710D74">
              <w:t>6.2843</w:t>
            </w:r>
          </w:p>
        </w:tc>
        <w:tc>
          <w:tcPr>
            <w:tcW w:w="1349" w:type="dxa"/>
          </w:tcPr>
          <w:p w14:paraId="7C507FF4" w14:textId="097273AC" w:rsidR="00AC0A04" w:rsidRPr="004054E3" w:rsidRDefault="00AC0A04" w:rsidP="004054E3">
            <w:pPr>
              <w:spacing w:after="0" w:afterAutospacing="0"/>
              <w:jc w:val="center"/>
              <w:rPr>
                <w:color w:val="FF0000"/>
              </w:rPr>
            </w:pPr>
            <w:r w:rsidRPr="004054E3">
              <w:rPr>
                <w:color w:val="FF0000"/>
              </w:rPr>
              <w:t>-87.7371</w:t>
            </w:r>
          </w:p>
        </w:tc>
      </w:tr>
      <w:tr w:rsidR="00AC0A04" w:rsidRPr="00217E9B" w14:paraId="1F8C1DE4" w14:textId="77777777" w:rsidTr="002B1468">
        <w:tc>
          <w:tcPr>
            <w:tcW w:w="1404" w:type="dxa"/>
            <w:vMerge/>
            <w:vAlign w:val="center"/>
          </w:tcPr>
          <w:p w14:paraId="2148DA0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02E0498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7170BE57"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0D42FFB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E585CC1"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7EEB3313" w14:textId="06CC35CD" w:rsidR="00AC0A04" w:rsidRPr="00DE5D5B" w:rsidRDefault="00AC0A04" w:rsidP="004054E3">
            <w:pPr>
              <w:spacing w:after="0" w:afterAutospacing="0"/>
              <w:jc w:val="center"/>
            </w:pPr>
            <w:r w:rsidRPr="00710D74">
              <w:t>12.2843</w:t>
            </w:r>
          </w:p>
        </w:tc>
        <w:tc>
          <w:tcPr>
            <w:tcW w:w="1349" w:type="dxa"/>
            <w:shd w:val="clear" w:color="auto" w:fill="FFFF00"/>
          </w:tcPr>
          <w:p w14:paraId="20134D60" w14:textId="6338A24F" w:rsidR="00AC0A04" w:rsidRPr="004054E3" w:rsidRDefault="00AC0A04" w:rsidP="004054E3">
            <w:pPr>
              <w:spacing w:after="0" w:afterAutospacing="0"/>
              <w:jc w:val="center"/>
              <w:rPr>
                <w:color w:val="FF0000"/>
              </w:rPr>
            </w:pPr>
            <w:r w:rsidRPr="004054E3">
              <w:rPr>
                <w:color w:val="FF0000"/>
              </w:rPr>
              <w:t>-266.9802</w:t>
            </w:r>
          </w:p>
        </w:tc>
      </w:tr>
      <w:tr w:rsidR="00AC0A04" w:rsidRPr="00217E9B" w14:paraId="24C480CE" w14:textId="77777777" w:rsidTr="002B1468">
        <w:tc>
          <w:tcPr>
            <w:tcW w:w="1404" w:type="dxa"/>
            <w:vMerge/>
            <w:vAlign w:val="center"/>
          </w:tcPr>
          <w:p w14:paraId="5D636847"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49A44B5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3EEA9FB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49FD42C2"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13F6F72D"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04754601" w14:textId="0EB78A51" w:rsidR="00AC0A04" w:rsidRPr="00DE5D5B" w:rsidRDefault="00AC0A04" w:rsidP="004054E3">
            <w:pPr>
              <w:spacing w:after="0" w:afterAutospacing="0"/>
              <w:jc w:val="center"/>
            </w:pPr>
            <w:r w:rsidRPr="00710D74">
              <w:t>22.2843</w:t>
            </w:r>
          </w:p>
        </w:tc>
        <w:tc>
          <w:tcPr>
            <w:tcW w:w="1349" w:type="dxa"/>
            <w:shd w:val="clear" w:color="auto" w:fill="FFFF00"/>
          </w:tcPr>
          <w:p w14:paraId="220B40DF" w14:textId="32420232" w:rsidR="00AC0A04" w:rsidRPr="004054E3" w:rsidRDefault="00AC0A04" w:rsidP="004054E3">
            <w:pPr>
              <w:spacing w:after="0" w:afterAutospacing="0"/>
              <w:jc w:val="center"/>
              <w:rPr>
                <w:color w:val="FF0000"/>
              </w:rPr>
            </w:pPr>
            <w:r w:rsidRPr="004054E3">
              <w:rPr>
                <w:color w:val="FF0000"/>
              </w:rPr>
              <w:t>-565.7187</w:t>
            </w:r>
          </w:p>
        </w:tc>
      </w:tr>
      <w:tr w:rsidR="00AC0A04" w:rsidRPr="00217E9B" w14:paraId="4FEBC871" w14:textId="77777777" w:rsidTr="002B1468">
        <w:tc>
          <w:tcPr>
            <w:tcW w:w="1404" w:type="dxa"/>
            <w:vMerge/>
            <w:vAlign w:val="center"/>
          </w:tcPr>
          <w:p w14:paraId="218E37DA"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80177F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1B6338E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488B0CC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1974EDE1"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35D69932" w14:textId="295AF78E" w:rsidR="00AC0A04" w:rsidRPr="00217E9B" w:rsidRDefault="00AC0A04" w:rsidP="004054E3">
            <w:pPr>
              <w:spacing w:after="0" w:afterAutospacing="0"/>
              <w:jc w:val="center"/>
              <w:rPr>
                <w:rFonts w:ascii="Times New Roman" w:eastAsiaTheme="minorEastAsia" w:hAnsi="Times New Roman"/>
                <w:lang w:eastAsia="zh-CN"/>
              </w:rPr>
            </w:pPr>
            <w:r w:rsidRPr="00710D74">
              <w:t>32.2843</w:t>
            </w:r>
          </w:p>
        </w:tc>
        <w:tc>
          <w:tcPr>
            <w:tcW w:w="1349" w:type="dxa"/>
            <w:shd w:val="clear" w:color="auto" w:fill="FFFF00"/>
          </w:tcPr>
          <w:p w14:paraId="04BFDF72" w14:textId="21D7CFB0"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-864.4572</w:t>
            </w:r>
          </w:p>
        </w:tc>
      </w:tr>
      <w:tr w:rsidR="00AC0A04" w:rsidRPr="00217E9B" w14:paraId="34B354B6" w14:textId="77777777" w:rsidTr="002B1468">
        <w:tc>
          <w:tcPr>
            <w:tcW w:w="1404" w:type="dxa"/>
            <w:vMerge/>
            <w:vAlign w:val="center"/>
          </w:tcPr>
          <w:p w14:paraId="23758173"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DF3EFE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4247EDBA"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restart"/>
            <w:vAlign w:val="center"/>
          </w:tcPr>
          <w:p w14:paraId="5C77CD03" w14:textId="77777777" w:rsidR="00AC0A04"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7B00E120"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LP-WUS duty cycle ration is 50%</w:t>
            </w:r>
            <w:r>
              <w:rPr>
                <w:rFonts w:ascii="Times New Roman" w:eastAsiaTheme="minorEastAsia" w:hAnsi="Times New Roman"/>
                <w:lang w:eastAsia="zh-CN"/>
              </w:rPr>
              <w:t>)</w:t>
            </w:r>
          </w:p>
        </w:tc>
        <w:tc>
          <w:tcPr>
            <w:tcW w:w="1501" w:type="dxa"/>
            <w:vAlign w:val="center"/>
          </w:tcPr>
          <w:p w14:paraId="6BC97E2F"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2BFAD121" w14:textId="21629F94" w:rsidR="00AC0A04" w:rsidRPr="00217E9B" w:rsidRDefault="00AC0A04" w:rsidP="004054E3">
            <w:pPr>
              <w:spacing w:after="0" w:afterAutospacing="0"/>
              <w:jc w:val="center"/>
              <w:rPr>
                <w:rFonts w:ascii="Times New Roman" w:eastAsiaTheme="minorEastAsia" w:hAnsi="Times New Roman"/>
                <w:lang w:eastAsia="zh-CN"/>
              </w:rPr>
            </w:pPr>
            <w:r w:rsidRPr="005C1432">
              <w:t>2.2902</w:t>
            </w:r>
          </w:p>
        </w:tc>
        <w:tc>
          <w:tcPr>
            <w:tcW w:w="1349" w:type="dxa"/>
          </w:tcPr>
          <w:p w14:paraId="5035A2CC" w14:textId="6F476941" w:rsidR="00AC0A04" w:rsidRPr="000B57C4" w:rsidRDefault="00AC0A04" w:rsidP="004054E3">
            <w:pPr>
              <w:spacing w:after="0" w:afterAutospacing="0"/>
              <w:jc w:val="center"/>
              <w:rPr>
                <w:rFonts w:ascii="Times New Roman" w:eastAsiaTheme="minorEastAsia" w:hAnsi="Times New Roman"/>
                <w:color w:val="FF0000"/>
                <w:lang w:eastAsia="zh-CN"/>
              </w:rPr>
            </w:pPr>
            <w:r w:rsidRPr="00FD7380">
              <w:t>31.5834</w:t>
            </w:r>
          </w:p>
        </w:tc>
      </w:tr>
      <w:tr w:rsidR="00AC0A04" w:rsidRPr="00217E9B" w14:paraId="3BDBE9B1" w14:textId="77777777" w:rsidTr="002B1468">
        <w:tc>
          <w:tcPr>
            <w:tcW w:w="1404" w:type="dxa"/>
            <w:vMerge/>
            <w:vAlign w:val="center"/>
          </w:tcPr>
          <w:p w14:paraId="5EC5937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5CB75C2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0156294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617AEAC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438DA78A"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2C6136DF" w14:textId="219DC60C" w:rsidR="00AC0A04" w:rsidRPr="00217E9B" w:rsidRDefault="00AC0A04" w:rsidP="004054E3">
            <w:pPr>
              <w:spacing w:after="0" w:afterAutospacing="0"/>
              <w:jc w:val="center"/>
              <w:rPr>
                <w:rFonts w:ascii="Times New Roman" w:eastAsiaTheme="minorEastAsia" w:hAnsi="Times New Roman"/>
                <w:lang w:eastAsia="zh-CN"/>
              </w:rPr>
            </w:pPr>
            <w:r w:rsidRPr="005C1432">
              <w:t>2.3117</w:t>
            </w:r>
          </w:p>
        </w:tc>
        <w:tc>
          <w:tcPr>
            <w:tcW w:w="1349" w:type="dxa"/>
          </w:tcPr>
          <w:p w14:paraId="2882C568" w14:textId="3CC36F56" w:rsidR="00AC0A04" w:rsidRPr="000B57C4" w:rsidRDefault="00AC0A04" w:rsidP="004054E3">
            <w:pPr>
              <w:spacing w:after="0" w:afterAutospacing="0"/>
              <w:jc w:val="center"/>
              <w:rPr>
                <w:rFonts w:ascii="Times New Roman" w:eastAsiaTheme="minorEastAsia" w:hAnsi="Times New Roman"/>
                <w:color w:val="FF0000"/>
                <w:lang w:eastAsia="zh-CN"/>
              </w:rPr>
            </w:pPr>
            <w:r w:rsidRPr="00FD7380">
              <w:t>30.9393</w:t>
            </w:r>
          </w:p>
        </w:tc>
      </w:tr>
      <w:tr w:rsidR="00AC0A04" w:rsidRPr="00217E9B" w14:paraId="558FE531" w14:textId="77777777" w:rsidTr="002B1468">
        <w:tc>
          <w:tcPr>
            <w:tcW w:w="1404" w:type="dxa"/>
            <w:vMerge/>
            <w:vAlign w:val="center"/>
          </w:tcPr>
          <w:p w14:paraId="7EA10D0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037CDA2D"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67CA98B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62523A76"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0799BCBA"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2FE9E8B7" w14:textId="3092F9D4" w:rsidR="00AC0A04" w:rsidRPr="00217E9B" w:rsidRDefault="00AC0A04" w:rsidP="004054E3">
            <w:pPr>
              <w:spacing w:after="0" w:afterAutospacing="0"/>
              <w:jc w:val="center"/>
              <w:rPr>
                <w:rFonts w:ascii="Times New Roman" w:eastAsiaTheme="minorEastAsia" w:hAnsi="Times New Roman"/>
                <w:lang w:eastAsia="zh-CN"/>
              </w:rPr>
            </w:pPr>
            <w:r w:rsidRPr="005C1432">
              <w:t>2.3387</w:t>
            </w:r>
          </w:p>
        </w:tc>
        <w:tc>
          <w:tcPr>
            <w:tcW w:w="1349" w:type="dxa"/>
          </w:tcPr>
          <w:p w14:paraId="3B917059" w14:textId="11870DB7" w:rsidR="00AC0A04" w:rsidRPr="000B57C4" w:rsidRDefault="00AC0A04" w:rsidP="004054E3">
            <w:pPr>
              <w:spacing w:after="0" w:afterAutospacing="0"/>
              <w:jc w:val="center"/>
              <w:rPr>
                <w:rFonts w:ascii="Times New Roman" w:eastAsiaTheme="minorEastAsia" w:hAnsi="Times New Roman"/>
                <w:color w:val="FF0000"/>
                <w:lang w:eastAsia="zh-CN"/>
              </w:rPr>
            </w:pPr>
            <w:r w:rsidRPr="00FD7380">
              <w:t>30.1341</w:t>
            </w:r>
          </w:p>
        </w:tc>
      </w:tr>
      <w:tr w:rsidR="00AC0A04" w:rsidRPr="00217E9B" w14:paraId="4648048D" w14:textId="77777777" w:rsidTr="002B1468">
        <w:tc>
          <w:tcPr>
            <w:tcW w:w="1404" w:type="dxa"/>
            <w:vMerge/>
            <w:vAlign w:val="center"/>
          </w:tcPr>
          <w:p w14:paraId="0C5860F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358DC21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1A5BFA0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55946457"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8DA5079" w14:textId="77777777" w:rsidR="00AC0A04" w:rsidRPr="00217E9B" w:rsidRDefault="00AC0A04" w:rsidP="00AC0A04">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2A4DF6E5" w14:textId="0525D4D7" w:rsidR="00AC0A04" w:rsidRPr="000953E2" w:rsidRDefault="00AC0A04" w:rsidP="004054E3">
            <w:pPr>
              <w:spacing w:after="0" w:afterAutospacing="0"/>
              <w:jc w:val="center"/>
            </w:pPr>
            <w:r w:rsidRPr="005C1432">
              <w:t>2.3926</w:t>
            </w:r>
          </w:p>
        </w:tc>
        <w:tc>
          <w:tcPr>
            <w:tcW w:w="1349" w:type="dxa"/>
            <w:shd w:val="clear" w:color="auto" w:fill="FFFF00"/>
          </w:tcPr>
          <w:p w14:paraId="0C0566DE" w14:textId="1762E7CB" w:rsidR="00AC0A04" w:rsidRPr="000B57C4" w:rsidRDefault="00AC0A04" w:rsidP="004054E3">
            <w:pPr>
              <w:spacing w:after="0" w:afterAutospacing="0"/>
              <w:jc w:val="center"/>
              <w:rPr>
                <w:color w:val="FF0000"/>
              </w:rPr>
            </w:pPr>
            <w:r w:rsidRPr="00FD7380">
              <w:t>28.5237</w:t>
            </w:r>
          </w:p>
        </w:tc>
      </w:tr>
      <w:tr w:rsidR="00AC0A04" w:rsidRPr="00217E9B" w14:paraId="6802C4CB" w14:textId="77777777" w:rsidTr="002B1468">
        <w:tc>
          <w:tcPr>
            <w:tcW w:w="1404" w:type="dxa"/>
            <w:vMerge/>
            <w:vAlign w:val="center"/>
          </w:tcPr>
          <w:p w14:paraId="53E36E03"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57004C4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417BC5F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44668413"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2BE5A399"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23C1DE21" w14:textId="48630640" w:rsidR="00AC0A04" w:rsidRPr="00217E9B" w:rsidRDefault="00AC0A04" w:rsidP="004054E3">
            <w:pPr>
              <w:spacing w:after="0" w:afterAutospacing="0"/>
              <w:jc w:val="center"/>
              <w:rPr>
                <w:rFonts w:ascii="Times New Roman" w:eastAsiaTheme="minorEastAsia" w:hAnsi="Times New Roman"/>
                <w:lang w:eastAsia="zh-CN"/>
              </w:rPr>
            </w:pPr>
            <w:r w:rsidRPr="005C1432">
              <w:t>2.5543</w:t>
            </w:r>
          </w:p>
        </w:tc>
        <w:tc>
          <w:tcPr>
            <w:tcW w:w="1349" w:type="dxa"/>
          </w:tcPr>
          <w:p w14:paraId="5F735EA5" w14:textId="19F3A53C" w:rsidR="00AC0A04" w:rsidRPr="000B57C4" w:rsidRDefault="00AC0A04" w:rsidP="004054E3">
            <w:pPr>
              <w:spacing w:after="0" w:afterAutospacing="0"/>
              <w:jc w:val="center"/>
              <w:rPr>
                <w:rFonts w:ascii="Times New Roman" w:eastAsiaTheme="minorEastAsia" w:hAnsi="Times New Roman"/>
                <w:color w:val="FF0000"/>
                <w:lang w:eastAsia="zh-CN"/>
              </w:rPr>
            </w:pPr>
            <w:r w:rsidRPr="00FD7380">
              <w:t>23.6925</w:t>
            </w:r>
          </w:p>
        </w:tc>
      </w:tr>
      <w:tr w:rsidR="00AC0A04" w:rsidRPr="00217E9B" w14:paraId="70624F7C" w14:textId="77777777" w:rsidTr="002B1468">
        <w:tc>
          <w:tcPr>
            <w:tcW w:w="1404" w:type="dxa"/>
            <w:vMerge/>
            <w:vAlign w:val="center"/>
          </w:tcPr>
          <w:p w14:paraId="4D448C51"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59C7E0D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64092A5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4EA91E3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48F93E68"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1CDC037C" w14:textId="3316BC6C" w:rsidR="00AC0A04" w:rsidRPr="00217E9B" w:rsidRDefault="00AC0A04" w:rsidP="004054E3">
            <w:pPr>
              <w:spacing w:after="0" w:afterAutospacing="0"/>
              <w:jc w:val="center"/>
              <w:rPr>
                <w:rFonts w:ascii="Times New Roman" w:eastAsiaTheme="minorEastAsia" w:hAnsi="Times New Roman"/>
                <w:lang w:eastAsia="zh-CN"/>
              </w:rPr>
            </w:pPr>
            <w:r w:rsidRPr="005C1432">
              <w:t>2.8239</w:t>
            </w:r>
          </w:p>
        </w:tc>
        <w:tc>
          <w:tcPr>
            <w:tcW w:w="1349" w:type="dxa"/>
          </w:tcPr>
          <w:p w14:paraId="3F7E6E82" w14:textId="0A475BF8" w:rsidR="00AC0A04" w:rsidRPr="000B57C4" w:rsidRDefault="00AC0A04" w:rsidP="004054E3">
            <w:pPr>
              <w:spacing w:after="0" w:afterAutospacing="0"/>
              <w:jc w:val="center"/>
              <w:rPr>
                <w:rFonts w:ascii="Times New Roman" w:eastAsiaTheme="minorEastAsia" w:hAnsi="Times New Roman"/>
                <w:color w:val="FF0000"/>
                <w:lang w:eastAsia="zh-CN"/>
              </w:rPr>
            </w:pPr>
            <w:r w:rsidRPr="00FD7380">
              <w:t>15.6406</w:t>
            </w:r>
          </w:p>
        </w:tc>
      </w:tr>
      <w:tr w:rsidR="00AC0A04" w:rsidRPr="00217E9B" w14:paraId="4B990857" w14:textId="77777777" w:rsidTr="002B1468">
        <w:tc>
          <w:tcPr>
            <w:tcW w:w="1404" w:type="dxa"/>
            <w:vMerge/>
            <w:vAlign w:val="center"/>
          </w:tcPr>
          <w:p w14:paraId="0690353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55671D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405A56C4"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64BF7B3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20E7AB6E"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72A84D63" w14:textId="6E9FFFAC" w:rsidR="00AC0A04" w:rsidRPr="00217E9B" w:rsidRDefault="00AC0A04" w:rsidP="004054E3">
            <w:pPr>
              <w:spacing w:after="0" w:afterAutospacing="0"/>
              <w:jc w:val="center"/>
              <w:rPr>
                <w:rFonts w:ascii="Times New Roman" w:eastAsiaTheme="minorEastAsia" w:hAnsi="Times New Roman"/>
                <w:lang w:eastAsia="zh-CN"/>
              </w:rPr>
            </w:pPr>
            <w:r w:rsidRPr="005C1432">
              <w:t>3.3629</w:t>
            </w:r>
          </w:p>
        </w:tc>
        <w:tc>
          <w:tcPr>
            <w:tcW w:w="1349" w:type="dxa"/>
          </w:tcPr>
          <w:p w14:paraId="3DADB22C" w14:textId="0B206DBD"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-0.4633</w:t>
            </w:r>
          </w:p>
        </w:tc>
      </w:tr>
      <w:tr w:rsidR="00AC0A04" w:rsidRPr="00217E9B" w14:paraId="23D0E8B1" w14:textId="77777777" w:rsidTr="002B1468">
        <w:tc>
          <w:tcPr>
            <w:tcW w:w="1404" w:type="dxa"/>
            <w:vMerge/>
            <w:vAlign w:val="center"/>
          </w:tcPr>
          <w:p w14:paraId="48E1E0F3"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1C7FA0F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674F2A0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630B2F05"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vAlign w:val="center"/>
          </w:tcPr>
          <w:p w14:paraId="3F17B7AC" w14:textId="77777777" w:rsidR="00AC0A04" w:rsidRPr="00217E9B" w:rsidRDefault="00AC0A04" w:rsidP="00AC0A04">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0BEE07B2" w14:textId="761E8FB3" w:rsidR="00AC0A04" w:rsidRPr="000953E2" w:rsidRDefault="00AC0A04" w:rsidP="004054E3">
            <w:pPr>
              <w:spacing w:after="0" w:afterAutospacing="0"/>
              <w:jc w:val="center"/>
            </w:pPr>
            <w:r w:rsidRPr="005C1432">
              <w:t>4.4410</w:t>
            </w:r>
          </w:p>
        </w:tc>
        <w:tc>
          <w:tcPr>
            <w:tcW w:w="1349" w:type="dxa"/>
          </w:tcPr>
          <w:p w14:paraId="45A9F2B5" w14:textId="0D7BAE08" w:rsidR="00AC0A04" w:rsidRPr="004054E3" w:rsidRDefault="00AC0A04" w:rsidP="004054E3">
            <w:pPr>
              <w:spacing w:after="0" w:afterAutospacing="0"/>
              <w:jc w:val="center"/>
              <w:rPr>
                <w:color w:val="FF0000"/>
              </w:rPr>
            </w:pPr>
            <w:r w:rsidRPr="004054E3">
              <w:rPr>
                <w:color w:val="FF0000"/>
              </w:rPr>
              <w:t>-32.6710</w:t>
            </w:r>
          </w:p>
        </w:tc>
      </w:tr>
      <w:tr w:rsidR="00AC0A04" w:rsidRPr="00217E9B" w14:paraId="34FA1138" w14:textId="77777777" w:rsidTr="002B1468">
        <w:tc>
          <w:tcPr>
            <w:tcW w:w="1404" w:type="dxa"/>
            <w:vMerge/>
            <w:vAlign w:val="center"/>
          </w:tcPr>
          <w:p w14:paraId="207B8719"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3DFA97C8"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19DBB5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2B297AE3"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715C0E5C"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739FCC97" w14:textId="5CD020E0" w:rsidR="00AC0A04" w:rsidRPr="000953E2" w:rsidRDefault="00AC0A04" w:rsidP="004054E3">
            <w:pPr>
              <w:spacing w:after="0" w:afterAutospacing="0"/>
              <w:jc w:val="center"/>
            </w:pPr>
            <w:r w:rsidRPr="005C1432">
              <w:t>7.6754</w:t>
            </w:r>
          </w:p>
        </w:tc>
        <w:tc>
          <w:tcPr>
            <w:tcW w:w="1349" w:type="dxa"/>
            <w:shd w:val="clear" w:color="auto" w:fill="FFFF00"/>
          </w:tcPr>
          <w:p w14:paraId="5478AFB8" w14:textId="378A2584" w:rsidR="00AC0A04" w:rsidRPr="004054E3" w:rsidRDefault="00AC0A04" w:rsidP="004054E3">
            <w:pPr>
              <w:spacing w:after="0" w:afterAutospacing="0"/>
              <w:jc w:val="center"/>
              <w:rPr>
                <w:color w:val="FF0000"/>
              </w:rPr>
            </w:pPr>
            <w:r w:rsidRPr="004054E3">
              <w:rPr>
                <w:color w:val="FF0000"/>
              </w:rPr>
              <w:t>-129.2942</w:t>
            </w:r>
          </w:p>
        </w:tc>
      </w:tr>
      <w:tr w:rsidR="00AC0A04" w:rsidRPr="00217E9B" w14:paraId="57C86073" w14:textId="77777777" w:rsidTr="002B1468">
        <w:tc>
          <w:tcPr>
            <w:tcW w:w="1404" w:type="dxa"/>
            <w:vMerge/>
            <w:vAlign w:val="center"/>
          </w:tcPr>
          <w:p w14:paraId="78734FF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7AD04AB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23CE418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3AB531DC"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54469FE2"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34708E93" w14:textId="49CE0142" w:rsidR="00AC0A04" w:rsidRPr="000953E2" w:rsidRDefault="00AC0A04" w:rsidP="004054E3">
            <w:pPr>
              <w:spacing w:after="0" w:afterAutospacing="0"/>
              <w:jc w:val="center"/>
            </w:pPr>
            <w:r w:rsidRPr="005C1432">
              <w:t>13.0660</w:t>
            </w:r>
          </w:p>
        </w:tc>
        <w:tc>
          <w:tcPr>
            <w:tcW w:w="1349" w:type="dxa"/>
            <w:shd w:val="clear" w:color="auto" w:fill="FFFF00"/>
          </w:tcPr>
          <w:p w14:paraId="5D1A5F56" w14:textId="7F1325AD" w:rsidR="00AC0A04" w:rsidRPr="004054E3" w:rsidRDefault="00AC0A04" w:rsidP="004054E3">
            <w:pPr>
              <w:spacing w:after="0" w:afterAutospacing="0"/>
              <w:jc w:val="center"/>
              <w:rPr>
                <w:color w:val="FF0000"/>
              </w:rPr>
            </w:pPr>
            <w:r w:rsidRPr="004054E3">
              <w:rPr>
                <w:color w:val="FF0000"/>
              </w:rPr>
              <w:t>-290.3329</w:t>
            </w:r>
          </w:p>
        </w:tc>
      </w:tr>
      <w:tr w:rsidR="00AC0A04" w:rsidRPr="00217E9B" w14:paraId="081D924C" w14:textId="77777777" w:rsidTr="002B1468">
        <w:tc>
          <w:tcPr>
            <w:tcW w:w="1404" w:type="dxa"/>
            <w:vMerge/>
            <w:vAlign w:val="center"/>
          </w:tcPr>
          <w:p w14:paraId="3D28FF6F"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894" w:type="dxa"/>
            <w:vMerge/>
            <w:vAlign w:val="center"/>
          </w:tcPr>
          <w:p w14:paraId="68DC0F2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111" w:type="dxa"/>
            <w:vMerge/>
            <w:vAlign w:val="center"/>
          </w:tcPr>
          <w:p w14:paraId="5D3D3B9B"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955" w:type="dxa"/>
            <w:vMerge/>
            <w:vAlign w:val="center"/>
          </w:tcPr>
          <w:p w14:paraId="11248240" w14:textId="77777777" w:rsidR="00AC0A04" w:rsidRPr="00217E9B" w:rsidRDefault="00AC0A04" w:rsidP="00AC0A04">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40A59C07" w14:textId="77777777" w:rsidR="00AC0A04" w:rsidRPr="00217E9B" w:rsidRDefault="00AC0A04" w:rsidP="00AC0A04">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2C5F9D06" w14:textId="1C9962D9" w:rsidR="00AC0A04" w:rsidRPr="00217E9B" w:rsidRDefault="00AC0A04" w:rsidP="004054E3">
            <w:pPr>
              <w:spacing w:after="0" w:afterAutospacing="0"/>
              <w:jc w:val="center"/>
              <w:rPr>
                <w:rFonts w:ascii="Times New Roman" w:eastAsiaTheme="minorEastAsia" w:hAnsi="Times New Roman"/>
                <w:lang w:eastAsia="zh-CN"/>
              </w:rPr>
            </w:pPr>
            <w:r w:rsidRPr="005C1432">
              <w:t>18.4567</w:t>
            </w:r>
          </w:p>
        </w:tc>
        <w:tc>
          <w:tcPr>
            <w:tcW w:w="1349" w:type="dxa"/>
            <w:shd w:val="clear" w:color="auto" w:fill="FFFF00"/>
          </w:tcPr>
          <w:p w14:paraId="6B17B8E8" w14:textId="4371E231" w:rsidR="00AC0A04" w:rsidRPr="004054E3" w:rsidRDefault="00AC0A04" w:rsidP="004054E3">
            <w:pPr>
              <w:spacing w:after="0" w:afterAutospacing="0"/>
              <w:jc w:val="center"/>
              <w:rPr>
                <w:rFonts w:ascii="Times New Roman" w:eastAsiaTheme="minorEastAsia" w:hAnsi="Times New Roman"/>
                <w:color w:val="FF0000"/>
                <w:lang w:eastAsia="zh-CN"/>
              </w:rPr>
            </w:pPr>
            <w:r w:rsidRPr="004054E3">
              <w:rPr>
                <w:color w:val="FF0000"/>
              </w:rPr>
              <w:t>-451.3717</w:t>
            </w:r>
          </w:p>
        </w:tc>
      </w:tr>
      <w:tr w:rsidR="004054E3" w:rsidRPr="00217E9B" w14:paraId="6D9322AC" w14:textId="77777777" w:rsidTr="002B1468">
        <w:tc>
          <w:tcPr>
            <w:tcW w:w="1404" w:type="dxa"/>
            <w:vMerge/>
            <w:vAlign w:val="center"/>
          </w:tcPr>
          <w:p w14:paraId="71822461"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28BA94FA"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18F1F87D"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restart"/>
            <w:vAlign w:val="center"/>
          </w:tcPr>
          <w:p w14:paraId="15D699B2" w14:textId="77777777" w:rsidR="004054E3"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 xml:space="preserve">LP-WUR </w:t>
            </w:r>
            <w:r w:rsidRPr="00217E9B">
              <w:rPr>
                <w:rFonts w:ascii="Times New Roman" w:eastAsiaTheme="minorEastAsia" w:hAnsi="Times New Roman"/>
                <w:color w:val="FF0000"/>
                <w:lang w:eastAsia="zh-CN"/>
              </w:rPr>
              <w:t>dis</w:t>
            </w:r>
            <w:r w:rsidRPr="00217E9B">
              <w:rPr>
                <w:rFonts w:ascii="Times New Roman" w:eastAsiaTheme="minorEastAsia" w:hAnsi="Times New Roman"/>
                <w:lang w:eastAsia="zh-CN"/>
              </w:rPr>
              <w:t>continuously monitoring</w:t>
            </w:r>
          </w:p>
          <w:p w14:paraId="64D303AD"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w:t>
            </w:r>
            <w:r w:rsidRPr="00BF311F">
              <w:rPr>
                <w:rFonts w:ascii="Times New Roman" w:eastAsiaTheme="minorEastAsia" w:hAnsi="Times New Roman"/>
                <w:highlight w:val="yellow"/>
                <w:lang w:eastAsia="zh-CN"/>
              </w:rPr>
              <w:t xml:space="preserve">LP-WUS duty cycle ration is </w:t>
            </w:r>
            <w:r>
              <w:rPr>
                <w:rFonts w:ascii="Times New Roman" w:eastAsiaTheme="minorEastAsia" w:hAnsi="Times New Roman"/>
                <w:highlight w:val="yellow"/>
                <w:lang w:eastAsia="zh-CN"/>
              </w:rPr>
              <w:t>0.78</w:t>
            </w:r>
            <w:r w:rsidRPr="00BF311F">
              <w:rPr>
                <w:rFonts w:ascii="Times New Roman" w:eastAsiaTheme="minorEastAsia" w:hAnsi="Times New Roman"/>
                <w:highlight w:val="yellow"/>
                <w:lang w:eastAsia="zh-CN"/>
              </w:rPr>
              <w:t>%</w:t>
            </w:r>
            <w:r>
              <w:rPr>
                <w:rFonts w:ascii="Times New Roman" w:eastAsiaTheme="minorEastAsia" w:hAnsi="Times New Roman"/>
                <w:lang w:eastAsia="zh-CN"/>
              </w:rPr>
              <w:t>)</w:t>
            </w:r>
          </w:p>
        </w:tc>
        <w:tc>
          <w:tcPr>
            <w:tcW w:w="1501" w:type="dxa"/>
            <w:vAlign w:val="center"/>
          </w:tcPr>
          <w:p w14:paraId="0E40DEAA"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0.01</w:t>
            </w:r>
          </w:p>
        </w:tc>
        <w:tc>
          <w:tcPr>
            <w:tcW w:w="1417" w:type="dxa"/>
          </w:tcPr>
          <w:p w14:paraId="69AAD8ED" w14:textId="1CA06C9C" w:rsidR="004054E3" w:rsidRPr="000953E2" w:rsidRDefault="004054E3" w:rsidP="004054E3">
            <w:pPr>
              <w:spacing w:after="0" w:afterAutospacing="0"/>
              <w:jc w:val="center"/>
            </w:pPr>
            <w:r w:rsidRPr="00C13746">
              <w:t>2.2862</w:t>
            </w:r>
          </w:p>
        </w:tc>
        <w:tc>
          <w:tcPr>
            <w:tcW w:w="1349" w:type="dxa"/>
          </w:tcPr>
          <w:p w14:paraId="5A50ECA3" w14:textId="57FAE48E" w:rsidR="004054E3" w:rsidRPr="00E545FB" w:rsidRDefault="004054E3" w:rsidP="004054E3">
            <w:pPr>
              <w:spacing w:after="0" w:afterAutospacing="0"/>
              <w:jc w:val="center"/>
              <w:rPr>
                <w:color w:val="FF0000"/>
              </w:rPr>
            </w:pPr>
            <w:r w:rsidRPr="00BE0FD9">
              <w:t>31.7026</w:t>
            </w:r>
          </w:p>
        </w:tc>
      </w:tr>
      <w:tr w:rsidR="004054E3" w:rsidRPr="00217E9B" w14:paraId="50609F31" w14:textId="77777777" w:rsidTr="002B1468">
        <w:tc>
          <w:tcPr>
            <w:tcW w:w="1404" w:type="dxa"/>
            <w:vMerge/>
            <w:vAlign w:val="center"/>
          </w:tcPr>
          <w:p w14:paraId="40A60B2F"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3D07D6BA"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70C57070"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617774D8"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3ECA5B8F"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0.05</w:t>
            </w:r>
          </w:p>
        </w:tc>
        <w:tc>
          <w:tcPr>
            <w:tcW w:w="1417" w:type="dxa"/>
          </w:tcPr>
          <w:p w14:paraId="742755A9" w14:textId="02FF56F5" w:rsidR="004054E3" w:rsidRPr="000953E2" w:rsidRDefault="004054E3" w:rsidP="004054E3">
            <w:pPr>
              <w:spacing w:after="0" w:afterAutospacing="0"/>
              <w:jc w:val="center"/>
            </w:pPr>
            <w:r w:rsidRPr="00C13746">
              <w:t>2.2881</w:t>
            </w:r>
          </w:p>
        </w:tc>
        <w:tc>
          <w:tcPr>
            <w:tcW w:w="1349" w:type="dxa"/>
          </w:tcPr>
          <w:p w14:paraId="240E36FF" w14:textId="18B7B0B9" w:rsidR="004054E3" w:rsidRPr="00E545FB" w:rsidRDefault="004054E3" w:rsidP="004054E3">
            <w:pPr>
              <w:spacing w:after="0" w:afterAutospacing="0"/>
              <w:jc w:val="center"/>
              <w:rPr>
                <w:color w:val="FF0000"/>
              </w:rPr>
            </w:pPr>
            <w:r w:rsidRPr="00BE0FD9">
              <w:t>31.6466</w:t>
            </w:r>
          </w:p>
        </w:tc>
      </w:tr>
      <w:tr w:rsidR="004054E3" w:rsidRPr="00217E9B" w14:paraId="0B0E3F6C" w14:textId="77777777" w:rsidTr="002B1468">
        <w:tc>
          <w:tcPr>
            <w:tcW w:w="1404" w:type="dxa"/>
            <w:vMerge/>
            <w:vAlign w:val="center"/>
          </w:tcPr>
          <w:p w14:paraId="25C7EA60"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01773AF9"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561E0A9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598A3706"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266DCE80"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0.1</w:t>
            </w:r>
          </w:p>
        </w:tc>
        <w:tc>
          <w:tcPr>
            <w:tcW w:w="1417" w:type="dxa"/>
          </w:tcPr>
          <w:p w14:paraId="5D97DEDD" w14:textId="5A037A21" w:rsidR="004054E3" w:rsidRPr="000953E2" w:rsidRDefault="004054E3" w:rsidP="004054E3">
            <w:pPr>
              <w:spacing w:after="0" w:afterAutospacing="0"/>
              <w:jc w:val="center"/>
            </w:pPr>
            <w:r w:rsidRPr="00C13746">
              <w:t>2.2904</w:t>
            </w:r>
          </w:p>
        </w:tc>
        <w:tc>
          <w:tcPr>
            <w:tcW w:w="1349" w:type="dxa"/>
          </w:tcPr>
          <w:p w14:paraId="264DA060" w14:textId="52713B6C" w:rsidR="004054E3" w:rsidRPr="00E545FB" w:rsidRDefault="004054E3" w:rsidP="004054E3">
            <w:pPr>
              <w:spacing w:after="0" w:afterAutospacing="0"/>
              <w:jc w:val="center"/>
              <w:rPr>
                <w:color w:val="FF0000"/>
              </w:rPr>
            </w:pPr>
            <w:r w:rsidRPr="00BE0FD9">
              <w:t>31.5766</w:t>
            </w:r>
          </w:p>
        </w:tc>
      </w:tr>
      <w:tr w:rsidR="004054E3" w:rsidRPr="00217E9B" w14:paraId="35AA57EF" w14:textId="77777777" w:rsidTr="002B1468">
        <w:tc>
          <w:tcPr>
            <w:tcW w:w="1404" w:type="dxa"/>
            <w:vMerge/>
            <w:vAlign w:val="center"/>
          </w:tcPr>
          <w:p w14:paraId="3CA3BCB8"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708BB84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3B2A83E5"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6912AFE5"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0CF2DDE1" w14:textId="77777777" w:rsidR="004054E3" w:rsidRPr="00217E9B" w:rsidRDefault="004054E3" w:rsidP="004054E3">
            <w:pPr>
              <w:spacing w:after="0" w:afterAutospacing="0"/>
              <w:jc w:val="center"/>
              <w:rPr>
                <w:rFonts w:ascii="Times New Roman" w:eastAsiaTheme="minorEastAsia" w:hAnsi="Times New Roman"/>
                <w:lang w:eastAsia="zh-CN"/>
              </w:rPr>
            </w:pPr>
            <w:r w:rsidRPr="00EC695A">
              <w:rPr>
                <w:rFonts w:ascii="Times New Roman" w:eastAsiaTheme="minorEastAsia" w:hAnsi="Times New Roman" w:hint="eastAsia"/>
                <w:lang w:eastAsia="zh-CN"/>
              </w:rPr>
              <w:t>0</w:t>
            </w:r>
            <w:r w:rsidRPr="00EC695A">
              <w:rPr>
                <w:rFonts w:ascii="Times New Roman" w:eastAsiaTheme="minorEastAsia" w:hAnsi="Times New Roman"/>
                <w:lang w:eastAsia="zh-CN"/>
              </w:rPr>
              <w:t>.2</w:t>
            </w:r>
          </w:p>
        </w:tc>
        <w:tc>
          <w:tcPr>
            <w:tcW w:w="1417" w:type="dxa"/>
            <w:shd w:val="clear" w:color="auto" w:fill="FFFF00"/>
          </w:tcPr>
          <w:p w14:paraId="5C36B39D" w14:textId="5D018C9A" w:rsidR="004054E3" w:rsidRPr="003A722D" w:rsidRDefault="004054E3" w:rsidP="004054E3">
            <w:pPr>
              <w:spacing w:after="0" w:afterAutospacing="0"/>
              <w:jc w:val="center"/>
            </w:pPr>
            <w:r w:rsidRPr="00C13746">
              <w:t>2.2951</w:t>
            </w:r>
          </w:p>
        </w:tc>
        <w:tc>
          <w:tcPr>
            <w:tcW w:w="1349" w:type="dxa"/>
            <w:shd w:val="clear" w:color="auto" w:fill="FFFF00"/>
          </w:tcPr>
          <w:p w14:paraId="399574B0" w14:textId="1F7BDF24" w:rsidR="004054E3" w:rsidRPr="00E545FB" w:rsidRDefault="004054E3" w:rsidP="004054E3">
            <w:pPr>
              <w:spacing w:after="0" w:afterAutospacing="0"/>
              <w:jc w:val="center"/>
              <w:rPr>
                <w:color w:val="FF0000"/>
              </w:rPr>
            </w:pPr>
            <w:r w:rsidRPr="00BE0FD9">
              <w:t>31.4365</w:t>
            </w:r>
          </w:p>
        </w:tc>
      </w:tr>
      <w:tr w:rsidR="004054E3" w:rsidRPr="00217E9B" w14:paraId="374F8487" w14:textId="77777777" w:rsidTr="002B1468">
        <w:tc>
          <w:tcPr>
            <w:tcW w:w="1404" w:type="dxa"/>
            <w:vMerge/>
            <w:vAlign w:val="center"/>
          </w:tcPr>
          <w:p w14:paraId="62FC370D"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00D8D5A7"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198918AC"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3B845062"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5E0C9308"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0.5</w:t>
            </w:r>
          </w:p>
        </w:tc>
        <w:tc>
          <w:tcPr>
            <w:tcW w:w="1417" w:type="dxa"/>
          </w:tcPr>
          <w:p w14:paraId="237190BF" w14:textId="6E2C30D5" w:rsidR="004054E3" w:rsidRPr="000953E2" w:rsidRDefault="004054E3" w:rsidP="004054E3">
            <w:pPr>
              <w:spacing w:after="0" w:afterAutospacing="0"/>
              <w:jc w:val="center"/>
            </w:pPr>
            <w:r w:rsidRPr="00C13746">
              <w:t>2.3092</w:t>
            </w:r>
          </w:p>
        </w:tc>
        <w:tc>
          <w:tcPr>
            <w:tcW w:w="1349" w:type="dxa"/>
          </w:tcPr>
          <w:p w14:paraId="56CAA602" w14:textId="305A4388" w:rsidR="004054E3" w:rsidRPr="00E545FB" w:rsidRDefault="004054E3" w:rsidP="004054E3">
            <w:pPr>
              <w:spacing w:after="0" w:afterAutospacing="0"/>
              <w:jc w:val="center"/>
              <w:rPr>
                <w:color w:val="FF0000"/>
              </w:rPr>
            </w:pPr>
            <w:r w:rsidRPr="00BE0FD9">
              <w:t>31.0164</w:t>
            </w:r>
          </w:p>
        </w:tc>
      </w:tr>
      <w:tr w:rsidR="004054E3" w:rsidRPr="00217E9B" w14:paraId="1F7404C0" w14:textId="77777777" w:rsidTr="002B1468">
        <w:tc>
          <w:tcPr>
            <w:tcW w:w="1404" w:type="dxa"/>
            <w:vMerge/>
            <w:vAlign w:val="center"/>
          </w:tcPr>
          <w:p w14:paraId="009BF4C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7A0B3A6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1BCD85A0"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368C0D4A"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35E69245"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1</w:t>
            </w:r>
          </w:p>
        </w:tc>
        <w:tc>
          <w:tcPr>
            <w:tcW w:w="1417" w:type="dxa"/>
          </w:tcPr>
          <w:p w14:paraId="6986385B" w14:textId="11DD7E78" w:rsidR="004054E3" w:rsidRPr="000953E2" w:rsidRDefault="004054E3" w:rsidP="004054E3">
            <w:pPr>
              <w:spacing w:after="0" w:afterAutospacing="0"/>
              <w:jc w:val="center"/>
            </w:pPr>
            <w:r w:rsidRPr="00C13746">
              <w:t>2.3326</w:t>
            </w:r>
          </w:p>
        </w:tc>
        <w:tc>
          <w:tcPr>
            <w:tcW w:w="1349" w:type="dxa"/>
          </w:tcPr>
          <w:p w14:paraId="5D2CEC59" w14:textId="79496EB3" w:rsidR="004054E3" w:rsidRPr="00E545FB" w:rsidRDefault="004054E3" w:rsidP="004054E3">
            <w:pPr>
              <w:spacing w:after="0" w:afterAutospacing="0"/>
              <w:jc w:val="center"/>
              <w:rPr>
                <w:color w:val="FF0000"/>
              </w:rPr>
            </w:pPr>
            <w:r w:rsidRPr="00BE0FD9">
              <w:t>30.3163</w:t>
            </w:r>
          </w:p>
        </w:tc>
      </w:tr>
      <w:tr w:rsidR="004054E3" w:rsidRPr="00217E9B" w14:paraId="2ED629FD" w14:textId="77777777" w:rsidTr="002B1468">
        <w:tc>
          <w:tcPr>
            <w:tcW w:w="1404" w:type="dxa"/>
            <w:vMerge/>
            <w:vAlign w:val="center"/>
          </w:tcPr>
          <w:p w14:paraId="40E6FB3D"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7841238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75FDFAF7"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2B91C3A7"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120BA321"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2</w:t>
            </w:r>
          </w:p>
        </w:tc>
        <w:tc>
          <w:tcPr>
            <w:tcW w:w="1417" w:type="dxa"/>
          </w:tcPr>
          <w:p w14:paraId="637DEB13" w14:textId="1128B035" w:rsidR="004054E3" w:rsidRPr="000953E2" w:rsidRDefault="004054E3" w:rsidP="004054E3">
            <w:pPr>
              <w:spacing w:after="0" w:afterAutospacing="0"/>
              <w:jc w:val="center"/>
            </w:pPr>
            <w:r w:rsidRPr="00C13746">
              <w:t>2.3795</w:t>
            </w:r>
          </w:p>
        </w:tc>
        <w:tc>
          <w:tcPr>
            <w:tcW w:w="1349" w:type="dxa"/>
          </w:tcPr>
          <w:p w14:paraId="70B019AE" w14:textId="60FC9960" w:rsidR="004054E3" w:rsidRPr="00E545FB" w:rsidRDefault="004054E3" w:rsidP="004054E3">
            <w:pPr>
              <w:spacing w:after="0" w:afterAutospacing="0"/>
              <w:jc w:val="center"/>
              <w:rPr>
                <w:color w:val="FF0000"/>
              </w:rPr>
            </w:pPr>
            <w:r w:rsidRPr="00BE0FD9">
              <w:t>28.9159</w:t>
            </w:r>
          </w:p>
        </w:tc>
      </w:tr>
      <w:tr w:rsidR="004054E3" w:rsidRPr="00217E9B" w14:paraId="7DED5035" w14:textId="77777777" w:rsidTr="002B1468">
        <w:tc>
          <w:tcPr>
            <w:tcW w:w="1404" w:type="dxa"/>
            <w:vMerge/>
            <w:vAlign w:val="center"/>
          </w:tcPr>
          <w:p w14:paraId="69159976"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7CAD39CD"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1C8F69EE"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44DF9E10"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vAlign w:val="center"/>
          </w:tcPr>
          <w:p w14:paraId="51BF940B" w14:textId="77777777" w:rsidR="004054E3" w:rsidRPr="00217E9B" w:rsidRDefault="004054E3" w:rsidP="004054E3">
            <w:pPr>
              <w:spacing w:after="0" w:afterAutospacing="0"/>
              <w:jc w:val="center"/>
              <w:rPr>
                <w:rFonts w:ascii="Times New Roman" w:eastAsiaTheme="minorEastAsia" w:hAnsi="Times New Roman"/>
                <w:lang w:eastAsia="zh-CN"/>
              </w:rPr>
            </w:pPr>
            <w:r w:rsidRPr="00217E9B">
              <w:rPr>
                <w:rFonts w:ascii="Times New Roman" w:eastAsiaTheme="minorEastAsia" w:hAnsi="Times New Roman"/>
                <w:lang w:eastAsia="zh-CN"/>
              </w:rPr>
              <w:t>4</w:t>
            </w:r>
          </w:p>
        </w:tc>
        <w:tc>
          <w:tcPr>
            <w:tcW w:w="1417" w:type="dxa"/>
          </w:tcPr>
          <w:p w14:paraId="3D9F47BB" w14:textId="5594D396" w:rsidR="004054E3" w:rsidRPr="003A722D" w:rsidRDefault="004054E3" w:rsidP="004054E3">
            <w:pPr>
              <w:spacing w:after="0" w:afterAutospacing="0"/>
              <w:jc w:val="center"/>
            </w:pPr>
            <w:r w:rsidRPr="00C13746">
              <w:t>2.4732</w:t>
            </w:r>
          </w:p>
        </w:tc>
        <w:tc>
          <w:tcPr>
            <w:tcW w:w="1349" w:type="dxa"/>
          </w:tcPr>
          <w:p w14:paraId="228FB3B1" w14:textId="498607EB" w:rsidR="004054E3" w:rsidRPr="00E545FB" w:rsidRDefault="004054E3" w:rsidP="004054E3">
            <w:pPr>
              <w:spacing w:after="0" w:afterAutospacing="0"/>
              <w:jc w:val="center"/>
              <w:rPr>
                <w:color w:val="FF0000"/>
              </w:rPr>
            </w:pPr>
            <w:r w:rsidRPr="00BE0FD9">
              <w:t>26.1152</w:t>
            </w:r>
          </w:p>
        </w:tc>
      </w:tr>
      <w:tr w:rsidR="004054E3" w:rsidRPr="00217E9B" w14:paraId="07DB33CE" w14:textId="77777777" w:rsidTr="002B1468">
        <w:tc>
          <w:tcPr>
            <w:tcW w:w="1404" w:type="dxa"/>
            <w:vMerge/>
            <w:vAlign w:val="center"/>
          </w:tcPr>
          <w:p w14:paraId="142B0954"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52118999"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05D88143"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5DE3902D"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7E1EE7F5"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w:t>
            </w:r>
          </w:p>
        </w:tc>
        <w:tc>
          <w:tcPr>
            <w:tcW w:w="1417" w:type="dxa"/>
            <w:shd w:val="clear" w:color="auto" w:fill="FFFF00"/>
          </w:tcPr>
          <w:p w14:paraId="02B5AB80" w14:textId="35EAA7D3" w:rsidR="004054E3" w:rsidRPr="003A722D" w:rsidRDefault="004054E3" w:rsidP="004054E3">
            <w:pPr>
              <w:spacing w:after="0" w:afterAutospacing="0"/>
              <w:jc w:val="center"/>
            </w:pPr>
            <w:r w:rsidRPr="00C13746">
              <w:t>2.7545</w:t>
            </w:r>
          </w:p>
        </w:tc>
        <w:tc>
          <w:tcPr>
            <w:tcW w:w="1349" w:type="dxa"/>
            <w:shd w:val="clear" w:color="auto" w:fill="FFFF00"/>
          </w:tcPr>
          <w:p w14:paraId="0E810CF8" w14:textId="0635213F" w:rsidR="004054E3" w:rsidRPr="00E545FB" w:rsidRDefault="004054E3" w:rsidP="004054E3">
            <w:pPr>
              <w:spacing w:after="0" w:afterAutospacing="0"/>
              <w:jc w:val="center"/>
              <w:rPr>
                <w:color w:val="FF0000"/>
              </w:rPr>
            </w:pPr>
            <w:r w:rsidRPr="00BE0FD9">
              <w:t>17.7132</w:t>
            </w:r>
          </w:p>
        </w:tc>
      </w:tr>
      <w:tr w:rsidR="004054E3" w:rsidRPr="00217E9B" w14:paraId="7A1F7C00" w14:textId="77777777" w:rsidTr="002B1468">
        <w:tc>
          <w:tcPr>
            <w:tcW w:w="1404" w:type="dxa"/>
            <w:vMerge/>
            <w:vAlign w:val="center"/>
          </w:tcPr>
          <w:p w14:paraId="7F5F28AB"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00A8293A"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4E424859"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5FDE539A"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6F3A1502"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w:t>
            </w:r>
          </w:p>
        </w:tc>
        <w:tc>
          <w:tcPr>
            <w:tcW w:w="1417" w:type="dxa"/>
            <w:shd w:val="clear" w:color="auto" w:fill="FFFF00"/>
          </w:tcPr>
          <w:p w14:paraId="2244D44E" w14:textId="3F492E53" w:rsidR="004054E3" w:rsidRPr="003A722D" w:rsidRDefault="004054E3" w:rsidP="004054E3">
            <w:pPr>
              <w:spacing w:after="0" w:afterAutospacing="0"/>
              <w:jc w:val="center"/>
            </w:pPr>
            <w:r w:rsidRPr="00C13746">
              <w:t>3.2232</w:t>
            </w:r>
          </w:p>
        </w:tc>
        <w:tc>
          <w:tcPr>
            <w:tcW w:w="1349" w:type="dxa"/>
            <w:shd w:val="clear" w:color="auto" w:fill="FFFF00"/>
          </w:tcPr>
          <w:p w14:paraId="45918170" w14:textId="75830815" w:rsidR="004054E3" w:rsidRPr="00E545FB" w:rsidRDefault="004054E3" w:rsidP="004054E3">
            <w:pPr>
              <w:spacing w:after="0" w:afterAutospacing="0"/>
              <w:jc w:val="center"/>
              <w:rPr>
                <w:color w:val="FF0000"/>
              </w:rPr>
            </w:pPr>
            <w:r w:rsidRPr="00BE0FD9">
              <w:t>3.7098</w:t>
            </w:r>
          </w:p>
        </w:tc>
      </w:tr>
      <w:tr w:rsidR="004054E3" w:rsidRPr="00217E9B" w14:paraId="00697023" w14:textId="77777777" w:rsidTr="002B1468">
        <w:tc>
          <w:tcPr>
            <w:tcW w:w="1404" w:type="dxa"/>
            <w:vMerge/>
            <w:vAlign w:val="center"/>
          </w:tcPr>
          <w:p w14:paraId="24E515CC"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894" w:type="dxa"/>
            <w:vMerge/>
            <w:vAlign w:val="center"/>
          </w:tcPr>
          <w:p w14:paraId="0381E816"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111" w:type="dxa"/>
            <w:vMerge/>
            <w:vAlign w:val="center"/>
          </w:tcPr>
          <w:p w14:paraId="29B15794"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955" w:type="dxa"/>
            <w:vMerge/>
            <w:vAlign w:val="center"/>
          </w:tcPr>
          <w:p w14:paraId="13799C77" w14:textId="77777777" w:rsidR="004054E3" w:rsidRPr="00217E9B" w:rsidRDefault="004054E3" w:rsidP="004054E3">
            <w:pPr>
              <w:spacing w:after="0" w:afterAutospacing="0"/>
              <w:jc w:val="center"/>
              <w:rPr>
                <w:rFonts w:ascii="Times New Roman" w:eastAsiaTheme="minorEastAsia" w:hAnsi="Times New Roman"/>
                <w:lang w:eastAsia="zh-CN"/>
              </w:rPr>
            </w:pPr>
          </w:p>
        </w:tc>
        <w:tc>
          <w:tcPr>
            <w:tcW w:w="1501" w:type="dxa"/>
            <w:shd w:val="clear" w:color="auto" w:fill="FFFF00"/>
            <w:vAlign w:val="center"/>
          </w:tcPr>
          <w:p w14:paraId="3B743096" w14:textId="77777777" w:rsidR="004054E3" w:rsidRPr="00217E9B" w:rsidRDefault="004054E3" w:rsidP="004054E3">
            <w:pPr>
              <w:spacing w:after="0" w:afterAutospacing="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417" w:type="dxa"/>
            <w:shd w:val="clear" w:color="auto" w:fill="FFFF00"/>
          </w:tcPr>
          <w:p w14:paraId="7378BC89" w14:textId="3ED9F6FA" w:rsidR="004054E3" w:rsidRPr="000953E2" w:rsidRDefault="004054E3" w:rsidP="004054E3">
            <w:pPr>
              <w:spacing w:after="0" w:afterAutospacing="0"/>
              <w:jc w:val="center"/>
            </w:pPr>
            <w:r w:rsidRPr="00C13746">
              <w:t>3.6920</w:t>
            </w:r>
          </w:p>
        </w:tc>
        <w:tc>
          <w:tcPr>
            <w:tcW w:w="1349" w:type="dxa"/>
            <w:shd w:val="clear" w:color="auto" w:fill="FFFF00"/>
          </w:tcPr>
          <w:p w14:paraId="79E5CFFF" w14:textId="4AE4BDA5" w:rsidR="004054E3" w:rsidRPr="00E545FB" w:rsidRDefault="004054E3" w:rsidP="004054E3">
            <w:pPr>
              <w:spacing w:after="0" w:afterAutospacing="0"/>
              <w:jc w:val="center"/>
              <w:rPr>
                <w:color w:val="FF0000"/>
              </w:rPr>
            </w:pPr>
            <w:r w:rsidRPr="004054E3">
              <w:rPr>
                <w:color w:val="FF0000"/>
              </w:rPr>
              <w:t>-10.2935</w:t>
            </w:r>
          </w:p>
        </w:tc>
      </w:tr>
    </w:tbl>
    <w:p w14:paraId="5B5086AD" w14:textId="0675A8E0" w:rsidR="00241BC7" w:rsidRDefault="00241BC7" w:rsidP="00241BC7">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sidR="001C0D8C">
        <w:rPr>
          <w:rFonts w:ascii="Times New Roman" w:eastAsiaTheme="minorEastAsia" w:hAnsi="Times New Roman"/>
          <w:b/>
          <w:i/>
          <w:lang w:eastAsia="zh-CN"/>
        </w:rPr>
        <w:t>6</w:t>
      </w:r>
      <w:r w:rsidRPr="00217E9B">
        <w:rPr>
          <w:rFonts w:ascii="Times New Roman" w:eastAsiaTheme="minorEastAsia" w:hAnsi="Times New Roman"/>
          <w:b/>
          <w:i/>
          <w:lang w:eastAsia="zh-CN"/>
        </w:rPr>
        <w:t xml:space="preserve">: </w:t>
      </w:r>
      <w:r w:rsidRPr="008A3A86">
        <w:rPr>
          <w:rFonts w:ascii="Times New Roman" w:eastAsiaTheme="minorEastAsia" w:hAnsi="Times New Roman"/>
          <w:i/>
          <w:lang w:eastAsia="zh-CN"/>
        </w:rPr>
        <w:t xml:space="preserve">Under the assumption of RRM measurement performed by “LR+MR”, while the measurement period of MR is </w:t>
      </w:r>
      <w:r>
        <w:rPr>
          <w:rFonts w:ascii="Times New Roman" w:eastAsiaTheme="minorEastAsia" w:hAnsi="Times New Roman"/>
          <w:b/>
          <w:i/>
          <w:lang w:eastAsia="zh-CN"/>
        </w:rPr>
        <w:t>2048</w:t>
      </w:r>
      <w:r w:rsidRPr="00B7013F">
        <w:rPr>
          <w:rFonts w:ascii="Times New Roman" w:eastAsiaTheme="minorEastAsia" w:hAnsi="Times New Roman"/>
          <w:b/>
          <w:i/>
          <w:lang w:eastAsia="zh-CN"/>
        </w:rPr>
        <w:t>0ms</w:t>
      </w:r>
      <w:r w:rsidRPr="008A3A86">
        <w:rPr>
          <w:rFonts w:ascii="Times New Roman" w:eastAsiaTheme="minorEastAsia" w:hAnsi="Times New Roman"/>
          <w:i/>
          <w:lang w:eastAsia="zh-CN"/>
        </w:rPr>
        <w:t xml:space="preserve">, and the measurement period of LR is </w:t>
      </w:r>
      <w:r w:rsidRPr="00B7013F">
        <w:rPr>
          <w:rFonts w:ascii="Times New Roman" w:eastAsiaTheme="minorEastAsia" w:hAnsi="Times New Roman"/>
          <w:b/>
          <w:i/>
          <w:lang w:eastAsia="zh-CN"/>
        </w:rPr>
        <w:t>1280ms</w:t>
      </w:r>
      <w:r w:rsidRPr="008A3A86">
        <w:rPr>
          <w:rFonts w:ascii="Times New Roman" w:eastAsiaTheme="minorEastAsia" w:hAnsi="Times New Roman"/>
          <w:i/>
          <w:lang w:eastAsia="zh-CN"/>
        </w:rPr>
        <w:t>.</w:t>
      </w:r>
      <w:r>
        <w:rPr>
          <w:rFonts w:ascii="Times New Roman" w:eastAsiaTheme="minorEastAsia" w:hAnsi="Times New Roman"/>
          <w:i/>
          <w:lang w:eastAsia="zh-CN"/>
        </w:rPr>
        <w:t xml:space="preserve"> When compared with legacy </w:t>
      </w:r>
      <w:r w:rsidRPr="008A3A86">
        <w:rPr>
          <w:rFonts w:ascii="Times New Roman" w:eastAsiaTheme="minorEastAsia" w:hAnsi="Times New Roman"/>
          <w:i/>
          <w:lang w:eastAsia="zh-CN"/>
        </w:rPr>
        <w:t>measurement period</w:t>
      </w:r>
      <w:r>
        <w:rPr>
          <w:rFonts w:ascii="Times New Roman" w:eastAsiaTheme="minorEastAsia" w:hAnsi="Times New Roman"/>
          <w:i/>
          <w:lang w:eastAsia="zh-CN"/>
        </w:rPr>
        <w:t xml:space="preserve"> is 1280ms. </w:t>
      </w:r>
      <w:r w:rsidRPr="003D008D">
        <w:rPr>
          <w:rFonts w:ascii="Times New Roman" w:eastAsiaTheme="minorEastAsia" w:hAnsi="Times New Roman"/>
          <w:i/>
          <w:lang w:eastAsia="zh-CN"/>
        </w:rPr>
        <w:t xml:space="preserve">For I-DRX cycle length of 1.28s, with FAR = 0.1%, </w:t>
      </w:r>
      <w:r w:rsidR="001250C6" w:rsidRPr="00217E9B">
        <w:rPr>
          <w:rFonts w:ascii="Times New Roman" w:eastAsiaTheme="minorEastAsia" w:hAnsi="Times New Roman"/>
          <w:i/>
          <w:color w:val="FF0000"/>
          <w:lang w:eastAsia="zh-CN"/>
        </w:rPr>
        <w:t>Paging Rate Per Group= 9.56%</w:t>
      </w:r>
      <w:r w:rsidRPr="003D008D">
        <w:rPr>
          <w:rFonts w:ascii="Times New Roman" w:eastAsiaTheme="minorEastAsia" w:hAnsi="Times New Roman"/>
          <w:i/>
          <w:lang w:eastAsia="zh-CN"/>
        </w:rPr>
        <w:t xml:space="preserve"> and per </w:t>
      </w:r>
      <w:r w:rsidR="001250C6" w:rsidRPr="00217E9B">
        <w:rPr>
          <w:rFonts w:ascii="Times New Roman" w:eastAsiaTheme="minorEastAsia" w:hAnsi="Times New Roman"/>
          <w:i/>
          <w:lang w:eastAsia="zh-CN"/>
        </w:rPr>
        <w:t>UE Group paging</w:t>
      </w:r>
      <w:r>
        <w:rPr>
          <w:rFonts w:ascii="Times New Roman" w:eastAsiaTheme="minorEastAsia" w:hAnsi="Times New Roman"/>
          <w:i/>
          <w:lang w:eastAsia="zh-CN"/>
        </w:rPr>
        <w:t>.</w:t>
      </w:r>
    </w:p>
    <w:p w14:paraId="3B4B8818" w14:textId="42AF9780" w:rsidR="00241BC7" w:rsidRPr="003D008D" w:rsidRDefault="00241BC7" w:rsidP="00EA0E6B">
      <w:pPr>
        <w:pStyle w:val="afe"/>
        <w:numPr>
          <w:ilvl w:val="0"/>
          <w:numId w:val="18"/>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3D008D">
        <w:rPr>
          <w:rFonts w:ascii="Times New Roman" w:eastAsiaTheme="minorEastAsia" w:hAnsi="Times New Roman"/>
          <w:i/>
          <w:lang w:eastAsia="zh-CN"/>
        </w:rPr>
        <w:t xml:space="preserve">hen relative power for ‘LP-WUR on state’ is </w:t>
      </w:r>
      <w:r w:rsidRPr="003D008D">
        <w:rPr>
          <w:rFonts w:ascii="Times New Roman" w:eastAsiaTheme="minorEastAsia" w:hAnsi="Times New Roman"/>
          <w:i/>
          <w:highlight w:val="yellow"/>
          <w:lang w:eastAsia="zh-CN"/>
        </w:rPr>
        <w:t>0.01/0.05</w:t>
      </w:r>
      <w:r>
        <w:rPr>
          <w:rFonts w:ascii="Times New Roman" w:eastAsiaTheme="minorEastAsia" w:hAnsi="Times New Roman"/>
          <w:i/>
          <w:highlight w:val="yellow"/>
          <w:lang w:eastAsia="zh-CN"/>
        </w:rPr>
        <w:t>/0.1/0.2/0.5</w:t>
      </w:r>
      <w:r w:rsidRPr="003D008D">
        <w:rPr>
          <w:rFonts w:ascii="Times New Roman" w:eastAsiaTheme="minorEastAsia" w:hAnsi="Times New Roman"/>
          <w:i/>
          <w:lang w:eastAsia="zh-CN"/>
        </w:rPr>
        <w:t>, LP-WUR monitor LP-WUS under “</w:t>
      </w:r>
      <w:r w:rsidRPr="003D008D">
        <w:rPr>
          <w:rFonts w:ascii="Times New Roman" w:eastAsiaTheme="minorEastAsia" w:hAnsi="Times New Roman"/>
          <w:i/>
          <w:color w:val="FF0000"/>
          <w:lang w:eastAsia="zh-CN"/>
        </w:rPr>
        <w:t>continuously monitoring</w:t>
      </w:r>
      <w:r w:rsidRPr="003D008D">
        <w:rPr>
          <w:rFonts w:ascii="Times New Roman" w:eastAsiaTheme="minorEastAsia" w:hAnsi="Times New Roman"/>
          <w:i/>
          <w:lang w:eastAsia="zh-CN"/>
        </w:rPr>
        <w:t xml:space="preserve">” manner can have </w:t>
      </w:r>
      <w:r w:rsidRPr="003D008D">
        <w:rPr>
          <w:rFonts w:ascii="Times New Roman" w:eastAsiaTheme="minorEastAsia" w:hAnsi="Times New Roman"/>
          <w:i/>
          <w:u w:val="single"/>
          <w:lang w:eastAsia="zh-CN"/>
        </w:rPr>
        <w:t>1</w:t>
      </w:r>
      <w:r w:rsidR="00242D83">
        <w:rPr>
          <w:rFonts w:ascii="Times New Roman" w:eastAsiaTheme="minorEastAsia" w:hAnsi="Times New Roman"/>
          <w:i/>
          <w:u w:val="single"/>
          <w:lang w:eastAsia="zh-CN"/>
        </w:rPr>
        <w:t>2.67</w:t>
      </w:r>
      <w:r w:rsidRPr="003D008D">
        <w:rPr>
          <w:rFonts w:ascii="Times New Roman" w:eastAsiaTheme="minorEastAsia" w:hAnsi="Times New Roman"/>
          <w:i/>
          <w:u w:val="single"/>
          <w:lang w:eastAsia="zh-CN"/>
        </w:rPr>
        <w:t>%~</w:t>
      </w:r>
      <w:r w:rsidR="00242D83">
        <w:rPr>
          <w:rFonts w:ascii="Times New Roman" w:eastAsiaTheme="minorEastAsia" w:hAnsi="Times New Roman"/>
          <w:i/>
          <w:u w:val="single"/>
          <w:lang w:eastAsia="zh-CN"/>
        </w:rPr>
        <w:t>26.98</w:t>
      </w:r>
      <w:r w:rsidRPr="003D008D">
        <w:rPr>
          <w:rFonts w:ascii="Times New Roman" w:eastAsiaTheme="minorEastAsia" w:hAnsi="Times New Roman"/>
          <w:i/>
          <w:u w:val="single"/>
          <w:lang w:eastAsia="zh-CN"/>
        </w:rPr>
        <w:t>% power saving gain</w:t>
      </w:r>
      <w:r w:rsidRPr="003D008D">
        <w:rPr>
          <w:rFonts w:ascii="Times New Roman" w:eastAsiaTheme="minorEastAsia" w:hAnsi="Times New Roman"/>
          <w:i/>
          <w:lang w:eastAsia="zh-CN"/>
        </w:rPr>
        <w:t xml:space="preserve">, while have </w:t>
      </w:r>
      <w:r w:rsidRPr="003D008D">
        <w:rPr>
          <w:rFonts w:ascii="Times New Roman" w:eastAsiaTheme="minorEastAsia" w:hAnsi="Times New Roman"/>
          <w:i/>
          <w:u w:val="single"/>
          <w:lang w:eastAsia="zh-CN"/>
        </w:rPr>
        <w:t>1</w:t>
      </w:r>
      <w:r w:rsidR="00567CB5">
        <w:rPr>
          <w:rFonts w:ascii="Times New Roman" w:eastAsiaTheme="minorEastAsia" w:hAnsi="Times New Roman"/>
          <w:i/>
          <w:u w:val="single"/>
          <w:lang w:eastAsia="zh-CN"/>
        </w:rPr>
        <w:t>4.85</w:t>
      </w:r>
      <w:r w:rsidRPr="003D008D">
        <w:rPr>
          <w:rFonts w:ascii="Times New Roman" w:eastAsiaTheme="minorEastAsia" w:hAnsi="Times New Roman"/>
          <w:i/>
          <w:u w:val="single"/>
          <w:lang w:eastAsia="zh-CN"/>
        </w:rPr>
        <w:t>%~</w:t>
      </w:r>
      <w:r w:rsidR="00567CB5">
        <w:rPr>
          <w:rFonts w:ascii="Times New Roman" w:eastAsiaTheme="minorEastAsia" w:hAnsi="Times New Roman"/>
          <w:i/>
          <w:u w:val="single"/>
          <w:lang w:eastAsia="zh-CN"/>
        </w:rPr>
        <w:t>29.29</w:t>
      </w:r>
      <w:r w:rsidRPr="003D008D">
        <w:rPr>
          <w:rFonts w:ascii="Times New Roman" w:eastAsiaTheme="minorEastAsia" w:hAnsi="Times New Roman"/>
          <w:i/>
          <w:u w:val="single"/>
          <w:lang w:eastAsia="zh-CN"/>
        </w:rPr>
        <w:t>% power saving gain under Medium SINR case</w:t>
      </w:r>
      <w:r w:rsidRPr="003D008D">
        <w:rPr>
          <w:rFonts w:ascii="Times New Roman" w:eastAsiaTheme="minorEastAsia" w:hAnsi="Times New Roman"/>
          <w:i/>
          <w:lang w:eastAsia="zh-CN"/>
        </w:rPr>
        <w:t xml:space="preserve">, and have </w:t>
      </w:r>
      <w:r w:rsidR="00567CB5">
        <w:rPr>
          <w:rFonts w:ascii="Times New Roman" w:eastAsiaTheme="minorEastAsia" w:hAnsi="Times New Roman"/>
          <w:i/>
          <w:u w:val="single"/>
          <w:lang w:eastAsia="zh-CN"/>
        </w:rPr>
        <w:t>16.82</w:t>
      </w:r>
      <w:r w:rsidRPr="003D008D">
        <w:rPr>
          <w:rFonts w:ascii="Times New Roman" w:eastAsiaTheme="minorEastAsia" w:hAnsi="Times New Roman"/>
          <w:i/>
          <w:u w:val="single"/>
          <w:lang w:eastAsia="zh-CN"/>
        </w:rPr>
        <w:t>%~</w:t>
      </w:r>
      <w:r w:rsidR="00567CB5">
        <w:rPr>
          <w:rFonts w:ascii="Times New Roman" w:eastAsiaTheme="minorEastAsia" w:hAnsi="Times New Roman"/>
          <w:i/>
          <w:u w:val="single"/>
          <w:lang w:eastAsia="zh-CN"/>
        </w:rPr>
        <w:t>31.46</w:t>
      </w:r>
      <w:r w:rsidRPr="003D008D">
        <w:rPr>
          <w:rFonts w:ascii="Times New Roman" w:eastAsiaTheme="minorEastAsia" w:hAnsi="Times New Roman"/>
          <w:i/>
          <w:u w:val="single"/>
          <w:lang w:eastAsia="zh-CN"/>
        </w:rPr>
        <w:t xml:space="preserve">% power saving </w:t>
      </w:r>
      <w:r w:rsidRPr="003D008D">
        <w:rPr>
          <w:rFonts w:ascii="Times New Roman" w:eastAsiaTheme="minorEastAsia" w:hAnsi="Times New Roman"/>
          <w:i/>
          <w:u w:val="single"/>
          <w:lang w:eastAsia="zh-CN"/>
        </w:rPr>
        <w:lastRenderedPageBreak/>
        <w:t>gain under High SINR</w:t>
      </w:r>
      <w:r w:rsidRPr="003D008D">
        <w:rPr>
          <w:rFonts w:ascii="Times New Roman" w:eastAsiaTheme="minorEastAsia" w:hAnsi="Times New Roman"/>
          <w:i/>
          <w:lang w:eastAsia="zh-CN"/>
        </w:rPr>
        <w:t xml:space="preserve"> case compared to I-DRX with PEI (</w:t>
      </w:r>
      <w:r w:rsidRPr="003D008D">
        <w:rPr>
          <w:rFonts w:ascii="Times New Roman" w:hAnsi="Times New Roman"/>
          <w:bCs/>
          <w:i/>
          <w:color w:val="000000"/>
          <w:sz w:val="18"/>
          <w:szCs w:val="18"/>
          <w:lang w:eastAsia="zh-CN"/>
        </w:rPr>
        <w:t>Additional transition energy</w:t>
      </w:r>
      <w:r w:rsidRPr="003D008D">
        <w:rPr>
          <w:rFonts w:ascii="Times New Roman" w:hAnsi="Times New Roman"/>
          <w:b/>
          <w:bCs/>
          <w:color w:val="000000"/>
          <w:sz w:val="18"/>
          <w:szCs w:val="18"/>
          <w:lang w:eastAsia="zh-CN"/>
        </w:rPr>
        <w:t xml:space="preserve"> </w:t>
      </w:r>
      <w:r w:rsidRPr="003D008D">
        <w:rPr>
          <w:rFonts w:ascii="Times New Roman" w:hAnsi="Times New Roman"/>
          <w:bCs/>
          <w:i/>
          <w:color w:val="000000"/>
          <w:sz w:val="18"/>
          <w:szCs w:val="18"/>
          <w:lang w:eastAsia="zh-CN"/>
        </w:rPr>
        <w:t xml:space="preserve">from ultra-deep sleep is </w:t>
      </w:r>
      <w:r w:rsidRPr="003D008D">
        <w:rPr>
          <w:rFonts w:ascii="Times New Roman" w:hAnsi="Times New Roman"/>
          <w:bCs/>
          <w:i/>
          <w:color w:val="FF0000"/>
          <w:sz w:val="18"/>
          <w:szCs w:val="18"/>
          <w:lang w:eastAsia="zh-CN"/>
        </w:rPr>
        <w:t>15000</w:t>
      </w:r>
      <w:r w:rsidRPr="003D008D">
        <w:rPr>
          <w:rFonts w:ascii="Times New Roman" w:hAnsi="Times New Roman"/>
          <w:bCs/>
          <w:i/>
          <w:sz w:val="18"/>
          <w:szCs w:val="18"/>
          <w:lang w:eastAsia="zh-CN"/>
        </w:rPr>
        <w:t xml:space="preserve">, and </w:t>
      </w:r>
      <w:r w:rsidRPr="003D008D">
        <w:rPr>
          <w:rFonts w:ascii="Times New Roman" w:eastAsiaTheme="minorEastAsia" w:hAnsi="Times New Roman"/>
          <w:i/>
          <w:lang w:eastAsia="zh-CN"/>
        </w:rPr>
        <w:t xml:space="preserve"> ramp-up time is </w:t>
      </w:r>
      <w:r w:rsidRPr="003D008D">
        <w:rPr>
          <w:rFonts w:ascii="Times New Roman" w:eastAsiaTheme="minorEastAsia" w:hAnsi="Times New Roman"/>
          <w:i/>
          <w:color w:val="FF0000"/>
          <w:lang w:eastAsia="zh-CN"/>
        </w:rPr>
        <w:t>400ms</w:t>
      </w:r>
      <w:r w:rsidRPr="003D008D">
        <w:rPr>
          <w:rFonts w:ascii="Times New Roman" w:eastAsiaTheme="minorEastAsia" w:hAnsi="Times New Roman"/>
          <w:i/>
          <w:lang w:eastAsia="zh-CN"/>
        </w:rPr>
        <w:t>).</w:t>
      </w:r>
    </w:p>
    <w:p w14:paraId="5BB0D41D" w14:textId="5D2D1A0A" w:rsidR="00241BC7" w:rsidRDefault="00241BC7" w:rsidP="00EA0E6B">
      <w:pPr>
        <w:pStyle w:val="afe"/>
        <w:numPr>
          <w:ilvl w:val="0"/>
          <w:numId w:val="17"/>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3D008D">
        <w:rPr>
          <w:rFonts w:ascii="Times New Roman" w:eastAsiaTheme="minorEastAsia" w:hAnsi="Times New Roman"/>
          <w:i/>
          <w:lang w:eastAsia="zh-CN"/>
        </w:rPr>
        <w:t xml:space="preserve">hen relative power for ‘LP-WUR on state’ is </w:t>
      </w:r>
      <w:r w:rsidR="00567CB5" w:rsidRPr="00567CB5">
        <w:rPr>
          <w:rFonts w:ascii="Times New Roman" w:eastAsiaTheme="minorEastAsia" w:hAnsi="Times New Roman"/>
          <w:i/>
          <w:highlight w:val="yellow"/>
          <w:lang w:eastAsia="zh-CN"/>
        </w:rPr>
        <w:t>2/</w:t>
      </w:r>
      <w:r w:rsidRPr="003D008D">
        <w:rPr>
          <w:rFonts w:ascii="Times New Roman" w:eastAsiaTheme="minorEastAsia" w:hAnsi="Times New Roman"/>
          <w:i/>
          <w:highlight w:val="yellow"/>
          <w:lang w:eastAsia="zh-CN"/>
        </w:rPr>
        <w:t>4</w:t>
      </w:r>
      <w:r>
        <w:rPr>
          <w:rFonts w:ascii="Times New Roman" w:eastAsiaTheme="minorEastAsia" w:hAnsi="Times New Roman"/>
          <w:i/>
          <w:highlight w:val="yellow"/>
          <w:lang w:eastAsia="zh-CN"/>
        </w:rPr>
        <w:t>/10/20/30</w:t>
      </w:r>
      <w:r w:rsidRPr="003D008D">
        <w:rPr>
          <w:rFonts w:ascii="Times New Roman" w:eastAsiaTheme="minorEastAsia" w:hAnsi="Times New Roman"/>
          <w:i/>
          <w:lang w:eastAsia="zh-CN"/>
        </w:rPr>
        <w:t>, LP-WUR monitor LP-WUS under “</w:t>
      </w:r>
      <w:r w:rsidRPr="003D008D">
        <w:rPr>
          <w:rFonts w:ascii="Times New Roman" w:eastAsiaTheme="minorEastAsia" w:hAnsi="Times New Roman"/>
          <w:i/>
          <w:color w:val="FF0000"/>
          <w:lang w:eastAsia="zh-CN"/>
        </w:rPr>
        <w:t>continuously monitoring</w:t>
      </w:r>
      <w:r w:rsidRPr="003D008D">
        <w:rPr>
          <w:rFonts w:ascii="Times New Roman" w:eastAsiaTheme="minorEastAsia" w:hAnsi="Times New Roman"/>
          <w:i/>
          <w:lang w:eastAsia="zh-CN"/>
        </w:rPr>
        <w:t xml:space="preserve">” manner </w:t>
      </w:r>
      <w:r w:rsidR="003559ED">
        <w:rPr>
          <w:rFonts w:ascii="Times New Roman" w:eastAsiaTheme="minorEastAsia" w:hAnsi="Times New Roman"/>
          <w:i/>
          <w:lang w:eastAsia="zh-CN"/>
        </w:rPr>
        <w:t xml:space="preserve">have no </w:t>
      </w:r>
      <w:r w:rsidRPr="003D008D">
        <w:rPr>
          <w:rFonts w:ascii="Times New Roman" w:eastAsiaTheme="minorEastAsia" w:hAnsi="Times New Roman"/>
          <w:i/>
          <w:lang w:eastAsia="zh-CN"/>
        </w:rPr>
        <w:t>power saving gain compared to I-DRX with PEI (</w:t>
      </w:r>
      <w:r w:rsidRPr="003D008D">
        <w:rPr>
          <w:rFonts w:ascii="Times New Roman" w:hAnsi="Times New Roman"/>
          <w:bCs/>
          <w:i/>
          <w:color w:val="000000"/>
          <w:sz w:val="18"/>
          <w:szCs w:val="18"/>
          <w:lang w:eastAsia="zh-CN"/>
        </w:rPr>
        <w:t>Additional transition energy</w:t>
      </w:r>
      <w:r w:rsidRPr="003D008D">
        <w:rPr>
          <w:rFonts w:ascii="Times New Roman" w:hAnsi="Times New Roman"/>
          <w:b/>
          <w:bCs/>
          <w:color w:val="000000"/>
          <w:sz w:val="18"/>
          <w:szCs w:val="18"/>
          <w:lang w:eastAsia="zh-CN"/>
        </w:rPr>
        <w:t xml:space="preserve"> </w:t>
      </w:r>
      <w:r w:rsidRPr="003D008D">
        <w:rPr>
          <w:rFonts w:ascii="Times New Roman" w:hAnsi="Times New Roman"/>
          <w:bCs/>
          <w:i/>
          <w:color w:val="000000"/>
          <w:sz w:val="18"/>
          <w:szCs w:val="18"/>
          <w:lang w:eastAsia="zh-CN"/>
        </w:rPr>
        <w:t xml:space="preserve">from ultra-deep sleep is </w:t>
      </w:r>
      <w:r w:rsidRPr="003D008D">
        <w:rPr>
          <w:rFonts w:ascii="Times New Roman" w:hAnsi="Times New Roman"/>
          <w:bCs/>
          <w:i/>
          <w:color w:val="FF0000"/>
          <w:sz w:val="18"/>
          <w:szCs w:val="18"/>
          <w:lang w:eastAsia="zh-CN"/>
        </w:rPr>
        <w:t>15000</w:t>
      </w:r>
      <w:r w:rsidRPr="003D008D">
        <w:rPr>
          <w:rFonts w:ascii="Times New Roman" w:hAnsi="Times New Roman"/>
          <w:bCs/>
          <w:i/>
          <w:sz w:val="18"/>
          <w:szCs w:val="18"/>
          <w:lang w:eastAsia="zh-CN"/>
        </w:rPr>
        <w:t xml:space="preserve">, </w:t>
      </w:r>
      <w:proofErr w:type="gramStart"/>
      <w:r w:rsidRPr="003D008D">
        <w:rPr>
          <w:rFonts w:ascii="Times New Roman" w:hAnsi="Times New Roman"/>
          <w:bCs/>
          <w:i/>
          <w:sz w:val="18"/>
          <w:szCs w:val="18"/>
          <w:lang w:eastAsia="zh-CN"/>
        </w:rPr>
        <w:t xml:space="preserve">and </w:t>
      </w:r>
      <w:r w:rsidRPr="003D008D">
        <w:rPr>
          <w:rFonts w:ascii="Times New Roman" w:eastAsiaTheme="minorEastAsia" w:hAnsi="Times New Roman"/>
          <w:i/>
          <w:lang w:eastAsia="zh-CN"/>
        </w:rPr>
        <w:t xml:space="preserve"> ramp</w:t>
      </w:r>
      <w:proofErr w:type="gramEnd"/>
      <w:r w:rsidRPr="003D008D">
        <w:rPr>
          <w:rFonts w:ascii="Times New Roman" w:eastAsiaTheme="minorEastAsia" w:hAnsi="Times New Roman"/>
          <w:i/>
          <w:lang w:eastAsia="zh-CN"/>
        </w:rPr>
        <w:t xml:space="preserve">-up time is </w:t>
      </w:r>
      <w:r w:rsidRPr="003D008D">
        <w:rPr>
          <w:rFonts w:ascii="Times New Roman" w:eastAsiaTheme="minorEastAsia" w:hAnsi="Times New Roman"/>
          <w:i/>
          <w:color w:val="FF0000"/>
          <w:lang w:eastAsia="zh-CN"/>
        </w:rPr>
        <w:t>400ms</w:t>
      </w:r>
      <w:r w:rsidRPr="003D008D">
        <w:rPr>
          <w:rFonts w:ascii="Times New Roman" w:eastAsiaTheme="minorEastAsia" w:hAnsi="Times New Roman"/>
          <w:i/>
          <w:lang w:eastAsia="zh-CN"/>
        </w:rPr>
        <w:t>).</w:t>
      </w:r>
    </w:p>
    <w:p w14:paraId="29C63CBF" w14:textId="38108A4D" w:rsidR="00241BC7" w:rsidRDefault="00241BC7" w:rsidP="00EA0E6B">
      <w:pPr>
        <w:pStyle w:val="afe"/>
        <w:numPr>
          <w:ilvl w:val="0"/>
          <w:numId w:val="17"/>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can have </w:t>
      </w:r>
      <w:r w:rsidR="0052424D">
        <w:rPr>
          <w:rFonts w:ascii="Times New Roman" w:eastAsiaTheme="minorEastAsia" w:hAnsi="Times New Roman"/>
          <w:i/>
          <w:u w:val="single"/>
          <w:lang w:eastAsia="zh-CN"/>
        </w:rPr>
        <w:t>11.52</w:t>
      </w:r>
      <w:r w:rsidRPr="00217E9B">
        <w:rPr>
          <w:rFonts w:ascii="Times New Roman" w:eastAsiaTheme="minorEastAsia" w:hAnsi="Times New Roman"/>
          <w:i/>
          <w:u w:val="single"/>
          <w:lang w:eastAsia="zh-CN"/>
        </w:rPr>
        <w:t>%~</w:t>
      </w:r>
      <w:r w:rsidR="0052424D">
        <w:rPr>
          <w:rFonts w:ascii="Times New Roman" w:eastAsiaTheme="minorEastAsia" w:hAnsi="Times New Roman"/>
          <w:i/>
          <w:u w:val="single"/>
          <w:lang w:eastAsia="zh-CN"/>
        </w:rPr>
        <w:t>27.10</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sidR="0052424D">
        <w:rPr>
          <w:rFonts w:ascii="Times New Roman" w:eastAsiaTheme="minorEastAsia" w:hAnsi="Times New Roman"/>
          <w:i/>
          <w:u w:val="single"/>
          <w:lang w:eastAsia="zh-CN"/>
        </w:rPr>
        <w:t>13.68</w:t>
      </w:r>
      <w:r w:rsidRPr="00217E9B">
        <w:rPr>
          <w:rFonts w:ascii="Times New Roman" w:eastAsiaTheme="minorEastAsia" w:hAnsi="Times New Roman"/>
          <w:i/>
          <w:u w:val="single"/>
          <w:lang w:eastAsia="zh-CN"/>
        </w:rPr>
        <w:t>%~</w:t>
      </w:r>
      <w:r w:rsidR="0052424D">
        <w:rPr>
          <w:rFonts w:ascii="Times New Roman" w:eastAsiaTheme="minorEastAsia" w:hAnsi="Times New Roman"/>
          <w:i/>
          <w:u w:val="single"/>
          <w:lang w:eastAsia="zh-CN"/>
        </w:rPr>
        <w:t>29.41</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sidR="0052424D">
        <w:rPr>
          <w:rFonts w:ascii="Times New Roman" w:eastAsiaTheme="minorEastAsia" w:hAnsi="Times New Roman"/>
          <w:i/>
          <w:u w:val="single"/>
          <w:lang w:eastAsia="zh-CN"/>
        </w:rPr>
        <w:t>15.64</w:t>
      </w:r>
      <w:r w:rsidRPr="00217E9B">
        <w:rPr>
          <w:rFonts w:ascii="Times New Roman" w:eastAsiaTheme="minorEastAsia" w:hAnsi="Times New Roman"/>
          <w:i/>
          <w:u w:val="single"/>
          <w:lang w:eastAsia="zh-CN"/>
        </w:rPr>
        <w:t>%~</w:t>
      </w:r>
      <w:r w:rsidR="0052424D">
        <w:rPr>
          <w:rFonts w:ascii="Times New Roman" w:eastAsiaTheme="minorEastAsia" w:hAnsi="Times New Roman"/>
          <w:i/>
          <w:u w:val="single"/>
          <w:lang w:eastAsia="zh-CN"/>
        </w:rPr>
        <w:t>31.58</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3515278E" w14:textId="6C5764EB" w:rsidR="00241BC7" w:rsidRDefault="00241BC7" w:rsidP="00EA0E6B">
      <w:pPr>
        <w:pStyle w:val="afe"/>
        <w:numPr>
          <w:ilvl w:val="0"/>
          <w:numId w:val="17"/>
        </w:numPr>
        <w:spacing w:before="240"/>
        <w:ind w:leftChars="0"/>
        <w:rPr>
          <w:rFonts w:ascii="Times New Roman" w:eastAsiaTheme="minorEastAsia" w:hAnsi="Times New Roman"/>
          <w:i/>
          <w:lang w:eastAsia="zh-CN"/>
        </w:rPr>
      </w:pPr>
      <w:r w:rsidRPr="00217E9B">
        <w:rPr>
          <w:rFonts w:ascii="Times New Roman" w:eastAsiaTheme="minorEastAsia" w:hAnsi="Times New Roman"/>
          <w:i/>
          <w:lang w:eastAsia="zh-CN"/>
        </w:rPr>
        <w:t xml:space="preserve">For I-DRX cycle length of 1.28s, with FAR = 0.1%, Paging Rate Per UE= 1% and per UE paging, when relative power for ‘LP-WUR on state’ is </w:t>
      </w:r>
      <w:r w:rsidR="009E2A8B" w:rsidRPr="009E2A8B">
        <w:rPr>
          <w:rFonts w:ascii="Times New Roman" w:eastAsiaTheme="minorEastAsia" w:hAnsi="Times New Roman"/>
          <w:i/>
          <w:highlight w:val="yellow"/>
          <w:lang w:eastAsia="zh-CN"/>
        </w:rPr>
        <w:t>2/4/</w:t>
      </w:r>
      <w:r w:rsidRPr="009E2A8B">
        <w:rPr>
          <w:rFonts w:ascii="Times New Roman" w:eastAsiaTheme="minorEastAsia" w:hAnsi="Times New Roman"/>
          <w:i/>
          <w:highlight w:val="yellow"/>
          <w:lang w:eastAsia="zh-CN"/>
        </w:rPr>
        <w:t>10/20/</w:t>
      </w:r>
      <w:r>
        <w:rPr>
          <w:rFonts w:ascii="Times New Roman" w:eastAsiaTheme="minorEastAsia" w:hAnsi="Times New Roman"/>
          <w:i/>
          <w:highlight w:val="yellow"/>
          <w:lang w:eastAsia="zh-CN"/>
        </w:rPr>
        <w:t>30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sidRPr="00525BBA">
        <w:rPr>
          <w:rFonts w:ascii="Times New Roman" w:eastAsiaTheme="minorEastAsia" w:hAnsi="Times New Roman"/>
          <w:i/>
          <w:lang w:eastAsia="zh-CN"/>
        </w:rPr>
        <w:t xml:space="preserve"> </w:t>
      </w:r>
      <w:r>
        <w:rPr>
          <w:rFonts w:ascii="Times New Roman" w:eastAsiaTheme="minorEastAsia" w:hAnsi="Times New Roman"/>
          <w:i/>
          <w:lang w:eastAsia="zh-CN"/>
        </w:rPr>
        <w:t xml:space="preserve">with </w:t>
      </w:r>
      <w:r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w:t>
      </w:r>
      <w:r w:rsidR="003559ED">
        <w:rPr>
          <w:rFonts w:ascii="Times New Roman" w:eastAsiaTheme="minorEastAsia" w:hAnsi="Times New Roman"/>
          <w:i/>
          <w:lang w:eastAsia="zh-CN"/>
        </w:rPr>
        <w:t xml:space="preserve">have no </w:t>
      </w:r>
      <w:r w:rsidRPr="00217E9B">
        <w:rPr>
          <w:rFonts w:ascii="Times New Roman" w:eastAsiaTheme="minorEastAsia" w:hAnsi="Times New Roman"/>
          <w:i/>
          <w:lang w:eastAsia="zh-CN"/>
        </w:rPr>
        <w:t>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079B46F5" w14:textId="3AC4C960" w:rsidR="00241BC7" w:rsidRDefault="00241BC7" w:rsidP="00EA0E6B">
      <w:pPr>
        <w:pStyle w:val="afe"/>
        <w:numPr>
          <w:ilvl w:val="0"/>
          <w:numId w:val="17"/>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Pr>
          <w:rFonts w:ascii="Times New Roman" w:eastAsiaTheme="minorEastAsia" w:hAnsi="Times New Roman"/>
          <w:i/>
          <w:highlight w:val="yellow"/>
          <w:lang w:eastAsia="zh-CN"/>
        </w:rPr>
        <w:t>/4/10/20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 xml:space="preserve">LP-WUS duty cycle ration is </w:t>
      </w:r>
      <w:r>
        <w:rPr>
          <w:rFonts w:ascii="Times New Roman" w:eastAsiaTheme="minorEastAsia" w:hAnsi="Times New Roman"/>
          <w:b/>
          <w:i/>
          <w:highlight w:val="cyan"/>
          <w:lang w:eastAsia="zh-CN"/>
        </w:rPr>
        <w:t>0.78</w:t>
      </w:r>
      <w:r w:rsidRPr="00525BBA">
        <w:rPr>
          <w:rFonts w:ascii="Times New Roman" w:eastAsiaTheme="minorEastAsia" w:hAnsi="Times New Roman"/>
          <w:b/>
          <w:i/>
          <w:highlight w:val="cyan"/>
          <w:lang w:eastAsia="zh-CN"/>
        </w:rPr>
        <w:t>%</w:t>
      </w:r>
      <w:r w:rsidRPr="00217E9B">
        <w:rPr>
          <w:rFonts w:ascii="Times New Roman" w:eastAsiaTheme="minorEastAsia" w:hAnsi="Times New Roman"/>
          <w:i/>
          <w:lang w:eastAsia="zh-CN"/>
        </w:rPr>
        <w:t xml:space="preserve"> can have </w:t>
      </w:r>
      <w:r w:rsidR="009E2A8B">
        <w:rPr>
          <w:rFonts w:ascii="Times New Roman" w:eastAsiaTheme="minorEastAsia" w:hAnsi="Times New Roman"/>
          <w:i/>
          <w:u w:val="single"/>
          <w:lang w:eastAsia="zh-CN"/>
        </w:rPr>
        <w:t>-0.1323</w:t>
      </w:r>
      <w:r w:rsidRPr="00217E9B">
        <w:rPr>
          <w:rFonts w:ascii="Times New Roman" w:eastAsiaTheme="minorEastAsia" w:hAnsi="Times New Roman"/>
          <w:i/>
          <w:u w:val="single"/>
          <w:lang w:eastAsia="zh-CN"/>
        </w:rPr>
        <w:t>%~</w:t>
      </w:r>
      <w:r w:rsidR="009E2A8B">
        <w:rPr>
          <w:rFonts w:ascii="Times New Roman" w:eastAsiaTheme="minorEastAsia" w:hAnsi="Times New Roman"/>
          <w:i/>
          <w:u w:val="single"/>
          <w:lang w:eastAsia="zh-CN"/>
        </w:rPr>
        <w:t>27.21</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sidR="009E2A8B">
        <w:rPr>
          <w:rFonts w:ascii="Times New Roman" w:eastAsiaTheme="minorEastAsia" w:hAnsi="Times New Roman"/>
          <w:i/>
          <w:u w:val="single"/>
          <w:lang w:eastAsia="zh-CN"/>
        </w:rPr>
        <w:t>1.91</w:t>
      </w:r>
      <w:r w:rsidR="009E2A8B" w:rsidRPr="00217E9B">
        <w:rPr>
          <w:rFonts w:ascii="Times New Roman" w:eastAsiaTheme="minorEastAsia" w:hAnsi="Times New Roman"/>
          <w:i/>
          <w:u w:val="single"/>
          <w:lang w:eastAsia="zh-CN"/>
        </w:rPr>
        <w:t>%~</w:t>
      </w:r>
      <w:r w:rsidR="009E2A8B">
        <w:rPr>
          <w:rFonts w:ascii="Times New Roman" w:eastAsiaTheme="minorEastAsia" w:hAnsi="Times New Roman"/>
          <w:i/>
          <w:u w:val="single"/>
          <w:lang w:eastAsia="zh-CN"/>
        </w:rPr>
        <w:t>29.53</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sidR="009E2A8B">
        <w:rPr>
          <w:rFonts w:ascii="Times New Roman" w:eastAsiaTheme="minorEastAsia" w:hAnsi="Times New Roman"/>
          <w:i/>
          <w:u w:val="single"/>
          <w:lang w:eastAsia="zh-CN"/>
        </w:rPr>
        <w:t>3.71</w:t>
      </w:r>
      <w:r w:rsidRPr="00217E9B">
        <w:rPr>
          <w:rFonts w:ascii="Times New Roman" w:eastAsiaTheme="minorEastAsia" w:hAnsi="Times New Roman"/>
          <w:i/>
          <w:u w:val="single"/>
          <w:lang w:eastAsia="zh-CN"/>
        </w:rPr>
        <w:t>%~</w:t>
      </w:r>
      <w:r w:rsidR="009E2A8B">
        <w:rPr>
          <w:rFonts w:ascii="Times New Roman" w:eastAsiaTheme="minorEastAsia" w:hAnsi="Times New Roman"/>
          <w:i/>
          <w:u w:val="single"/>
          <w:lang w:eastAsia="zh-CN"/>
        </w:rPr>
        <w:t>31.70</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36911A7F" w14:textId="2363615F" w:rsidR="00471F9A" w:rsidRDefault="00471F9A" w:rsidP="00471F9A">
      <w:pPr>
        <w:rPr>
          <w:rFonts w:ascii="Times New Roman" w:eastAsiaTheme="minorEastAsia" w:hAnsi="Times New Roman"/>
          <w:b/>
          <w:i/>
          <w:lang w:eastAsia="zh-CN"/>
        </w:rPr>
      </w:pPr>
      <w:r w:rsidRPr="0074111B">
        <w:rPr>
          <w:rFonts w:ascii="Times New Roman" w:eastAsiaTheme="minorEastAsia" w:hAnsi="Times New Roman"/>
          <w:b/>
          <w:i/>
          <w:lang w:eastAsia="zh-CN"/>
        </w:rPr>
        <w:t xml:space="preserve">Proposal </w:t>
      </w:r>
      <w:r>
        <w:rPr>
          <w:rFonts w:ascii="Times New Roman" w:eastAsiaTheme="minorEastAsia" w:hAnsi="Times New Roman"/>
          <w:b/>
          <w:i/>
          <w:lang w:eastAsia="zh-CN"/>
        </w:rPr>
        <w:t>3</w:t>
      </w:r>
      <w:r w:rsidRPr="0074111B">
        <w:rPr>
          <w:rFonts w:ascii="Times New Roman" w:eastAsiaTheme="minorEastAsia" w:hAnsi="Times New Roman"/>
          <w:b/>
          <w:i/>
          <w:lang w:eastAsia="zh-CN"/>
        </w:rPr>
        <w:t xml:space="preserve">: </w:t>
      </w:r>
      <w:r w:rsidR="00802C82" w:rsidRPr="00802C82">
        <w:rPr>
          <w:rFonts w:ascii="Times New Roman" w:eastAsiaTheme="minorEastAsia" w:hAnsi="Times New Roman"/>
          <w:b/>
          <w:i/>
          <w:lang w:eastAsia="zh-CN"/>
        </w:rPr>
        <w:t>RRM measurement</w:t>
      </w:r>
      <w:r w:rsidR="00802C82">
        <w:rPr>
          <w:rFonts w:ascii="Times New Roman" w:eastAsiaTheme="minorEastAsia" w:hAnsi="Times New Roman"/>
          <w:b/>
          <w:i/>
          <w:lang w:eastAsia="zh-CN"/>
        </w:rPr>
        <w:t xml:space="preserve"> </w:t>
      </w:r>
      <w:r w:rsidR="00802C82">
        <w:rPr>
          <w:rFonts w:ascii="Times New Roman" w:eastAsiaTheme="minorEastAsia" w:hAnsi="Times New Roman" w:hint="eastAsia"/>
          <w:b/>
          <w:i/>
          <w:lang w:eastAsia="zh-CN"/>
        </w:rPr>
        <w:t>of</w:t>
      </w:r>
      <w:r w:rsidR="00802C82">
        <w:rPr>
          <w:rFonts w:ascii="Times New Roman" w:eastAsiaTheme="minorEastAsia" w:hAnsi="Times New Roman"/>
          <w:b/>
          <w:i/>
          <w:lang w:eastAsia="zh-CN"/>
        </w:rPr>
        <w:t xml:space="preserve"> MR would have</w:t>
      </w:r>
      <w:r w:rsidR="00802C82" w:rsidRPr="00802C82">
        <w:rPr>
          <w:rFonts w:ascii="Times New Roman" w:eastAsiaTheme="minorEastAsia" w:hAnsi="Times New Roman"/>
          <w:b/>
          <w:i/>
          <w:lang w:eastAsia="zh-CN"/>
        </w:rPr>
        <w:t xml:space="preserve"> a great influence on </w:t>
      </w:r>
      <w:r w:rsidR="00802C82">
        <w:rPr>
          <w:rFonts w:ascii="Times New Roman" w:eastAsiaTheme="minorEastAsia" w:hAnsi="Times New Roman"/>
          <w:b/>
          <w:i/>
          <w:lang w:eastAsia="zh-CN"/>
        </w:rPr>
        <w:t>power saving gain of LP-WUS.</w:t>
      </w:r>
      <w:r w:rsidR="000657EB">
        <w:rPr>
          <w:rFonts w:ascii="Times New Roman" w:eastAsiaTheme="minorEastAsia" w:hAnsi="Times New Roman"/>
          <w:b/>
          <w:i/>
          <w:lang w:eastAsia="zh-CN"/>
        </w:rPr>
        <w:t xml:space="preserve"> </w:t>
      </w:r>
      <w:r w:rsidR="00C563AE">
        <w:rPr>
          <w:rFonts w:ascii="Times New Roman" w:eastAsiaTheme="minorEastAsia" w:hAnsi="Times New Roman"/>
          <w:b/>
          <w:i/>
          <w:lang w:eastAsia="zh-CN"/>
        </w:rPr>
        <w:t xml:space="preserve">RRM </w:t>
      </w:r>
      <w:r w:rsidR="00C563AE" w:rsidRPr="00802C82">
        <w:rPr>
          <w:rFonts w:ascii="Times New Roman" w:eastAsiaTheme="minorEastAsia" w:hAnsi="Times New Roman"/>
          <w:b/>
          <w:i/>
          <w:lang w:eastAsia="zh-CN"/>
        </w:rPr>
        <w:t>measurement</w:t>
      </w:r>
      <w:r w:rsidR="00C563AE">
        <w:rPr>
          <w:rFonts w:ascii="Times New Roman" w:eastAsiaTheme="minorEastAsia" w:hAnsi="Times New Roman"/>
          <w:b/>
          <w:i/>
          <w:lang w:eastAsia="zh-CN"/>
        </w:rPr>
        <w:t xml:space="preserve"> relax for MR should be studied.</w:t>
      </w:r>
    </w:p>
    <w:p w14:paraId="622939A2" w14:textId="642A0CDF" w:rsidR="00C67883" w:rsidRPr="00217E9B" w:rsidRDefault="000E42DE" w:rsidP="00C67883">
      <w:pPr>
        <w:pStyle w:val="1"/>
        <w:rPr>
          <w:rFonts w:ascii="Times New Roman" w:hAnsi="Times New Roman"/>
        </w:rPr>
      </w:pPr>
      <w:r>
        <w:rPr>
          <w:rFonts w:ascii="Times New Roman" w:eastAsia="宋体" w:hAnsi="Times New Roman"/>
          <w:szCs w:val="20"/>
          <w:lang w:val="en-GB" w:eastAsia="zh-CN"/>
        </w:rPr>
        <w:t>LP-WUS coverage</w:t>
      </w:r>
      <w:r w:rsidR="00C67883" w:rsidRPr="00217E9B">
        <w:rPr>
          <w:rFonts w:ascii="Times New Roman" w:hAnsi="Times New Roman"/>
        </w:rPr>
        <w:t xml:space="preserve"> evaluation</w:t>
      </w:r>
    </w:p>
    <w:p w14:paraId="6294F861" w14:textId="77777777" w:rsidR="00C67883" w:rsidRPr="00217E9B" w:rsidRDefault="00C67883" w:rsidP="00C67883">
      <w:pPr>
        <w:pStyle w:val="2"/>
        <w:rPr>
          <w:rFonts w:ascii="Times New Roman" w:hAnsi="Times New Roman"/>
          <w:i w:val="0"/>
        </w:rPr>
      </w:pPr>
      <w:r w:rsidRPr="00217E9B">
        <w:rPr>
          <w:rFonts w:ascii="Times New Roman" w:eastAsia="宋体" w:hAnsi="Times New Roman"/>
          <w:i w:val="0"/>
          <w:szCs w:val="20"/>
          <w:lang w:val="en-GB" w:eastAsia="zh-CN"/>
        </w:rPr>
        <w:t>E</w:t>
      </w:r>
      <w:r w:rsidRPr="00217E9B">
        <w:rPr>
          <w:rFonts w:ascii="Times New Roman" w:hAnsi="Times New Roman"/>
          <w:i w:val="0"/>
        </w:rPr>
        <w:t>valuation Assumptions</w:t>
      </w:r>
    </w:p>
    <w:p w14:paraId="5AAE0B3A" w14:textId="487BD869" w:rsidR="002D73EB" w:rsidRPr="00501587" w:rsidRDefault="00501587" w:rsidP="00EA0E6B">
      <w:pPr>
        <w:pStyle w:val="afe"/>
        <w:numPr>
          <w:ilvl w:val="0"/>
          <w:numId w:val="15"/>
        </w:numPr>
        <w:ind w:leftChars="0"/>
        <w:rPr>
          <w:rFonts w:ascii="Times New Roman" w:hAnsi="Times New Roman"/>
          <w:b/>
        </w:rPr>
      </w:pPr>
      <w:r w:rsidRPr="00501587">
        <w:rPr>
          <w:rFonts w:ascii="Times New Roman" w:hAnsi="Times New Roman"/>
          <w:b/>
        </w:rPr>
        <w:t>Evaluation methodologies</w:t>
      </w:r>
    </w:p>
    <w:p w14:paraId="03283B87" w14:textId="796BAA16" w:rsidR="005E4594" w:rsidRDefault="00D15A73" w:rsidP="00047FAC">
      <w:pPr>
        <w:rPr>
          <w:rFonts w:ascii="Times New Roman" w:hAnsi="Times New Roman"/>
          <w:lang w:eastAsia="x-none"/>
        </w:rPr>
      </w:pPr>
      <w:r w:rsidRPr="00D15A73">
        <w:rPr>
          <w:rFonts w:ascii="Times New Roman" w:hAnsi="Times New Roman"/>
          <w:lang w:eastAsia="x-none"/>
        </w:rPr>
        <w:t xml:space="preserve">In RAN1#110-bis-e, it was agreed to study coverage of WUS based on methodology and assumptions in R17 </w:t>
      </w:r>
      <w:proofErr w:type="spellStart"/>
      <w:r w:rsidRPr="00D15A73">
        <w:rPr>
          <w:rFonts w:ascii="Times New Roman" w:hAnsi="Times New Roman"/>
          <w:lang w:eastAsia="x-none"/>
        </w:rPr>
        <w:t>CovEnh</w:t>
      </w:r>
      <w:proofErr w:type="spellEnd"/>
      <w:r w:rsidRPr="00D15A73">
        <w:rPr>
          <w:rFonts w:ascii="Times New Roman" w:hAnsi="Times New Roman"/>
          <w:lang w:eastAsia="x-none"/>
        </w:rPr>
        <w:t xml:space="preserve"> SI.</w:t>
      </w:r>
    </w:p>
    <w:tbl>
      <w:tblPr>
        <w:tblStyle w:val="af1"/>
        <w:tblW w:w="0" w:type="auto"/>
        <w:tblLook w:val="04A0" w:firstRow="1" w:lastRow="0" w:firstColumn="1" w:lastColumn="0" w:noHBand="0" w:noVBand="1"/>
      </w:tblPr>
      <w:tblGrid>
        <w:gridCol w:w="9631"/>
      </w:tblGrid>
      <w:tr w:rsidR="00BB6FA6" w14:paraId="5380CF44" w14:textId="77777777" w:rsidTr="00BB6FA6">
        <w:tc>
          <w:tcPr>
            <w:tcW w:w="9631" w:type="dxa"/>
          </w:tcPr>
          <w:p w14:paraId="164C38BB" w14:textId="77777777" w:rsidR="00BB6FA6" w:rsidRPr="00D005F9" w:rsidRDefault="00BB6FA6" w:rsidP="00BB6FA6">
            <w:pPr>
              <w:spacing w:after="0" w:afterAutospacing="0"/>
              <w:rPr>
                <w:rFonts w:ascii="Times New Roman" w:hAnsi="Times New Roman"/>
                <w:b/>
                <w:highlight w:val="green"/>
                <w:lang w:eastAsia="x-none"/>
              </w:rPr>
            </w:pPr>
            <w:r w:rsidRPr="00D005F9">
              <w:rPr>
                <w:rFonts w:ascii="Times New Roman" w:hAnsi="Times New Roman"/>
                <w:b/>
                <w:highlight w:val="green"/>
                <w:lang w:eastAsia="x-none"/>
              </w:rPr>
              <w:t>Agreement</w:t>
            </w:r>
          </w:p>
          <w:p w14:paraId="05290CD8" w14:textId="77777777" w:rsidR="00BB6FA6" w:rsidRPr="00D005F9" w:rsidRDefault="00BB6FA6" w:rsidP="00BB6FA6">
            <w:pPr>
              <w:shd w:val="clear" w:color="auto" w:fill="FFFFFF"/>
              <w:spacing w:after="0" w:afterAutospacing="0"/>
              <w:rPr>
                <w:rFonts w:ascii="Times New Roman" w:eastAsia="Times New Roman" w:hAnsi="Times New Roman"/>
                <w:lang w:eastAsia="ko-KR"/>
              </w:rPr>
            </w:pPr>
            <w:r w:rsidRPr="00D005F9">
              <w:rPr>
                <w:rFonts w:ascii="Times New Roman" w:eastAsia="Times New Roman" w:hAnsi="Times New Roman"/>
                <w:bdr w:val="none" w:sz="0" w:space="0" w:color="auto" w:frame="1"/>
                <w:lang w:eastAsia="ko-KR"/>
              </w:rPr>
              <w:t xml:space="preserve">For evaluation of the coverage of LP-WUS, the methodology and assumptions in R17 </w:t>
            </w:r>
            <w:proofErr w:type="spellStart"/>
            <w:r w:rsidRPr="00D005F9">
              <w:rPr>
                <w:rFonts w:ascii="Times New Roman" w:eastAsia="Times New Roman" w:hAnsi="Times New Roman"/>
                <w:bdr w:val="none" w:sz="0" w:space="0" w:color="auto" w:frame="1"/>
                <w:lang w:eastAsia="ko-KR"/>
              </w:rPr>
              <w:t>CovEnh</w:t>
            </w:r>
            <w:proofErr w:type="spellEnd"/>
            <w:r w:rsidRPr="00D005F9">
              <w:rPr>
                <w:rFonts w:ascii="Times New Roman" w:eastAsia="Times New Roman" w:hAnsi="Times New Roman"/>
                <w:bdr w:val="none" w:sz="0" w:space="0" w:color="auto" w:frame="1"/>
                <w:lang w:eastAsia="ko-KR"/>
              </w:rPr>
              <w:t xml:space="preserve"> SI (described in TR38.830) is reused as baseline.</w:t>
            </w:r>
          </w:p>
          <w:p w14:paraId="12DE62B5" w14:textId="77777777" w:rsidR="00BB6FA6" w:rsidRPr="00D005F9" w:rsidRDefault="00BB6FA6" w:rsidP="00EA0E6B">
            <w:pPr>
              <w:numPr>
                <w:ilvl w:val="0"/>
                <w:numId w:val="16"/>
              </w:numPr>
              <w:shd w:val="clear" w:color="auto" w:fill="FFFFFF"/>
              <w:spacing w:after="0" w:afterAutospacing="0"/>
              <w:rPr>
                <w:rFonts w:ascii="Times New Roman" w:eastAsia="Times New Roman" w:hAnsi="Times New Roman"/>
                <w:lang w:eastAsia="ko-KR"/>
              </w:rPr>
            </w:pPr>
            <w:r w:rsidRPr="00D005F9">
              <w:rPr>
                <w:rFonts w:ascii="Times New Roman" w:eastAsia="Times New Roman" w:hAnsi="Times New Roman"/>
                <w:bdr w:val="none" w:sz="0" w:space="0" w:color="auto" w:frame="1"/>
                <w:lang w:eastAsia="ko-KR"/>
              </w:rPr>
              <w:t>MIL is used as the metric for LP-WUS coverage evaluation</w:t>
            </w:r>
          </w:p>
          <w:p w14:paraId="787D81FB" w14:textId="77777777" w:rsidR="00BB6FA6" w:rsidRPr="00D005F9" w:rsidRDefault="00BB6FA6" w:rsidP="00EA0E6B">
            <w:pPr>
              <w:numPr>
                <w:ilvl w:val="0"/>
                <w:numId w:val="16"/>
              </w:numPr>
              <w:shd w:val="clear" w:color="auto" w:fill="FFFFFF"/>
              <w:spacing w:after="0" w:afterAutospacing="0"/>
              <w:rPr>
                <w:rFonts w:ascii="Times New Roman" w:eastAsia="Times New Roman" w:hAnsi="Times New Roman"/>
                <w:lang w:eastAsia="ko-KR"/>
              </w:rPr>
            </w:pPr>
            <w:r w:rsidRPr="00D005F9">
              <w:rPr>
                <w:rFonts w:ascii="Times New Roman" w:eastAsia="Times New Roman" w:hAnsi="Times New Roman"/>
                <w:bdr w:val="none" w:sz="0" w:space="0" w:color="auto" w:frame="1"/>
                <w:lang w:val="it-IT" w:eastAsia="ko-KR"/>
              </w:rPr>
              <w:t>urban (2.6GHz/4GHz), rural(700MHz) scenario for FR1 are considered to be evaluated, o</w:t>
            </w:r>
            <w:proofErr w:type="spellStart"/>
            <w:r w:rsidRPr="00D005F9">
              <w:rPr>
                <w:rFonts w:ascii="Times New Roman" w:eastAsia="Times New Roman" w:hAnsi="Times New Roman"/>
                <w:bdr w:val="none" w:sz="0" w:space="0" w:color="auto" w:frame="1"/>
                <w:lang w:eastAsia="ko-KR"/>
              </w:rPr>
              <w:t>thers</w:t>
            </w:r>
            <w:proofErr w:type="spellEnd"/>
            <w:r w:rsidRPr="00D005F9">
              <w:rPr>
                <w:rFonts w:ascii="Times New Roman" w:eastAsia="Times New Roman" w:hAnsi="Times New Roman"/>
                <w:bdr w:val="none" w:sz="0" w:space="0" w:color="auto" w:frame="1"/>
                <w:lang w:eastAsia="ko-KR"/>
              </w:rPr>
              <w:t> (e.g., FR2) are not precluded.</w:t>
            </w:r>
          </w:p>
          <w:p w14:paraId="01F07E49" w14:textId="77777777" w:rsidR="00BB6FA6" w:rsidRPr="00D005F9" w:rsidRDefault="00BB6FA6" w:rsidP="00BB6FA6">
            <w:pPr>
              <w:shd w:val="clear" w:color="auto" w:fill="FFFFFF"/>
              <w:spacing w:after="0" w:afterAutospacing="0"/>
              <w:rPr>
                <w:rFonts w:ascii="Times New Roman" w:eastAsia="Times New Roman" w:hAnsi="Times New Roman"/>
                <w:lang w:eastAsia="ko-KR"/>
              </w:rPr>
            </w:pPr>
            <w:r w:rsidRPr="00D005F9">
              <w:rPr>
                <w:rFonts w:ascii="Times New Roman" w:eastAsia="Times New Roman" w:hAnsi="Times New Roman"/>
                <w:bdr w:val="none" w:sz="0" w:space="0" w:color="auto" w:frame="1"/>
                <w:lang w:eastAsia="ko-KR"/>
              </w:rPr>
              <w:t>Note: For IoT/wearables devices, refer to R17 Redcap SI TR38.875 if the assumptions differ from TR38.830.</w:t>
            </w:r>
          </w:p>
          <w:p w14:paraId="022972FE" w14:textId="77777777" w:rsidR="00BB6FA6" w:rsidRPr="00D005F9" w:rsidRDefault="00BB6FA6" w:rsidP="00BB6FA6">
            <w:pPr>
              <w:shd w:val="clear" w:color="auto" w:fill="FFFFFF"/>
              <w:spacing w:after="0" w:afterAutospacing="0"/>
              <w:rPr>
                <w:rFonts w:ascii="Times New Roman" w:eastAsia="Times New Roman" w:hAnsi="Times New Roman"/>
                <w:lang w:eastAsia="ko-KR"/>
              </w:rPr>
            </w:pPr>
            <w:r w:rsidRPr="00D005F9">
              <w:rPr>
                <w:rFonts w:ascii="Times New Roman" w:eastAsia="Times New Roman" w:hAnsi="Times New Roman"/>
                <w:bdr w:val="none" w:sz="0" w:space="0" w:color="auto" w:frame="1"/>
                <w:lang w:eastAsia="ko-KR"/>
              </w:rPr>
              <w:t>Companies report any other assumptions which differ from the TR38.875/ TR38.830, e.g., Tx and Rx loss</w:t>
            </w:r>
          </w:p>
          <w:p w14:paraId="35F6AE13" w14:textId="5CDCC2F7" w:rsidR="00BB6FA6" w:rsidRDefault="00BB6FA6" w:rsidP="00BB6FA6">
            <w:pPr>
              <w:spacing w:after="0" w:afterAutospacing="0"/>
              <w:rPr>
                <w:rFonts w:ascii="Times New Roman" w:hAnsi="Times New Roman"/>
                <w:lang w:eastAsia="x-none"/>
              </w:rPr>
            </w:pPr>
            <w:r w:rsidRPr="00D005F9">
              <w:rPr>
                <w:rFonts w:ascii="Times New Roman" w:eastAsia="Times New Roman" w:hAnsi="Times New Roman"/>
                <w:bdr w:val="none" w:sz="0" w:space="0" w:color="auto" w:frame="1"/>
                <w:lang w:eastAsia="ko-KR"/>
              </w:rPr>
              <w:t xml:space="preserve">Companies are encouraged to compare LP-WUS with at least PDCCH for paging, PUSCH, others are not precluded. </w:t>
            </w:r>
            <w:r w:rsidRPr="00CF299D">
              <w:rPr>
                <w:rFonts w:ascii="Times New Roman" w:eastAsia="Times New Roman" w:hAnsi="Times New Roman"/>
                <w:bdr w:val="none" w:sz="0" w:space="0" w:color="auto" w:frame="1"/>
                <w:lang w:eastAsia="ko-KR"/>
              </w:rPr>
              <w:t>FFS: Target coverage of LP-WUS</w:t>
            </w:r>
          </w:p>
        </w:tc>
      </w:tr>
    </w:tbl>
    <w:p w14:paraId="0A0CA5F7" w14:textId="5D4EAB9D" w:rsidR="005E4594" w:rsidRDefault="00A23E3E" w:rsidP="00300162">
      <w:pPr>
        <w:spacing w:before="240"/>
        <w:rPr>
          <w:rFonts w:ascii="Times New Roman" w:hAnsi="Times New Roman"/>
          <w:lang w:eastAsia="x-none"/>
        </w:rPr>
      </w:pPr>
      <w:r w:rsidRPr="00A23E3E">
        <w:rPr>
          <w:rFonts w:ascii="Times New Roman" w:hAnsi="Times New Roman"/>
          <w:lang w:eastAsia="x-none"/>
        </w:rPr>
        <w:t>Thus, according to the agreement, we need to study the coverage of LP-WUS in terms of MIL margin.</w:t>
      </w:r>
    </w:p>
    <w:p w14:paraId="235E33EF" w14:textId="258D39D3" w:rsidR="00EC7A51" w:rsidRPr="00EC7A51" w:rsidRDefault="00E24602" w:rsidP="00EA0E6B">
      <w:pPr>
        <w:pStyle w:val="afe"/>
        <w:numPr>
          <w:ilvl w:val="0"/>
          <w:numId w:val="15"/>
        </w:numPr>
        <w:ind w:leftChars="0"/>
        <w:rPr>
          <w:rFonts w:ascii="Times New Roman" w:hAnsi="Times New Roman"/>
          <w:b/>
        </w:rPr>
      </w:pPr>
      <w:r w:rsidRPr="00E24602">
        <w:rPr>
          <w:rFonts w:ascii="Times New Roman" w:hAnsi="Times New Roman"/>
          <w:b/>
        </w:rPr>
        <w:t>G</w:t>
      </w:r>
      <w:r w:rsidRPr="00E24602">
        <w:rPr>
          <w:rFonts w:ascii="Times New Roman" w:hAnsi="Times New Roman" w:hint="eastAsia"/>
          <w:b/>
        </w:rPr>
        <w:t>eneral</w:t>
      </w:r>
      <w:r>
        <w:rPr>
          <w:rFonts w:ascii="Times New Roman" w:hAnsi="Times New Roman"/>
          <w:b/>
        </w:rPr>
        <w:t xml:space="preserve"> </w:t>
      </w:r>
      <w:r w:rsidR="00C91AD1" w:rsidRPr="00C91AD1">
        <w:rPr>
          <w:rFonts w:ascii="Times New Roman" w:hAnsi="Times New Roman"/>
          <w:b/>
        </w:rPr>
        <w:t>Evaluation</w:t>
      </w:r>
      <w:r w:rsidR="006F3CAB">
        <w:rPr>
          <w:rFonts w:ascii="Times New Roman" w:hAnsi="Times New Roman"/>
          <w:b/>
        </w:rPr>
        <w:t xml:space="preserve"> </w:t>
      </w:r>
      <w:r>
        <w:rPr>
          <w:rFonts w:ascii="Times New Roman" w:hAnsi="Times New Roman"/>
          <w:b/>
        </w:rPr>
        <w:t>A</w:t>
      </w:r>
      <w:r w:rsidR="006F3CAB" w:rsidRPr="006F3CAB">
        <w:rPr>
          <w:rFonts w:ascii="Times New Roman" w:hAnsi="Times New Roman" w:hint="eastAsia"/>
          <w:b/>
        </w:rPr>
        <w:t>ssumption</w:t>
      </w:r>
    </w:p>
    <w:p w14:paraId="4A0D1C2A" w14:textId="33FFE647" w:rsidR="00EC7A51" w:rsidRPr="00EC7A51" w:rsidRDefault="00EC7A51" w:rsidP="00032434">
      <w:pPr>
        <w:spacing w:after="24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w:t>
      </w:r>
      <w:r>
        <w:rPr>
          <w:rFonts w:ascii="Times New Roman" w:eastAsiaTheme="minorEastAsia" w:hAnsi="Times New Roman"/>
          <w:b/>
          <w:lang w:eastAsia="zh-CN"/>
        </w:rPr>
        <w:t>7</w:t>
      </w:r>
      <w:r w:rsidRPr="00217E9B">
        <w:rPr>
          <w:rFonts w:ascii="Times New Roman" w:eastAsiaTheme="minorEastAsia" w:hAnsi="Times New Roman"/>
          <w:b/>
          <w:lang w:eastAsia="zh-CN"/>
        </w:rPr>
        <w:t xml:space="preserve">: </w:t>
      </w:r>
      <w:r>
        <w:rPr>
          <w:rFonts w:ascii="Times New Roman" w:eastAsiaTheme="minorEastAsia" w:hAnsi="Times New Roman"/>
          <w:b/>
          <w:lang w:eastAsia="zh-CN"/>
        </w:rPr>
        <w:t>G</w:t>
      </w:r>
      <w:r>
        <w:rPr>
          <w:rFonts w:ascii="Times New Roman" w:eastAsiaTheme="minorEastAsia" w:hAnsi="Times New Roman" w:hint="eastAsia"/>
          <w:b/>
          <w:lang w:eastAsia="zh-CN"/>
        </w:rPr>
        <w:t>eneral</w:t>
      </w:r>
      <w:r>
        <w:rPr>
          <w:rFonts w:ascii="Times New Roman" w:eastAsiaTheme="minorEastAsia" w:hAnsi="Times New Roman"/>
          <w:b/>
          <w:lang w:eastAsia="zh-CN"/>
        </w:rPr>
        <w:t xml:space="preserve"> Evaluation Assumption for LP-WUS Coverage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6324"/>
      </w:tblGrid>
      <w:tr w:rsidR="00C02131" w:rsidRPr="00217E9B" w14:paraId="6C295A23"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3F2A0F" w14:textId="2ED19198" w:rsidR="00C02131" w:rsidRPr="00217E9B" w:rsidRDefault="00C02131" w:rsidP="008921BA">
            <w:pPr>
              <w:rPr>
                <w:rFonts w:ascii="Times New Roman" w:hAnsi="Times New Roman"/>
                <w:sz w:val="18"/>
                <w:szCs w:val="18"/>
                <w:highlight w:val="green"/>
                <w:lang w:eastAsia="zh-CN"/>
              </w:rPr>
            </w:pPr>
            <w:r w:rsidRPr="00217E9B">
              <w:rPr>
                <w:rFonts w:ascii="Times New Roman" w:hAnsi="Times New Roman"/>
                <w:sz w:val="18"/>
                <w:szCs w:val="18"/>
                <w:lang w:eastAsia="zh-CN"/>
              </w:rPr>
              <w:t>Number of RX chains at the UE’s MR</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496EB9" w14:textId="55E7F0BB" w:rsidR="00C02131" w:rsidRPr="00240DAF" w:rsidRDefault="00C02131" w:rsidP="00240DAF">
            <w:pPr>
              <w:keepNext/>
              <w:spacing w:after="0" w:afterAutospacing="0" w:line="276" w:lineRule="auto"/>
              <w:rPr>
                <w:rFonts w:ascii="Times New Roman" w:eastAsiaTheme="minorEastAsia" w:hAnsi="Times New Roman"/>
                <w:color w:val="FF0000"/>
                <w:sz w:val="18"/>
                <w:szCs w:val="18"/>
                <w:lang w:eastAsia="zh-CN"/>
              </w:rPr>
            </w:pPr>
            <w:r w:rsidRPr="00240DAF">
              <w:rPr>
                <w:rFonts w:ascii="Times New Roman" w:hAnsi="Times New Roman"/>
                <w:sz w:val="18"/>
                <w:szCs w:val="18"/>
                <w:lang w:eastAsia="zh-CN"/>
              </w:rPr>
              <w:t>2 Rx</w:t>
            </w:r>
          </w:p>
        </w:tc>
      </w:tr>
      <w:tr w:rsidR="00C02131" w:rsidRPr="00217E9B" w14:paraId="36926081"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73F3FE" w14:textId="1581A446" w:rsidR="00C02131" w:rsidRPr="00217E9B" w:rsidRDefault="00C02131" w:rsidP="008921BA">
            <w:pPr>
              <w:spacing w:after="0" w:afterAutospacing="0"/>
              <w:rPr>
                <w:rFonts w:ascii="Times New Roman" w:hAnsi="Times New Roman"/>
                <w:strike/>
                <w:sz w:val="18"/>
                <w:szCs w:val="18"/>
                <w:lang w:eastAsia="zh-CN"/>
              </w:rPr>
            </w:pPr>
            <w:r w:rsidRPr="00217E9B">
              <w:rPr>
                <w:rFonts w:ascii="Times New Roman" w:hAnsi="Times New Roman"/>
                <w:sz w:val="18"/>
                <w:szCs w:val="18"/>
                <w:lang w:eastAsia="zh-CN"/>
              </w:rPr>
              <w:t>Number of RX chains for LP-WUR</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5629E7" w14:textId="588FBA68" w:rsidR="00C02131" w:rsidRPr="00E716FD" w:rsidRDefault="00C02131" w:rsidP="008921BA">
            <w:pPr>
              <w:keepNext/>
              <w:spacing w:after="0" w:afterAutospacing="0" w:line="276" w:lineRule="auto"/>
              <w:rPr>
                <w:rFonts w:ascii="Times New Roman" w:eastAsiaTheme="minorEastAsia" w:hAnsi="Times New Roman"/>
                <w:sz w:val="18"/>
                <w:szCs w:val="18"/>
                <w:lang w:eastAsia="zh-CN"/>
              </w:rPr>
            </w:pPr>
            <w:r w:rsidRPr="00217E9B">
              <w:rPr>
                <w:rFonts w:ascii="Times New Roman" w:hAnsi="Times New Roman"/>
                <w:sz w:val="18"/>
                <w:szCs w:val="18"/>
                <w:lang w:eastAsia="zh-CN"/>
              </w:rPr>
              <w:t>1 Rx</w:t>
            </w:r>
          </w:p>
        </w:tc>
      </w:tr>
      <w:tr w:rsidR="00C02131" w:rsidRPr="00217E9B" w14:paraId="50CF5E01"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8D09AF" w14:textId="77777777" w:rsidR="00C02131" w:rsidRPr="00217E9B" w:rsidRDefault="00C02131" w:rsidP="008921BA">
            <w:pPr>
              <w:spacing w:after="0" w:afterAutospacing="0"/>
              <w:rPr>
                <w:rFonts w:ascii="Times New Roman" w:hAnsi="Times New Roman"/>
                <w:sz w:val="18"/>
                <w:szCs w:val="18"/>
                <w:lang w:eastAsia="zh-CN"/>
              </w:rPr>
            </w:pPr>
            <w:r w:rsidRPr="00217E9B">
              <w:rPr>
                <w:rFonts w:ascii="Times New Roman" w:eastAsia="等线" w:hAnsi="Times New Roman"/>
                <w:sz w:val="18"/>
                <w:szCs w:val="18"/>
                <w:lang w:eastAsia="ja-JP"/>
              </w:rPr>
              <w:t>Scenario and frequency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CE2789" w14:textId="4F8C3C16" w:rsidR="00C02131" w:rsidRPr="00E716FD" w:rsidRDefault="00C02131" w:rsidP="008921BA">
            <w:pPr>
              <w:keepNext/>
              <w:spacing w:after="0" w:afterAutospacing="0" w:line="276" w:lineRule="auto"/>
              <w:rPr>
                <w:rFonts w:ascii="Times New Roman" w:eastAsia="等线" w:hAnsi="Times New Roman"/>
                <w:sz w:val="18"/>
                <w:szCs w:val="18"/>
                <w:lang w:eastAsia="zh-CN"/>
              </w:rPr>
            </w:pPr>
            <w:r w:rsidRPr="00217E9B">
              <w:rPr>
                <w:rFonts w:ascii="Times New Roman" w:eastAsia="等线" w:hAnsi="Times New Roman"/>
                <w:sz w:val="18"/>
                <w:szCs w:val="18"/>
                <w:lang w:eastAsia="zh-CN"/>
              </w:rPr>
              <w:t xml:space="preserve">Urban: 2.6GHz (TDD) </w:t>
            </w:r>
          </w:p>
        </w:tc>
      </w:tr>
      <w:tr w:rsidR="00C02131" w:rsidRPr="00217E9B" w14:paraId="5E55219E"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61EC9" w14:textId="4A2D71FE" w:rsidR="00C02131" w:rsidRPr="00217E9B" w:rsidRDefault="00C02131" w:rsidP="008921BA">
            <w:pPr>
              <w:spacing w:after="0" w:afterAutospacing="0"/>
              <w:rPr>
                <w:rFonts w:ascii="Times New Roman" w:hAnsi="Times New Roman"/>
                <w:sz w:val="18"/>
                <w:szCs w:val="18"/>
                <w:lang w:eastAsia="zh-CN"/>
              </w:rPr>
            </w:pPr>
            <w:r w:rsidRPr="00217E9B">
              <w:rPr>
                <w:rFonts w:ascii="Times New Roman" w:hAnsi="Times New Roman"/>
                <w:sz w:val="18"/>
                <w:szCs w:val="18"/>
                <w:lang w:eastAsia="zh-CN"/>
              </w:rPr>
              <w:t>Reference data rates for MR</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0D968C" w14:textId="1964CDBB" w:rsidR="00C02131" w:rsidRPr="0057623B" w:rsidRDefault="00C02131" w:rsidP="008921BA">
            <w:pPr>
              <w:keepNext/>
              <w:spacing w:after="0" w:afterAutospacing="0" w:line="276" w:lineRule="auto"/>
              <w:rPr>
                <w:rFonts w:ascii="Times New Roman" w:eastAsiaTheme="minorEastAsia" w:hAnsi="Times New Roman"/>
                <w:sz w:val="18"/>
                <w:szCs w:val="18"/>
                <w:lang w:eastAsia="zh-CN"/>
              </w:rPr>
            </w:pPr>
            <w:r w:rsidRPr="00217E9B">
              <w:rPr>
                <w:rFonts w:ascii="Times New Roman" w:hAnsi="Times New Roman"/>
                <w:sz w:val="18"/>
                <w:szCs w:val="18"/>
                <w:lang w:eastAsia="zh-CN"/>
              </w:rPr>
              <w:t>Urban: PDSCH 10Mbps, PUSCH 1Mbps</w:t>
            </w:r>
          </w:p>
        </w:tc>
      </w:tr>
      <w:tr w:rsidR="00C02131" w:rsidRPr="00217E9B" w14:paraId="1A8414D4"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F7A36A" w14:textId="77777777" w:rsidR="00C02131" w:rsidRPr="00217E9B" w:rsidRDefault="00C02131" w:rsidP="008921BA">
            <w:pPr>
              <w:rPr>
                <w:rFonts w:ascii="Times New Roman" w:hAnsi="Times New Roman"/>
                <w:sz w:val="18"/>
                <w:szCs w:val="18"/>
                <w:lang w:eastAsia="zh-CN"/>
              </w:rPr>
            </w:pPr>
            <w:r w:rsidRPr="00217E9B">
              <w:rPr>
                <w:rFonts w:ascii="Times New Roman" w:hAnsi="Times New Roman"/>
                <w:sz w:val="18"/>
                <w:szCs w:val="18"/>
                <w:lang w:eastAsia="zh-CN"/>
              </w:rPr>
              <w:t>Reference PDCCH configuration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C02131" w:rsidRPr="00217E9B" w14:paraId="390CE0A8" w14:textId="77777777" w:rsidTr="008921BA">
              <w:trPr>
                <w:trHeight w:val="313"/>
              </w:trPr>
              <w:tc>
                <w:tcPr>
                  <w:tcW w:w="1866" w:type="dxa"/>
                  <w:shd w:val="clear" w:color="auto" w:fill="auto"/>
                  <w:vAlign w:val="center"/>
                  <w:hideMark/>
                </w:tcPr>
                <w:p w14:paraId="7144CB08" w14:textId="77777777"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SCS</w:t>
                  </w:r>
                </w:p>
              </w:tc>
              <w:tc>
                <w:tcPr>
                  <w:tcW w:w="3861" w:type="dxa"/>
                  <w:shd w:val="clear" w:color="auto" w:fill="auto"/>
                  <w:vAlign w:val="center"/>
                  <w:hideMark/>
                </w:tcPr>
                <w:p w14:paraId="772DF495" w14:textId="4D5DD3B2"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15kHz</w:t>
                  </w:r>
                  <w:r w:rsidR="00F213D8">
                    <w:rPr>
                      <w:rFonts w:ascii="Times New Roman" w:eastAsia="等线" w:hAnsi="Times New Roman"/>
                      <w:color w:val="000000"/>
                      <w:sz w:val="18"/>
                      <w:szCs w:val="18"/>
                      <w:lang w:eastAsia="zh-CN"/>
                    </w:rPr>
                    <w:t>/30kHz</w:t>
                  </w:r>
                </w:p>
              </w:tc>
            </w:tr>
            <w:tr w:rsidR="00C02131" w:rsidRPr="00217E9B" w14:paraId="6DB7B6B1" w14:textId="77777777" w:rsidTr="008921BA">
              <w:trPr>
                <w:trHeight w:val="133"/>
              </w:trPr>
              <w:tc>
                <w:tcPr>
                  <w:tcW w:w="1866" w:type="dxa"/>
                  <w:shd w:val="clear" w:color="auto" w:fill="auto"/>
                  <w:vAlign w:val="center"/>
                  <w:hideMark/>
                </w:tcPr>
                <w:p w14:paraId="3E134F7E" w14:textId="77777777" w:rsidR="00C02131" w:rsidRPr="00217E9B" w:rsidRDefault="00C02131" w:rsidP="008921BA">
                  <w:pPr>
                    <w:spacing w:after="0" w:afterAutospacing="0"/>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Aggregation level</w:t>
                  </w:r>
                </w:p>
              </w:tc>
              <w:tc>
                <w:tcPr>
                  <w:tcW w:w="3861" w:type="dxa"/>
                  <w:shd w:val="clear" w:color="auto" w:fill="auto"/>
                  <w:vAlign w:val="center"/>
                  <w:hideMark/>
                </w:tcPr>
                <w:p w14:paraId="1B92E714" w14:textId="2103B999" w:rsidR="00C02131" w:rsidRPr="00E1772C" w:rsidRDefault="00C02131" w:rsidP="008921BA">
                  <w:pPr>
                    <w:spacing w:after="0" w:afterAutospacing="0"/>
                    <w:rPr>
                      <w:rFonts w:ascii="Times New Roman" w:eastAsia="等线" w:hAnsi="Times New Roman"/>
                      <w:sz w:val="18"/>
                      <w:szCs w:val="18"/>
                      <w:lang w:eastAsia="zh-CN"/>
                    </w:rPr>
                  </w:pPr>
                  <w:r w:rsidRPr="00217E9B">
                    <w:rPr>
                      <w:rFonts w:ascii="Times New Roman" w:eastAsia="等线" w:hAnsi="Times New Roman"/>
                      <w:sz w:val="18"/>
                      <w:szCs w:val="18"/>
                      <w:lang w:eastAsia="zh-CN"/>
                    </w:rPr>
                    <w:t>8</w:t>
                  </w:r>
                </w:p>
              </w:tc>
            </w:tr>
            <w:tr w:rsidR="00C02131" w:rsidRPr="00217E9B" w14:paraId="23E0F3B4" w14:textId="77777777" w:rsidTr="008921BA">
              <w:trPr>
                <w:trHeight w:val="194"/>
              </w:trPr>
              <w:tc>
                <w:tcPr>
                  <w:tcW w:w="1866" w:type="dxa"/>
                  <w:shd w:val="clear" w:color="auto" w:fill="auto"/>
                  <w:vAlign w:val="center"/>
                  <w:hideMark/>
                </w:tcPr>
                <w:p w14:paraId="3BE888A1" w14:textId="77777777"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Payload</w:t>
                  </w:r>
                </w:p>
              </w:tc>
              <w:tc>
                <w:tcPr>
                  <w:tcW w:w="3861" w:type="dxa"/>
                  <w:shd w:val="clear" w:color="auto" w:fill="auto"/>
                  <w:vAlign w:val="center"/>
                  <w:hideMark/>
                </w:tcPr>
                <w:p w14:paraId="62CE6AB8" w14:textId="77777777"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40 bits</w:t>
                  </w:r>
                </w:p>
              </w:tc>
            </w:tr>
            <w:tr w:rsidR="00C02131" w:rsidRPr="00217E9B" w14:paraId="0F409A9B" w14:textId="77777777" w:rsidTr="008921BA">
              <w:trPr>
                <w:trHeight w:val="125"/>
              </w:trPr>
              <w:tc>
                <w:tcPr>
                  <w:tcW w:w="1866" w:type="dxa"/>
                  <w:shd w:val="clear" w:color="auto" w:fill="auto"/>
                  <w:vAlign w:val="center"/>
                  <w:hideMark/>
                </w:tcPr>
                <w:p w14:paraId="07F21896" w14:textId="77777777"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lastRenderedPageBreak/>
                    <w:t>CORESET size</w:t>
                  </w:r>
                </w:p>
              </w:tc>
              <w:tc>
                <w:tcPr>
                  <w:tcW w:w="3861" w:type="dxa"/>
                  <w:shd w:val="clear" w:color="auto" w:fill="auto"/>
                  <w:vAlign w:val="center"/>
                  <w:hideMark/>
                </w:tcPr>
                <w:p w14:paraId="6DA5DDF3" w14:textId="77777777"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2 symbols, 48 PRBs</w:t>
                  </w:r>
                </w:p>
              </w:tc>
            </w:tr>
            <w:tr w:rsidR="00C02131" w:rsidRPr="00217E9B" w14:paraId="275C8EE3" w14:textId="77777777" w:rsidTr="008921BA">
              <w:trPr>
                <w:trHeight w:val="118"/>
              </w:trPr>
              <w:tc>
                <w:tcPr>
                  <w:tcW w:w="1866" w:type="dxa"/>
                  <w:shd w:val="clear" w:color="auto" w:fill="auto"/>
                  <w:vAlign w:val="center"/>
                  <w:hideMark/>
                </w:tcPr>
                <w:p w14:paraId="3BF254D0" w14:textId="77777777"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BLER</w:t>
                  </w:r>
                </w:p>
              </w:tc>
              <w:tc>
                <w:tcPr>
                  <w:tcW w:w="3861" w:type="dxa"/>
                  <w:shd w:val="clear" w:color="auto" w:fill="auto"/>
                  <w:vAlign w:val="center"/>
                  <w:hideMark/>
                </w:tcPr>
                <w:p w14:paraId="5AAC844E" w14:textId="77777777" w:rsidR="00C02131" w:rsidRPr="00217E9B" w:rsidRDefault="00C02131" w:rsidP="008921BA">
                  <w:pPr>
                    <w:rPr>
                      <w:rFonts w:ascii="Times New Roman" w:eastAsia="等线" w:hAnsi="Times New Roman"/>
                      <w:color w:val="000000"/>
                      <w:sz w:val="18"/>
                      <w:szCs w:val="18"/>
                      <w:lang w:eastAsia="zh-CN"/>
                    </w:rPr>
                  </w:pPr>
                  <w:r w:rsidRPr="00217E9B">
                    <w:rPr>
                      <w:rFonts w:ascii="Times New Roman" w:eastAsia="等线" w:hAnsi="Times New Roman"/>
                      <w:color w:val="000000"/>
                      <w:sz w:val="18"/>
                      <w:szCs w:val="18"/>
                      <w:lang w:eastAsia="zh-CN"/>
                    </w:rPr>
                    <w:t>1% BLER,</w:t>
                  </w:r>
                </w:p>
              </w:tc>
            </w:tr>
          </w:tbl>
          <w:p w14:paraId="24E2592F" w14:textId="77777777" w:rsidR="00C02131" w:rsidRPr="00217E9B" w:rsidRDefault="00C02131" w:rsidP="008921BA">
            <w:pPr>
              <w:keepNext/>
              <w:spacing w:line="276" w:lineRule="auto"/>
              <w:rPr>
                <w:rFonts w:ascii="Times New Roman" w:hAnsi="Times New Roman"/>
                <w:sz w:val="18"/>
                <w:szCs w:val="18"/>
                <w:lang w:eastAsia="zh-CN"/>
              </w:rPr>
            </w:pPr>
          </w:p>
        </w:tc>
      </w:tr>
      <w:tr w:rsidR="00C02131" w:rsidRPr="00217E9B" w14:paraId="4AD44D15"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FB7B2" w14:textId="77777777" w:rsidR="00C02131" w:rsidRPr="00217E9B" w:rsidRDefault="00C02131" w:rsidP="008921BA">
            <w:pPr>
              <w:spacing w:after="0" w:afterAutospacing="0"/>
              <w:rPr>
                <w:rFonts w:ascii="Times New Roman" w:hAnsi="Times New Roman"/>
                <w:sz w:val="18"/>
                <w:szCs w:val="18"/>
                <w:highlight w:val="yellow"/>
                <w:lang w:eastAsia="zh-CN"/>
              </w:rPr>
            </w:pPr>
            <w:r w:rsidRPr="00217E9B">
              <w:rPr>
                <w:rFonts w:ascii="Times New Roman" w:hAnsi="Times New Roman"/>
                <w:sz w:val="18"/>
                <w:szCs w:val="18"/>
                <w:lang w:eastAsia="zh-CN"/>
              </w:rPr>
              <w:lastRenderedPageBreak/>
              <w:t xml:space="preserve">Pathloss model (select from </w:t>
            </w:r>
            <w:proofErr w:type="spellStart"/>
            <w:r w:rsidRPr="00217E9B">
              <w:rPr>
                <w:rFonts w:ascii="Times New Roman" w:hAnsi="Times New Roman"/>
                <w:sz w:val="18"/>
                <w:szCs w:val="18"/>
                <w:lang w:eastAsia="zh-CN"/>
              </w:rPr>
              <w:t>LoS</w:t>
            </w:r>
            <w:proofErr w:type="spellEnd"/>
            <w:r w:rsidRPr="00217E9B">
              <w:rPr>
                <w:rFonts w:ascii="Times New Roman" w:hAnsi="Times New Roman"/>
                <w:sz w:val="18"/>
                <w:szCs w:val="18"/>
                <w:lang w:eastAsia="zh-CN"/>
              </w:rPr>
              <w:t xml:space="preserve"> or </w:t>
            </w:r>
            <w:proofErr w:type="spellStart"/>
            <w:r w:rsidRPr="00217E9B">
              <w:rPr>
                <w:rFonts w:ascii="Times New Roman" w:hAnsi="Times New Roman"/>
                <w:sz w:val="18"/>
                <w:szCs w:val="18"/>
                <w:lang w:eastAsia="zh-CN"/>
              </w:rPr>
              <w:t>NLoS</w:t>
            </w:r>
            <w:proofErr w:type="spellEnd"/>
            <w:r w:rsidRPr="00217E9B">
              <w:rPr>
                <w:rFonts w:ascii="Times New Roman" w:hAnsi="Times New Roman"/>
                <w:sz w:val="18"/>
                <w:szCs w:val="18"/>
                <w:lang w:eastAsia="zh-CN"/>
              </w:rPr>
              <w:t>)</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5018CC" w14:textId="2951A1FC" w:rsidR="00C02131" w:rsidRPr="00CC09BF" w:rsidRDefault="00C02131" w:rsidP="008921BA">
            <w:pPr>
              <w:keepNext/>
              <w:spacing w:after="0" w:afterAutospacing="0" w:line="276" w:lineRule="auto"/>
              <w:rPr>
                <w:rFonts w:ascii="Times New Roman" w:eastAsiaTheme="minorEastAsia" w:hAnsi="Times New Roman"/>
                <w:sz w:val="18"/>
                <w:szCs w:val="18"/>
                <w:lang w:eastAsia="zh-CN"/>
              </w:rPr>
            </w:pPr>
            <w:proofErr w:type="spellStart"/>
            <w:r w:rsidRPr="00217E9B">
              <w:rPr>
                <w:rFonts w:ascii="Times New Roman" w:hAnsi="Times New Roman"/>
                <w:sz w:val="18"/>
                <w:szCs w:val="18"/>
                <w:lang w:eastAsia="zh-CN"/>
              </w:rPr>
              <w:t>NloS</w:t>
            </w:r>
            <w:proofErr w:type="spellEnd"/>
          </w:p>
        </w:tc>
      </w:tr>
      <w:tr w:rsidR="00C02131" w:rsidRPr="00217E9B" w14:paraId="539F2C9B"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9E0BF3" w14:textId="77777777" w:rsidR="00C02131" w:rsidRPr="00217E9B" w:rsidRDefault="00C02131" w:rsidP="008921BA">
            <w:pPr>
              <w:rPr>
                <w:rFonts w:ascii="Times New Roman" w:hAnsi="Times New Roman"/>
                <w:sz w:val="18"/>
                <w:szCs w:val="18"/>
                <w:lang w:eastAsia="zh-CN"/>
              </w:rPr>
            </w:pPr>
            <w:r w:rsidRPr="00217E9B">
              <w:rPr>
                <w:rFonts w:ascii="Times New Roman" w:hAnsi="Times New Roman"/>
                <w:sz w:val="18"/>
                <w:szCs w:val="18"/>
                <w:lang w:eastAsia="zh-CN"/>
              </w:rPr>
              <w:t>Bandwidth</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A4AAB" w14:textId="5584F92A" w:rsidR="00C02131" w:rsidRPr="0057623B" w:rsidRDefault="00C02131" w:rsidP="008921BA">
            <w:pPr>
              <w:keepNext/>
              <w:spacing w:after="0" w:afterAutospacing="0" w:line="276" w:lineRule="auto"/>
              <w:rPr>
                <w:rFonts w:ascii="Times New Roman" w:eastAsiaTheme="minorEastAsia" w:hAnsi="Times New Roman"/>
                <w:sz w:val="18"/>
                <w:szCs w:val="18"/>
                <w:lang w:eastAsia="zh-CN"/>
              </w:rPr>
            </w:pPr>
            <w:r w:rsidRPr="00217E9B">
              <w:rPr>
                <w:rFonts w:ascii="Times New Roman" w:hAnsi="Times New Roman"/>
                <w:sz w:val="18"/>
                <w:szCs w:val="18"/>
                <w:lang w:eastAsia="zh-CN"/>
              </w:rPr>
              <w:t>100MHz for 2.6GHz.</w:t>
            </w:r>
          </w:p>
        </w:tc>
      </w:tr>
      <w:tr w:rsidR="00C02131" w:rsidRPr="00217E9B" w14:paraId="277E3742"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7F0FC7" w14:textId="77777777" w:rsidR="00C02131" w:rsidRPr="00217E9B" w:rsidRDefault="00C02131" w:rsidP="008921BA">
            <w:pPr>
              <w:rPr>
                <w:rFonts w:ascii="Times New Roman" w:hAnsi="Times New Roman"/>
                <w:sz w:val="18"/>
                <w:szCs w:val="18"/>
                <w:lang w:eastAsia="zh-CN"/>
              </w:rPr>
            </w:pPr>
            <w:r w:rsidRPr="00217E9B">
              <w:rPr>
                <w:rFonts w:ascii="Times New Roman" w:hAnsi="Times New Roman"/>
                <w:sz w:val="18"/>
                <w:szCs w:val="18"/>
                <w:lang w:eastAsia="zh-CN"/>
              </w:rPr>
              <w:t>Channel model for link-level simulation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8CF41F" w14:textId="4E04A238" w:rsidR="00C02131" w:rsidRPr="00217E9B" w:rsidRDefault="00C02131" w:rsidP="008921BA">
            <w:pPr>
              <w:keepNext/>
              <w:spacing w:line="276" w:lineRule="auto"/>
              <w:rPr>
                <w:rFonts w:ascii="Times New Roman" w:hAnsi="Times New Roman"/>
                <w:sz w:val="18"/>
                <w:szCs w:val="18"/>
                <w:lang w:eastAsia="zh-CN"/>
              </w:rPr>
            </w:pPr>
            <w:r w:rsidRPr="00217E9B">
              <w:rPr>
                <w:rFonts w:ascii="Times New Roman" w:hAnsi="Times New Roman"/>
                <w:sz w:val="18"/>
                <w:szCs w:val="18"/>
                <w:lang w:eastAsia="zh-CN"/>
              </w:rPr>
              <w:t>TDL-C</w:t>
            </w:r>
          </w:p>
        </w:tc>
      </w:tr>
      <w:tr w:rsidR="00C02131" w:rsidRPr="00217E9B" w14:paraId="1809D9E9"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AAB54" w14:textId="77777777" w:rsidR="00C02131" w:rsidRPr="00217E9B" w:rsidRDefault="00C02131" w:rsidP="008921BA">
            <w:pPr>
              <w:rPr>
                <w:rFonts w:ascii="Times New Roman" w:hAnsi="Times New Roman"/>
                <w:sz w:val="18"/>
                <w:szCs w:val="18"/>
                <w:lang w:eastAsia="zh-CN"/>
              </w:rPr>
            </w:pPr>
            <w:r w:rsidRPr="00217E9B">
              <w:rPr>
                <w:rFonts w:ascii="Times New Roman" w:hAnsi="Times New Roman"/>
                <w:sz w:val="18"/>
                <w:szCs w:val="18"/>
                <w:lang w:eastAsia="zh-CN"/>
              </w:rPr>
              <w:t>Delay spread</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B0BB2E" w14:textId="102B99FB" w:rsidR="00C02131" w:rsidRPr="00CC09BF" w:rsidRDefault="00C02131" w:rsidP="00CC09BF">
            <w:pPr>
              <w:keepNext/>
              <w:spacing w:after="0" w:afterAutospacing="0" w:line="276" w:lineRule="auto"/>
              <w:rPr>
                <w:rFonts w:ascii="Times New Roman" w:eastAsiaTheme="minorEastAsia" w:hAnsi="Times New Roman"/>
                <w:sz w:val="18"/>
                <w:szCs w:val="18"/>
                <w:lang w:eastAsia="zh-CN"/>
              </w:rPr>
            </w:pPr>
            <w:r w:rsidRPr="00217E9B">
              <w:rPr>
                <w:rFonts w:ascii="Times New Roman" w:hAnsi="Times New Roman"/>
                <w:sz w:val="18"/>
                <w:szCs w:val="18"/>
                <w:lang w:eastAsia="zh-CN"/>
              </w:rPr>
              <w:t>300ns</w:t>
            </w:r>
          </w:p>
        </w:tc>
      </w:tr>
      <w:tr w:rsidR="00C02131" w:rsidRPr="00217E9B" w14:paraId="2C6D1476"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F97F68" w14:textId="77777777" w:rsidR="00C02131" w:rsidRPr="00217E9B" w:rsidRDefault="00C02131" w:rsidP="008921BA">
            <w:pPr>
              <w:spacing w:after="0" w:afterAutospacing="0"/>
              <w:rPr>
                <w:rFonts w:ascii="Times New Roman" w:hAnsi="Times New Roman"/>
                <w:sz w:val="18"/>
                <w:szCs w:val="18"/>
                <w:lang w:eastAsia="zh-CN"/>
              </w:rPr>
            </w:pPr>
            <w:r w:rsidRPr="00217E9B">
              <w:rPr>
                <w:rFonts w:ascii="Times New Roman" w:hAnsi="Times New Roman"/>
                <w:sz w:val="18"/>
                <w:szCs w:val="18"/>
                <w:lang w:eastAsia="zh-CN"/>
              </w:rPr>
              <w:t>UE velocity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AA949" w14:textId="7BF39348" w:rsidR="00C02131" w:rsidRPr="00217E9B" w:rsidRDefault="00C02131" w:rsidP="008921BA">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3km/h</w:t>
            </w:r>
          </w:p>
        </w:tc>
      </w:tr>
      <w:tr w:rsidR="00C02131" w:rsidRPr="00217E9B" w14:paraId="2C136C1A"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B6BC85" w14:textId="77777777" w:rsidR="00C02131" w:rsidRPr="00217E9B" w:rsidRDefault="00C02131" w:rsidP="008921BA">
            <w:pPr>
              <w:spacing w:after="0" w:afterAutospacing="0"/>
              <w:rPr>
                <w:rFonts w:ascii="Times New Roman" w:hAnsi="Times New Roman"/>
                <w:sz w:val="18"/>
                <w:szCs w:val="18"/>
                <w:lang w:eastAsia="zh-CN"/>
              </w:rPr>
            </w:pPr>
            <w:r w:rsidRPr="00217E9B">
              <w:rPr>
                <w:rFonts w:ascii="Times New Roman" w:hAnsi="Times New Roman"/>
                <w:sz w:val="18"/>
                <w:szCs w:val="18"/>
                <w:lang w:eastAsia="zh-CN"/>
              </w:rPr>
              <w:t>Number of antenna elements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6B295C" w14:textId="77777777" w:rsidR="00C02131" w:rsidRPr="00217E9B" w:rsidRDefault="00C02131" w:rsidP="008921BA">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r w:rsidRPr="00217E9B">
              <w:rPr>
                <w:rFonts w:ascii="Times New Roman" w:hAnsi="Times New Roman"/>
                <w:sz w:val="18"/>
                <w:szCs w:val="18"/>
                <w:lang w:eastAsia="zh-CN"/>
              </w:rPr>
              <w:tab/>
              <w:t xml:space="preserve">Urban: 192 antenna elements for 4GHz and 2.6GHz, </w:t>
            </w:r>
          </w:p>
          <w:p w14:paraId="3A1E8FC1" w14:textId="77777777" w:rsidR="00C02131" w:rsidRPr="00217E9B" w:rsidRDefault="00C02131" w:rsidP="008921BA">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proofErr w:type="spellStart"/>
            <w:proofErr w:type="gramStart"/>
            <w:r w:rsidRPr="00217E9B">
              <w:rPr>
                <w:rFonts w:ascii="Times New Roman" w:hAnsi="Times New Roman"/>
                <w:sz w:val="18"/>
                <w:szCs w:val="18"/>
                <w:lang w:eastAsia="zh-CN"/>
              </w:rPr>
              <w:t>M,N</w:t>
            </w:r>
            <w:proofErr w:type="gramEnd"/>
            <w:r w:rsidRPr="00217E9B">
              <w:rPr>
                <w:rFonts w:ascii="Times New Roman" w:hAnsi="Times New Roman"/>
                <w:sz w:val="18"/>
                <w:szCs w:val="18"/>
                <w:lang w:eastAsia="zh-CN"/>
              </w:rPr>
              <w:t>,P,Mg,Ng</w:t>
            </w:r>
            <w:proofErr w:type="spellEnd"/>
            <w:r w:rsidRPr="00217E9B">
              <w:rPr>
                <w:rFonts w:ascii="Times New Roman" w:hAnsi="Times New Roman"/>
                <w:sz w:val="18"/>
                <w:szCs w:val="18"/>
                <w:lang w:eastAsia="zh-CN"/>
              </w:rPr>
              <w:t>) = (12,8,2,1,1)</w:t>
            </w:r>
          </w:p>
          <w:p w14:paraId="391D9437" w14:textId="77777777" w:rsidR="00C02131" w:rsidRPr="00217E9B" w:rsidRDefault="00C02131" w:rsidP="008921BA">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r w:rsidRPr="00217E9B">
              <w:rPr>
                <w:rFonts w:ascii="Times New Roman" w:hAnsi="Times New Roman"/>
                <w:sz w:val="18"/>
                <w:szCs w:val="18"/>
                <w:lang w:eastAsia="zh-CN"/>
              </w:rPr>
              <w:tab/>
            </w:r>
            <w:r w:rsidRPr="00CC09BF">
              <w:rPr>
                <w:rFonts w:ascii="Times New Roman" w:hAnsi="Times New Roman"/>
                <w:sz w:val="18"/>
                <w:szCs w:val="18"/>
                <w:lang w:eastAsia="zh-CN"/>
              </w:rPr>
              <w:t xml:space="preserve">Rural: </w:t>
            </w:r>
            <w:r w:rsidRPr="00217E9B">
              <w:rPr>
                <w:rFonts w:ascii="Times New Roman" w:hAnsi="Times New Roman"/>
                <w:sz w:val="18"/>
                <w:szCs w:val="18"/>
                <w:lang w:eastAsia="zh-CN"/>
              </w:rPr>
              <w:t>16 antenna elements for 700MHz</w:t>
            </w:r>
          </w:p>
          <w:p w14:paraId="3ECBD0BB" w14:textId="77777777" w:rsidR="00C02131" w:rsidRPr="00217E9B" w:rsidRDefault="00C02131" w:rsidP="008921BA">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proofErr w:type="spellStart"/>
            <w:proofErr w:type="gramStart"/>
            <w:r w:rsidRPr="00217E9B">
              <w:rPr>
                <w:rFonts w:ascii="Times New Roman" w:hAnsi="Times New Roman"/>
                <w:sz w:val="18"/>
                <w:szCs w:val="18"/>
                <w:lang w:eastAsia="zh-CN"/>
              </w:rPr>
              <w:t>M,N</w:t>
            </w:r>
            <w:proofErr w:type="gramEnd"/>
            <w:r w:rsidRPr="00217E9B">
              <w:rPr>
                <w:rFonts w:ascii="Times New Roman" w:hAnsi="Times New Roman"/>
                <w:sz w:val="18"/>
                <w:szCs w:val="18"/>
                <w:lang w:eastAsia="zh-CN"/>
              </w:rPr>
              <w:t>,P,Mg,Ng</w:t>
            </w:r>
            <w:proofErr w:type="spellEnd"/>
            <w:r w:rsidRPr="00217E9B">
              <w:rPr>
                <w:rFonts w:ascii="Times New Roman" w:hAnsi="Times New Roman"/>
                <w:sz w:val="18"/>
                <w:szCs w:val="18"/>
                <w:lang w:eastAsia="zh-CN"/>
              </w:rPr>
              <w:t>) = (4,2,2,1,1)</w:t>
            </w:r>
          </w:p>
        </w:tc>
      </w:tr>
      <w:tr w:rsidR="00C02131" w:rsidRPr="00217E9B" w14:paraId="1515E98F" w14:textId="77777777" w:rsidTr="008921BA">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26F6F1" w14:textId="77777777" w:rsidR="00C02131" w:rsidRPr="00217E9B" w:rsidRDefault="00C02131" w:rsidP="008921BA">
            <w:pPr>
              <w:rPr>
                <w:rFonts w:ascii="Times New Roman" w:hAnsi="Times New Roman"/>
                <w:sz w:val="18"/>
                <w:szCs w:val="18"/>
                <w:lang w:eastAsia="zh-CN"/>
              </w:rPr>
            </w:pPr>
            <w:r w:rsidRPr="00217E9B">
              <w:rPr>
                <w:rFonts w:ascii="Times New Roman" w:hAnsi="Times New Roman"/>
                <w:sz w:val="18"/>
                <w:szCs w:val="18"/>
                <w:lang w:eastAsia="zh-CN"/>
              </w:rPr>
              <w:t xml:space="preserve">Number of </w:t>
            </w:r>
            <w:proofErr w:type="spellStart"/>
            <w:r w:rsidRPr="00217E9B">
              <w:rPr>
                <w:rFonts w:ascii="Times New Roman" w:hAnsi="Times New Roman"/>
                <w:sz w:val="18"/>
                <w:szCs w:val="18"/>
                <w:lang w:eastAsia="zh-CN"/>
              </w:rPr>
              <w:t>TxRUs</w:t>
            </w:r>
            <w:proofErr w:type="spellEnd"/>
            <w:r w:rsidRPr="00217E9B">
              <w:rPr>
                <w:rFonts w:ascii="Times New Roman" w:hAnsi="Times New Roman"/>
                <w:sz w:val="18"/>
                <w:szCs w:val="18"/>
                <w:lang w:eastAsia="zh-CN"/>
              </w:rPr>
              <w:t xml:space="preserve">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DC38B1" w14:textId="77777777" w:rsidR="00C02131" w:rsidRPr="00217E9B" w:rsidRDefault="00C02131" w:rsidP="008921BA">
            <w:pPr>
              <w:keepNext/>
              <w:spacing w:after="0" w:afterAutospacing="0" w:line="276" w:lineRule="auto"/>
              <w:rPr>
                <w:rFonts w:ascii="Times New Roman" w:hAnsi="Times New Roman"/>
                <w:sz w:val="18"/>
                <w:szCs w:val="18"/>
                <w:lang w:eastAsia="zh-CN"/>
              </w:rPr>
            </w:pPr>
            <w:proofErr w:type="spellStart"/>
            <w:r w:rsidRPr="00217E9B">
              <w:rPr>
                <w:rFonts w:ascii="Times New Roman" w:hAnsi="Times New Roman"/>
                <w:sz w:val="18"/>
                <w:szCs w:val="18"/>
                <w:lang w:eastAsia="zh-CN"/>
              </w:rPr>
              <w:t>gNB</w:t>
            </w:r>
            <w:proofErr w:type="spellEnd"/>
            <w:r w:rsidRPr="00217E9B">
              <w:rPr>
                <w:rFonts w:ascii="Times New Roman" w:hAnsi="Times New Roman"/>
                <w:sz w:val="18"/>
                <w:szCs w:val="18"/>
                <w:lang w:eastAsia="zh-CN"/>
              </w:rPr>
              <w:t xml:space="preserve"> architectures to study:</w:t>
            </w:r>
          </w:p>
          <w:p w14:paraId="2877C089" w14:textId="2BAF0019" w:rsidR="00C02131" w:rsidRPr="00217E9B" w:rsidRDefault="00C02131" w:rsidP="008921BA">
            <w:pPr>
              <w:keepNext/>
              <w:spacing w:after="0" w:afterAutospacing="0" w:line="276" w:lineRule="auto"/>
              <w:rPr>
                <w:rFonts w:ascii="Times New Roman" w:hAnsi="Times New Roman"/>
                <w:sz w:val="18"/>
                <w:szCs w:val="18"/>
                <w:lang w:eastAsia="zh-CN"/>
              </w:rPr>
            </w:pPr>
            <w:r w:rsidRPr="00217E9B">
              <w:rPr>
                <w:rFonts w:ascii="Times New Roman" w:hAnsi="Times New Roman"/>
                <w:sz w:val="18"/>
                <w:szCs w:val="18"/>
                <w:lang w:eastAsia="zh-CN"/>
              </w:rPr>
              <w:t>-</w:t>
            </w:r>
            <w:r w:rsidRPr="00217E9B">
              <w:rPr>
                <w:rFonts w:ascii="Times New Roman" w:hAnsi="Times New Roman"/>
                <w:sz w:val="18"/>
                <w:szCs w:val="18"/>
                <w:lang w:eastAsia="zh-CN"/>
              </w:rPr>
              <w:tab/>
              <w:t>2 TXRUs for</w:t>
            </w:r>
            <w:r w:rsidR="001A7E4E">
              <w:rPr>
                <w:rFonts w:ascii="Times New Roman" w:hAnsi="Times New Roman"/>
                <w:sz w:val="18"/>
                <w:szCs w:val="18"/>
                <w:lang w:eastAsia="zh-CN"/>
              </w:rPr>
              <w:t xml:space="preserve"> </w:t>
            </w:r>
            <w:r w:rsidRPr="00217E9B">
              <w:rPr>
                <w:rFonts w:ascii="Times New Roman" w:hAnsi="Times New Roman"/>
                <w:sz w:val="18"/>
                <w:szCs w:val="18"/>
                <w:lang w:eastAsia="zh-CN"/>
              </w:rPr>
              <w:t xml:space="preserve">700 MHz </w:t>
            </w:r>
          </w:p>
          <w:p w14:paraId="2E01C601" w14:textId="61B09B23" w:rsidR="00C02131" w:rsidRPr="001A7E4E" w:rsidRDefault="00C02131" w:rsidP="008921BA">
            <w:pPr>
              <w:keepNext/>
              <w:spacing w:after="0" w:afterAutospacing="0" w:line="276" w:lineRule="auto"/>
              <w:rPr>
                <w:rFonts w:ascii="Times New Roman" w:eastAsiaTheme="minorEastAsia" w:hAnsi="Times New Roman"/>
                <w:sz w:val="18"/>
                <w:szCs w:val="18"/>
                <w:lang w:eastAsia="zh-CN"/>
              </w:rPr>
            </w:pPr>
            <w:r w:rsidRPr="00217E9B">
              <w:rPr>
                <w:rFonts w:ascii="Times New Roman" w:hAnsi="Times New Roman"/>
                <w:sz w:val="18"/>
                <w:szCs w:val="18"/>
                <w:lang w:eastAsia="zh-CN"/>
              </w:rPr>
              <w:t>-</w:t>
            </w:r>
            <w:r w:rsidRPr="00217E9B">
              <w:rPr>
                <w:rFonts w:ascii="Times New Roman" w:hAnsi="Times New Roman"/>
                <w:sz w:val="18"/>
                <w:szCs w:val="18"/>
                <w:lang w:eastAsia="zh-CN"/>
              </w:rPr>
              <w:tab/>
              <w:t xml:space="preserve">64TxRUs for 2.6 and 4 GHz. </w:t>
            </w:r>
          </w:p>
        </w:tc>
      </w:tr>
    </w:tbl>
    <w:p w14:paraId="54502048" w14:textId="6DF31F5E" w:rsidR="00E24602" w:rsidRPr="00C02131" w:rsidRDefault="00B758A4" w:rsidP="00EA0E6B">
      <w:pPr>
        <w:pStyle w:val="afe"/>
        <w:numPr>
          <w:ilvl w:val="0"/>
          <w:numId w:val="15"/>
        </w:numPr>
        <w:spacing w:before="240"/>
        <w:ind w:leftChars="0"/>
        <w:rPr>
          <w:rFonts w:ascii="Times New Roman" w:hAnsi="Times New Roman"/>
          <w:b/>
        </w:rPr>
      </w:pPr>
      <w:r w:rsidRPr="00C91AD1">
        <w:rPr>
          <w:rFonts w:ascii="Times New Roman" w:hAnsi="Times New Roman"/>
          <w:b/>
        </w:rPr>
        <w:t>Evaluation</w:t>
      </w:r>
      <w:r>
        <w:rPr>
          <w:rFonts w:ascii="Times New Roman" w:hAnsi="Times New Roman"/>
          <w:b/>
        </w:rPr>
        <w:t xml:space="preserve"> A</w:t>
      </w:r>
      <w:r w:rsidRPr="006F3CAB">
        <w:rPr>
          <w:rFonts w:ascii="Times New Roman" w:hAnsi="Times New Roman" w:hint="eastAsia"/>
          <w:b/>
        </w:rPr>
        <w:t>ssumption</w:t>
      </w:r>
    </w:p>
    <w:p w14:paraId="662831AB" w14:textId="3F82C4C6" w:rsidR="00032434" w:rsidRDefault="00032434" w:rsidP="00032434">
      <w:pPr>
        <w:spacing w:after="240" w:afterAutospacing="0"/>
        <w:jc w:val="center"/>
        <w:rPr>
          <w:rFonts w:ascii="Times New Roman" w:hAnsi="Times New Roman"/>
          <w:b/>
          <w:bCs/>
          <w:szCs w:val="20"/>
        </w:rPr>
      </w:pPr>
      <w:r w:rsidRPr="00217E9B">
        <w:rPr>
          <w:rFonts w:ascii="Times New Roman" w:eastAsiaTheme="minorEastAsia" w:hAnsi="Times New Roman"/>
          <w:b/>
          <w:lang w:eastAsia="zh-CN"/>
        </w:rPr>
        <w:t xml:space="preserve">Table </w:t>
      </w:r>
      <w:r>
        <w:rPr>
          <w:rFonts w:ascii="Times New Roman" w:eastAsiaTheme="minorEastAsia" w:hAnsi="Times New Roman"/>
          <w:b/>
          <w:lang w:eastAsia="zh-CN"/>
        </w:rPr>
        <w:t>8</w:t>
      </w:r>
      <w:r w:rsidRPr="00217E9B">
        <w:rPr>
          <w:rFonts w:ascii="Times New Roman" w:eastAsiaTheme="minorEastAsia" w:hAnsi="Times New Roman"/>
          <w:b/>
          <w:lang w:eastAsia="zh-CN"/>
        </w:rPr>
        <w:t xml:space="preserve">: </w:t>
      </w:r>
      <w:r w:rsidRPr="00217E9B">
        <w:rPr>
          <w:rFonts w:ascii="Times New Roman" w:hAnsi="Times New Roman"/>
          <w:b/>
          <w:bCs/>
          <w:szCs w:val="20"/>
        </w:rPr>
        <w:t>Simulation assumptions for LP-WUS</w:t>
      </w:r>
    </w:p>
    <w:tbl>
      <w:tblPr>
        <w:tblW w:w="8860" w:type="dxa"/>
        <w:jc w:val="center"/>
        <w:tblLook w:val="04A0" w:firstRow="1" w:lastRow="0" w:firstColumn="1" w:lastColumn="0" w:noHBand="0" w:noVBand="1"/>
      </w:tblPr>
      <w:tblGrid>
        <w:gridCol w:w="1408"/>
        <w:gridCol w:w="7452"/>
      </w:tblGrid>
      <w:tr w:rsidR="00ED30ED" w:rsidRPr="00ED30ED" w14:paraId="6F4628CC" w14:textId="77777777" w:rsidTr="00ED30ED">
        <w:trPr>
          <w:trHeight w:val="405"/>
          <w:jc w:val="center"/>
        </w:trPr>
        <w:tc>
          <w:tcPr>
            <w:tcW w:w="1408" w:type="dxa"/>
            <w:tcBorders>
              <w:top w:val="single" w:sz="8" w:space="0" w:color="auto"/>
              <w:left w:val="single" w:sz="8" w:space="0" w:color="auto"/>
              <w:bottom w:val="single" w:sz="8" w:space="0" w:color="auto"/>
              <w:right w:val="single" w:sz="8" w:space="0" w:color="auto"/>
            </w:tcBorders>
            <w:shd w:val="clear" w:color="000000" w:fill="B4C6E7"/>
            <w:vAlign w:val="center"/>
            <w:hideMark/>
          </w:tcPr>
          <w:p w14:paraId="3F59388F" w14:textId="77777777" w:rsidR="00ED30ED" w:rsidRPr="00ED30ED" w:rsidRDefault="00ED30ED" w:rsidP="00A0217D">
            <w:pPr>
              <w:spacing w:after="0"/>
              <w:rPr>
                <w:rFonts w:ascii="Times New Roman" w:eastAsia="Times New Roman" w:hAnsi="Times New Roman"/>
                <w:b/>
                <w:bCs/>
                <w:color w:val="000000"/>
                <w:szCs w:val="20"/>
              </w:rPr>
            </w:pPr>
            <w:r w:rsidRPr="00ED30ED">
              <w:rPr>
                <w:rFonts w:ascii="Times New Roman" w:eastAsia="Times New Roman" w:hAnsi="Times New Roman"/>
                <w:b/>
                <w:bCs/>
                <w:color w:val="000000"/>
                <w:szCs w:val="20"/>
              </w:rPr>
              <w:t>Attributes</w:t>
            </w:r>
          </w:p>
        </w:tc>
        <w:tc>
          <w:tcPr>
            <w:tcW w:w="7452" w:type="dxa"/>
            <w:tcBorders>
              <w:top w:val="single" w:sz="8" w:space="0" w:color="auto"/>
              <w:left w:val="nil"/>
              <w:bottom w:val="single" w:sz="8" w:space="0" w:color="auto"/>
              <w:right w:val="single" w:sz="8" w:space="0" w:color="auto"/>
            </w:tcBorders>
            <w:shd w:val="clear" w:color="000000" w:fill="B4C6E7"/>
            <w:vAlign w:val="center"/>
            <w:hideMark/>
          </w:tcPr>
          <w:p w14:paraId="5CDB973F" w14:textId="77777777" w:rsidR="00ED30ED" w:rsidRPr="00ED30ED" w:rsidRDefault="00ED30ED" w:rsidP="00A0217D">
            <w:pPr>
              <w:spacing w:after="0"/>
              <w:rPr>
                <w:rFonts w:ascii="Times New Roman" w:eastAsia="Times New Roman" w:hAnsi="Times New Roman"/>
                <w:b/>
                <w:bCs/>
                <w:color w:val="000000"/>
                <w:szCs w:val="20"/>
              </w:rPr>
            </w:pPr>
            <w:r w:rsidRPr="00ED30ED">
              <w:rPr>
                <w:rFonts w:ascii="Times New Roman" w:eastAsia="Times New Roman" w:hAnsi="Times New Roman"/>
                <w:b/>
                <w:bCs/>
                <w:color w:val="000000"/>
                <w:szCs w:val="20"/>
              </w:rPr>
              <w:t>Assumptions</w:t>
            </w:r>
          </w:p>
        </w:tc>
      </w:tr>
      <w:tr w:rsidR="00ED30ED" w:rsidRPr="00ED30ED" w14:paraId="278F007E"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7197FCF0"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Carrier Frequency</w:t>
            </w:r>
          </w:p>
        </w:tc>
        <w:tc>
          <w:tcPr>
            <w:tcW w:w="7452" w:type="dxa"/>
            <w:tcBorders>
              <w:top w:val="nil"/>
              <w:left w:val="nil"/>
              <w:bottom w:val="single" w:sz="8" w:space="0" w:color="auto"/>
              <w:right w:val="single" w:sz="8" w:space="0" w:color="auto"/>
            </w:tcBorders>
            <w:shd w:val="clear" w:color="auto" w:fill="auto"/>
            <w:vAlign w:val="center"/>
            <w:hideMark/>
          </w:tcPr>
          <w:p w14:paraId="6ECF7381"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2.6GHz</w:t>
            </w:r>
          </w:p>
        </w:tc>
      </w:tr>
      <w:tr w:rsidR="00ED30ED" w:rsidRPr="00ED30ED" w14:paraId="087C2F35" w14:textId="77777777" w:rsidTr="00ED30ED">
        <w:trPr>
          <w:trHeight w:val="405"/>
          <w:jc w:val="center"/>
        </w:trPr>
        <w:tc>
          <w:tcPr>
            <w:tcW w:w="1408" w:type="dxa"/>
            <w:tcBorders>
              <w:top w:val="nil"/>
              <w:left w:val="single" w:sz="8" w:space="0" w:color="auto"/>
              <w:bottom w:val="single" w:sz="8" w:space="0" w:color="000000"/>
              <w:right w:val="single" w:sz="8" w:space="0" w:color="auto"/>
            </w:tcBorders>
            <w:vAlign w:val="center"/>
            <w:hideMark/>
          </w:tcPr>
          <w:p w14:paraId="3412B984"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Waveform</w:t>
            </w:r>
          </w:p>
        </w:tc>
        <w:tc>
          <w:tcPr>
            <w:tcW w:w="7452" w:type="dxa"/>
            <w:tcBorders>
              <w:top w:val="nil"/>
              <w:left w:val="nil"/>
              <w:bottom w:val="single" w:sz="8" w:space="0" w:color="auto"/>
              <w:right w:val="single" w:sz="8" w:space="0" w:color="auto"/>
            </w:tcBorders>
            <w:shd w:val="clear" w:color="auto" w:fill="auto"/>
            <w:vAlign w:val="center"/>
            <w:hideMark/>
          </w:tcPr>
          <w:p w14:paraId="4D63CB54" w14:textId="77777777" w:rsidR="00ED30ED" w:rsidRPr="00ED30ED" w:rsidRDefault="00ED30ED" w:rsidP="00A0217D">
            <w:pPr>
              <w:spacing w:after="0"/>
              <w:rPr>
                <w:rFonts w:ascii="Times New Roman" w:hAnsi="Times New Roman"/>
                <w:color w:val="000000"/>
                <w:szCs w:val="20"/>
              </w:rPr>
            </w:pPr>
            <w:r w:rsidRPr="00ED30ED">
              <w:rPr>
                <w:rFonts w:ascii="Times New Roman" w:hAnsi="Times New Roman" w:hint="eastAsia"/>
                <w:color w:val="000000"/>
                <w:szCs w:val="20"/>
              </w:rPr>
              <w:t>O</w:t>
            </w:r>
            <w:r w:rsidRPr="00ED30ED">
              <w:rPr>
                <w:rFonts w:ascii="Times New Roman" w:hAnsi="Times New Roman"/>
                <w:color w:val="000000"/>
                <w:szCs w:val="20"/>
              </w:rPr>
              <w:t>OK-1 / OOK-2 / OOK-4 / FSK-1</w:t>
            </w:r>
          </w:p>
        </w:tc>
      </w:tr>
      <w:tr w:rsidR="00ED30ED" w:rsidRPr="00ED30ED" w14:paraId="4B019FF9" w14:textId="77777777" w:rsidTr="00ED30ED">
        <w:trPr>
          <w:trHeight w:val="405"/>
          <w:jc w:val="center"/>
        </w:trPr>
        <w:tc>
          <w:tcPr>
            <w:tcW w:w="1408" w:type="dxa"/>
            <w:tcBorders>
              <w:top w:val="nil"/>
              <w:left w:val="single" w:sz="8" w:space="0" w:color="auto"/>
              <w:bottom w:val="single" w:sz="8" w:space="0" w:color="000000"/>
              <w:right w:val="single" w:sz="8" w:space="0" w:color="auto"/>
            </w:tcBorders>
            <w:vAlign w:val="center"/>
            <w:hideMark/>
          </w:tcPr>
          <w:p w14:paraId="1F2BC7FE"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Channel structure</w:t>
            </w:r>
          </w:p>
        </w:tc>
        <w:tc>
          <w:tcPr>
            <w:tcW w:w="7452" w:type="dxa"/>
            <w:tcBorders>
              <w:top w:val="nil"/>
              <w:left w:val="nil"/>
              <w:bottom w:val="single" w:sz="8" w:space="0" w:color="auto"/>
              <w:right w:val="single" w:sz="8" w:space="0" w:color="auto"/>
            </w:tcBorders>
            <w:shd w:val="clear" w:color="auto" w:fill="auto"/>
            <w:vAlign w:val="center"/>
            <w:hideMark/>
          </w:tcPr>
          <w:p w14:paraId="6DA4168A" w14:textId="77777777" w:rsidR="00ED30ED" w:rsidRPr="00ED30ED" w:rsidRDefault="00ED30ED" w:rsidP="00A0217D">
            <w:pPr>
              <w:spacing w:after="0"/>
              <w:rPr>
                <w:rFonts w:ascii="Yu Gothic Medium" w:eastAsia="Yu Gothic Medium" w:hAnsi="Yu Gothic Medium" w:cs="Calibri"/>
                <w:color w:val="000000"/>
                <w:szCs w:val="20"/>
              </w:rPr>
            </w:pPr>
            <w:r w:rsidRPr="00ED30ED">
              <w:rPr>
                <w:rFonts w:ascii="Times New Roman" w:eastAsia="Yu Gothic Medium" w:hAnsi="Times New Roman"/>
                <w:color w:val="000000"/>
                <w:szCs w:val="20"/>
              </w:rPr>
              <w:t>Option 3: Payload (48</w:t>
            </w:r>
            <w:proofErr w:type="gramStart"/>
            <w:r w:rsidRPr="00ED30ED">
              <w:rPr>
                <w:rFonts w:ascii="Times New Roman" w:eastAsia="Yu Gothic Medium" w:hAnsi="Times New Roman"/>
                <w:color w:val="000000"/>
                <w:szCs w:val="20"/>
              </w:rPr>
              <w:t>bits)+</w:t>
            </w:r>
            <w:proofErr w:type="gramEnd"/>
            <w:r w:rsidRPr="00ED30ED">
              <w:rPr>
                <w:rFonts w:ascii="Times New Roman" w:eastAsia="Yu Gothic Medium" w:hAnsi="Times New Roman"/>
                <w:color w:val="000000"/>
                <w:szCs w:val="20"/>
              </w:rPr>
              <w:t>CRC(16bits)</w:t>
            </w:r>
          </w:p>
        </w:tc>
      </w:tr>
      <w:tr w:rsidR="00ED30ED" w:rsidRPr="00ED30ED" w14:paraId="6B17EB9A"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1862E668"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SCS of OFDM generator for NR signal</w:t>
            </w:r>
          </w:p>
        </w:tc>
        <w:tc>
          <w:tcPr>
            <w:tcW w:w="7452" w:type="dxa"/>
            <w:tcBorders>
              <w:top w:val="nil"/>
              <w:left w:val="nil"/>
              <w:bottom w:val="single" w:sz="8" w:space="0" w:color="auto"/>
              <w:right w:val="single" w:sz="8" w:space="0" w:color="auto"/>
            </w:tcBorders>
            <w:shd w:val="clear" w:color="auto" w:fill="auto"/>
            <w:vAlign w:val="center"/>
            <w:hideMark/>
          </w:tcPr>
          <w:p w14:paraId="252DDA2E"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30kHz</w:t>
            </w:r>
          </w:p>
        </w:tc>
      </w:tr>
      <w:tr w:rsidR="00ED30ED" w:rsidRPr="00ED30ED" w14:paraId="0B50E676" w14:textId="77777777" w:rsidTr="00ED30ED">
        <w:trPr>
          <w:trHeight w:val="405"/>
          <w:jc w:val="center"/>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0FB66B6F"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Configuration for LP-WUS signal</w:t>
            </w:r>
          </w:p>
        </w:tc>
        <w:tc>
          <w:tcPr>
            <w:tcW w:w="7452" w:type="dxa"/>
            <w:tcBorders>
              <w:top w:val="nil"/>
              <w:left w:val="nil"/>
              <w:bottom w:val="nil"/>
              <w:right w:val="single" w:sz="8" w:space="0" w:color="auto"/>
            </w:tcBorders>
            <w:shd w:val="clear" w:color="auto" w:fill="auto"/>
            <w:vAlign w:val="center"/>
            <w:hideMark/>
          </w:tcPr>
          <w:p w14:paraId="644437CC"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For OOK/FSK waveform,</w:t>
            </w:r>
          </w:p>
          <w:p w14:paraId="281D68F9" w14:textId="77777777" w:rsidR="00ED30ED" w:rsidRPr="00ED30ED" w:rsidRDefault="00ED30ED" w:rsidP="00A0217D">
            <w:pPr>
              <w:spacing w:after="0"/>
              <w:ind w:leftChars="400" w:left="800" w:firstLineChars="50" w:firstLine="100"/>
              <w:rPr>
                <w:rFonts w:ascii="Times New Roman" w:hAnsi="Times New Roman"/>
                <w:color w:val="000000"/>
                <w:szCs w:val="20"/>
              </w:rPr>
            </w:pPr>
            <w:r w:rsidRPr="00ED30ED">
              <w:rPr>
                <w:rFonts w:ascii="Courier New" w:eastAsia="Times New Roman" w:hAnsi="Courier New" w:cs="Courier New"/>
                <w:color w:val="000000"/>
                <w:szCs w:val="20"/>
              </w:rPr>
              <w:t>o</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Option 1b: M =1 for SCS = 30 kHz (same as NR signal)</w:t>
            </w:r>
          </w:p>
        </w:tc>
      </w:tr>
      <w:tr w:rsidR="00ED30ED" w:rsidRPr="00ED30ED" w14:paraId="0797D70D"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39A5F3B7"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2E838BD3" w14:textId="77777777" w:rsidR="00ED30ED" w:rsidRPr="00ED30ED" w:rsidRDefault="00ED30ED" w:rsidP="00A0217D">
            <w:pPr>
              <w:spacing w:after="0"/>
              <w:ind w:firstLineChars="500" w:firstLine="1000"/>
              <w:rPr>
                <w:rFonts w:ascii="Courier New" w:eastAsia="Times New Roman" w:hAnsi="Courier New" w:cs="Courier New"/>
                <w:color w:val="000000"/>
                <w:szCs w:val="20"/>
              </w:rPr>
            </w:pPr>
            <w:r w:rsidRPr="00ED30ED">
              <w:rPr>
                <w:rFonts w:ascii="Courier New" w:eastAsia="Times New Roman" w:hAnsi="Courier New" w:cs="Courier New"/>
                <w:color w:val="000000"/>
                <w:szCs w:val="20"/>
              </w:rPr>
              <w:t>o</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Option 2b: M =8 for SCS = 30 kHz (same as NR signal)</w:t>
            </w:r>
          </w:p>
        </w:tc>
      </w:tr>
      <w:tr w:rsidR="00ED30ED" w:rsidRPr="00ED30ED" w14:paraId="0645D944"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6721C671"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15C6CA26" w14:textId="77777777" w:rsidR="00ED30ED" w:rsidRPr="00ED30ED" w:rsidRDefault="00ED30ED" w:rsidP="00A0217D">
            <w:pPr>
              <w:spacing w:after="0"/>
              <w:ind w:firstLineChars="500" w:firstLine="1000"/>
              <w:rPr>
                <w:rFonts w:ascii="Courier New" w:eastAsia="Times New Roman" w:hAnsi="Courier New" w:cs="Courier New"/>
                <w:color w:val="000000"/>
                <w:szCs w:val="20"/>
              </w:rPr>
            </w:pPr>
            <w:r w:rsidRPr="00ED30ED">
              <w:rPr>
                <w:rFonts w:ascii="Courier New" w:eastAsia="Times New Roman" w:hAnsi="Courier New" w:cs="Courier New"/>
                <w:color w:val="000000"/>
                <w:szCs w:val="20"/>
              </w:rPr>
              <w:t>o</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Note: M is referred to the definition of “M” in the agreements for OOK-1/2/3/4 and FSK-1/2</w:t>
            </w:r>
          </w:p>
        </w:tc>
      </w:tr>
      <w:tr w:rsidR="00ED30ED" w:rsidRPr="00ED30ED" w14:paraId="311D90AC"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40ACC7CA"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3F79722A"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Other options are up to companies to report</w:t>
            </w:r>
          </w:p>
        </w:tc>
      </w:tr>
      <w:tr w:rsidR="00ED30ED" w:rsidRPr="00ED30ED" w14:paraId="466A2359"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5643E109"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WUS duration</w:t>
            </w:r>
          </w:p>
        </w:tc>
        <w:tc>
          <w:tcPr>
            <w:tcW w:w="7452" w:type="dxa"/>
            <w:tcBorders>
              <w:top w:val="nil"/>
              <w:left w:val="nil"/>
              <w:bottom w:val="single" w:sz="8" w:space="0" w:color="auto"/>
              <w:right w:val="single" w:sz="8" w:space="0" w:color="auto"/>
            </w:tcBorders>
            <w:shd w:val="clear" w:color="auto" w:fill="auto"/>
            <w:vAlign w:val="center"/>
            <w:hideMark/>
          </w:tcPr>
          <w:p w14:paraId="051D0C36"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 xml:space="preserve">Number of OFDM symbols: 8/64 symbols </w:t>
            </w:r>
          </w:p>
        </w:tc>
      </w:tr>
      <w:tr w:rsidR="00ED30ED" w:rsidRPr="00ED30ED" w14:paraId="58AB1501" w14:textId="77777777" w:rsidTr="00ED30ED">
        <w:trPr>
          <w:trHeight w:val="405"/>
          <w:jc w:val="center"/>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70DADBDB"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MDR/FAR assumption</w:t>
            </w:r>
          </w:p>
        </w:tc>
        <w:tc>
          <w:tcPr>
            <w:tcW w:w="7452" w:type="dxa"/>
            <w:tcBorders>
              <w:top w:val="nil"/>
              <w:left w:val="nil"/>
              <w:bottom w:val="nil"/>
              <w:right w:val="single" w:sz="8" w:space="0" w:color="auto"/>
            </w:tcBorders>
            <w:shd w:val="clear" w:color="auto" w:fill="auto"/>
            <w:vAlign w:val="center"/>
            <w:hideMark/>
          </w:tcPr>
          <w:p w14:paraId="17314830" w14:textId="77777777" w:rsidR="00ED30ED" w:rsidRPr="00ED30ED" w:rsidRDefault="00ED30ED" w:rsidP="00A0217D">
            <w:pPr>
              <w:spacing w:after="0"/>
              <w:ind w:firstLineChars="500" w:firstLine="1000"/>
              <w:rPr>
                <w:rFonts w:ascii="Symbol" w:eastAsia="Times New Roman" w:hAnsi="Symbol" w:cs="Calibri"/>
                <w:color w:val="000000"/>
                <w:szCs w:val="20"/>
              </w:rPr>
            </w:pPr>
            <w:r w:rsidRPr="00ED30ED">
              <w:rPr>
                <w:rFonts w:ascii="Symbol" w:eastAsia="Times New Roman" w:hAnsi="Symbol" w:cs="Calibri"/>
                <w:color w:val="000000"/>
                <w:szCs w:val="20"/>
              </w:rPr>
              <w:t></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The miss-detection rate (MDR) of LP-WUS 1%,</w:t>
            </w:r>
          </w:p>
        </w:tc>
      </w:tr>
      <w:tr w:rsidR="00ED30ED" w:rsidRPr="00ED30ED" w14:paraId="34AB2212"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3651B0B7"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76F51ECA" w14:textId="77777777" w:rsidR="00ED30ED" w:rsidRPr="00ED30ED" w:rsidRDefault="00ED30ED" w:rsidP="00A0217D">
            <w:pPr>
              <w:spacing w:after="0"/>
              <w:ind w:firstLineChars="500" w:firstLine="1000"/>
              <w:rPr>
                <w:rFonts w:ascii="Symbol" w:eastAsia="Times New Roman" w:hAnsi="Symbol" w:cs="Calibri"/>
                <w:color w:val="000000"/>
                <w:szCs w:val="20"/>
              </w:rPr>
            </w:pPr>
            <w:r w:rsidRPr="00ED30ED">
              <w:rPr>
                <w:rFonts w:ascii="Symbol" w:eastAsia="Times New Roman" w:hAnsi="Symbol" w:cs="Calibri"/>
                <w:color w:val="000000"/>
                <w:szCs w:val="20"/>
              </w:rPr>
              <w:t></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The false-alarm rate (FAR) of LP-WUS</w:t>
            </w:r>
          </w:p>
        </w:tc>
      </w:tr>
      <w:tr w:rsidR="00ED30ED" w:rsidRPr="00ED30ED" w14:paraId="69587BC7"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2446DB97"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4D62FB88" w14:textId="77777777" w:rsidR="00ED30ED" w:rsidRPr="00ED30ED" w:rsidRDefault="00ED30ED" w:rsidP="00A0217D">
            <w:pPr>
              <w:spacing w:after="0"/>
              <w:ind w:firstLineChars="1000" w:firstLine="2000"/>
              <w:rPr>
                <w:rFonts w:ascii="Courier New" w:eastAsia="Times New Roman" w:hAnsi="Courier New" w:cs="Courier New"/>
                <w:color w:val="000000"/>
                <w:szCs w:val="20"/>
              </w:rPr>
            </w:pPr>
            <w:r w:rsidRPr="00ED30ED">
              <w:rPr>
                <w:rFonts w:ascii="Courier New" w:eastAsia="Times New Roman" w:hAnsi="Courier New" w:cs="Courier New"/>
                <w:color w:val="000000"/>
                <w:szCs w:val="20"/>
              </w:rPr>
              <w:t>o</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0.1%</w:t>
            </w:r>
          </w:p>
        </w:tc>
      </w:tr>
      <w:tr w:rsidR="00ED30ED" w:rsidRPr="00ED30ED" w14:paraId="0196D649"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0291664D"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1F0E45C2" w14:textId="77777777" w:rsidR="00ED30ED" w:rsidRPr="00ED30ED" w:rsidRDefault="00ED30ED" w:rsidP="00A0217D">
            <w:pPr>
              <w:spacing w:after="0"/>
              <w:ind w:firstLineChars="1500" w:firstLine="3000"/>
              <w:rPr>
                <w:rFonts w:ascii="Wingdings" w:eastAsia="Times New Roman" w:hAnsi="Wingdings" w:cs="Calibri"/>
                <w:color w:val="000000"/>
                <w:szCs w:val="20"/>
              </w:rPr>
            </w:pPr>
            <w:proofErr w:type="gramStart"/>
            <w:r w:rsidRPr="00ED30ED">
              <w:rPr>
                <w:rFonts w:ascii="Wingdings" w:eastAsia="Times New Roman" w:hAnsi="Wingdings" w:cs="Calibri"/>
                <w:color w:val="000000"/>
                <w:szCs w:val="20"/>
              </w:rPr>
              <w:t></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Companies</w:t>
            </w:r>
            <w:proofErr w:type="gramEnd"/>
            <w:r w:rsidRPr="00ED30ED">
              <w:rPr>
                <w:rFonts w:ascii="Times New Roman" w:eastAsia="Times New Roman" w:hAnsi="Times New Roman"/>
                <w:color w:val="000000"/>
                <w:szCs w:val="20"/>
              </w:rPr>
              <w:t xml:space="preserve"> to report details, e.g., receiver </w:t>
            </w:r>
            <w:proofErr w:type="spellStart"/>
            <w:r w:rsidRPr="00ED30ED">
              <w:rPr>
                <w:rFonts w:ascii="Times New Roman" w:eastAsia="Times New Roman" w:hAnsi="Times New Roman"/>
                <w:color w:val="000000"/>
                <w:szCs w:val="20"/>
              </w:rPr>
              <w:t>behaviour</w:t>
            </w:r>
            <w:proofErr w:type="spellEnd"/>
            <w:r w:rsidRPr="00ED30ED">
              <w:rPr>
                <w:rFonts w:ascii="Times New Roman" w:eastAsia="Times New Roman" w:hAnsi="Times New Roman"/>
                <w:color w:val="000000"/>
                <w:szCs w:val="20"/>
              </w:rPr>
              <w:t>, how to compute MDR, detection threshold</w:t>
            </w:r>
          </w:p>
        </w:tc>
      </w:tr>
      <w:tr w:rsidR="00ED30ED" w:rsidRPr="00ED30ED" w14:paraId="71EC4479"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12A7587C"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38FA35BC" w14:textId="77777777" w:rsidR="00ED30ED" w:rsidRPr="00ED30ED" w:rsidRDefault="00ED30ED" w:rsidP="00A0217D">
            <w:pPr>
              <w:spacing w:after="0"/>
              <w:ind w:firstLineChars="1000" w:firstLine="2000"/>
              <w:rPr>
                <w:rFonts w:ascii="Courier New" w:eastAsia="Times New Roman" w:hAnsi="Courier New" w:cs="Courier New"/>
                <w:color w:val="000000"/>
                <w:szCs w:val="20"/>
              </w:rPr>
            </w:pPr>
            <w:r w:rsidRPr="00ED30ED">
              <w:rPr>
                <w:rFonts w:ascii="Courier New" w:eastAsia="Times New Roman" w:hAnsi="Courier New" w:cs="Courier New"/>
                <w:color w:val="000000"/>
                <w:szCs w:val="20"/>
              </w:rPr>
              <w:t>o</w:t>
            </w:r>
            <w:r w:rsidRPr="00ED30ED">
              <w:rPr>
                <w:rFonts w:ascii="Times New Roman" w:eastAsia="Times New Roman" w:hAnsi="Times New Roman"/>
                <w:color w:val="000000"/>
                <w:sz w:val="14"/>
                <w:szCs w:val="14"/>
              </w:rPr>
              <w:t xml:space="preserve">    </w:t>
            </w:r>
            <w:r w:rsidRPr="00ED30ED">
              <w:rPr>
                <w:rFonts w:ascii="Times New Roman" w:eastAsia="Times New Roman" w:hAnsi="Times New Roman"/>
                <w:color w:val="000000"/>
                <w:szCs w:val="20"/>
              </w:rPr>
              <w:t>Companies to report the selected reference time duration values and the associated number of WUS attempts/trials</w:t>
            </w:r>
          </w:p>
        </w:tc>
      </w:tr>
      <w:tr w:rsidR="00ED30ED" w:rsidRPr="00ED30ED" w14:paraId="00FEA325"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100BCFF2"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Code scheme</w:t>
            </w:r>
          </w:p>
        </w:tc>
        <w:tc>
          <w:tcPr>
            <w:tcW w:w="7452" w:type="dxa"/>
            <w:tcBorders>
              <w:top w:val="nil"/>
              <w:left w:val="nil"/>
              <w:bottom w:val="single" w:sz="8" w:space="0" w:color="auto"/>
              <w:right w:val="single" w:sz="8" w:space="0" w:color="auto"/>
            </w:tcBorders>
            <w:shd w:val="clear" w:color="auto" w:fill="auto"/>
            <w:vAlign w:val="center"/>
            <w:hideMark/>
          </w:tcPr>
          <w:p w14:paraId="30351F4D"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Manchester code, code rate (1/2)</w:t>
            </w:r>
          </w:p>
        </w:tc>
      </w:tr>
      <w:tr w:rsidR="00ED30ED" w:rsidRPr="00ED30ED" w14:paraId="694DAF30"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43C57192" w14:textId="77777777" w:rsidR="00ED30ED" w:rsidRPr="00ED30ED" w:rsidRDefault="00ED30ED" w:rsidP="00A0217D">
            <w:pPr>
              <w:spacing w:after="0"/>
              <w:rPr>
                <w:rFonts w:ascii="Times New Roman" w:eastAsia="Times New Roman" w:hAnsi="Times New Roman"/>
                <w:color w:val="000000"/>
                <w:szCs w:val="20"/>
              </w:rPr>
            </w:pPr>
            <w:proofErr w:type="spellStart"/>
            <w:r w:rsidRPr="00ED30ED">
              <w:rPr>
                <w:rFonts w:ascii="Times New Roman" w:eastAsia="Times New Roman" w:hAnsi="Times New Roman"/>
                <w:color w:val="000000"/>
                <w:szCs w:val="20"/>
              </w:rPr>
              <w:t>gNB</w:t>
            </w:r>
            <w:proofErr w:type="spellEnd"/>
            <w:r w:rsidRPr="00ED30ED">
              <w:rPr>
                <w:rFonts w:ascii="Times New Roman" w:eastAsia="Times New Roman" w:hAnsi="Times New Roman"/>
                <w:color w:val="000000"/>
                <w:szCs w:val="20"/>
              </w:rPr>
              <w:t xml:space="preserve"> Channel BW </w:t>
            </w:r>
          </w:p>
        </w:tc>
        <w:tc>
          <w:tcPr>
            <w:tcW w:w="7452" w:type="dxa"/>
            <w:tcBorders>
              <w:top w:val="nil"/>
              <w:left w:val="nil"/>
              <w:bottom w:val="single" w:sz="8" w:space="0" w:color="auto"/>
              <w:right w:val="single" w:sz="8" w:space="0" w:color="auto"/>
            </w:tcBorders>
            <w:shd w:val="clear" w:color="auto" w:fill="auto"/>
            <w:vAlign w:val="center"/>
            <w:hideMark/>
          </w:tcPr>
          <w:p w14:paraId="08A2D18C"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20MHz</w:t>
            </w:r>
          </w:p>
        </w:tc>
      </w:tr>
      <w:tr w:rsidR="00ED30ED" w:rsidRPr="00ED30ED" w14:paraId="7FED7A02" w14:textId="77777777" w:rsidTr="00ED30ED">
        <w:trPr>
          <w:trHeight w:val="405"/>
          <w:jc w:val="center"/>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6446C1A4"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LP-WUS BW</w:t>
            </w:r>
          </w:p>
        </w:tc>
        <w:tc>
          <w:tcPr>
            <w:tcW w:w="7452" w:type="dxa"/>
            <w:tcBorders>
              <w:top w:val="nil"/>
              <w:left w:val="nil"/>
              <w:bottom w:val="nil"/>
              <w:right w:val="single" w:sz="8" w:space="0" w:color="auto"/>
            </w:tcBorders>
            <w:shd w:val="clear" w:color="auto" w:fill="auto"/>
            <w:vAlign w:val="center"/>
            <w:hideMark/>
          </w:tcPr>
          <w:p w14:paraId="097F9E6D"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Option 1:</w:t>
            </w:r>
          </w:p>
        </w:tc>
      </w:tr>
      <w:tr w:rsidR="00ED30ED" w:rsidRPr="00ED30ED" w14:paraId="26C5FC94"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546EAAB1"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34972DD4" w14:textId="77777777" w:rsidR="00ED30ED" w:rsidRPr="00ED30ED" w:rsidRDefault="00ED30ED" w:rsidP="00A0217D">
            <w:pPr>
              <w:spacing w:after="0"/>
              <w:ind w:firstLineChars="300" w:firstLine="600"/>
              <w:rPr>
                <w:rFonts w:ascii="Yu Gothic Medium" w:eastAsia="Yu Gothic Medium" w:hAnsi="Yu Gothic Medium" w:cs="Calibri"/>
                <w:color w:val="000000"/>
                <w:szCs w:val="20"/>
              </w:rPr>
            </w:pPr>
            <w:r w:rsidRPr="00ED30ED">
              <w:rPr>
                <w:rFonts w:ascii="Yu Gothic Medium" w:eastAsia="Yu Gothic Medium" w:hAnsi="Yu Gothic Medium" w:cs="Calibri" w:hint="eastAsia"/>
                <w:color w:val="000000"/>
                <w:szCs w:val="20"/>
              </w:rPr>
              <w:t>-</w:t>
            </w:r>
            <w:r w:rsidRPr="00ED30ED">
              <w:rPr>
                <w:rFonts w:ascii="Times New Roman" w:eastAsia="Yu Gothic Medium" w:hAnsi="Times New Roman"/>
                <w:color w:val="000000"/>
                <w:sz w:val="14"/>
                <w:szCs w:val="14"/>
              </w:rPr>
              <w:t xml:space="preserve">        </w:t>
            </w:r>
            <w:r w:rsidRPr="00ED30ED">
              <w:rPr>
                <w:rFonts w:ascii="Times New Roman" w:eastAsia="Yu Gothic Medium" w:hAnsi="Times New Roman"/>
                <w:color w:val="000000"/>
                <w:szCs w:val="20"/>
              </w:rPr>
              <w:t>5MHz including subcarriers for guard band</w:t>
            </w:r>
          </w:p>
        </w:tc>
      </w:tr>
      <w:tr w:rsidR="00ED30ED" w:rsidRPr="00ED30ED" w14:paraId="1EF6E7A7"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14777616"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45F9E5EF" w14:textId="77777777" w:rsidR="00ED30ED" w:rsidRPr="00ED30ED" w:rsidRDefault="00ED30ED" w:rsidP="00A0217D">
            <w:pPr>
              <w:spacing w:after="0"/>
              <w:ind w:firstLineChars="300" w:firstLine="600"/>
              <w:rPr>
                <w:rFonts w:ascii="Yu Gothic Medium" w:eastAsia="Yu Gothic Medium" w:hAnsi="Yu Gothic Medium" w:cs="Calibri"/>
                <w:color w:val="000000"/>
                <w:szCs w:val="20"/>
              </w:rPr>
            </w:pPr>
            <w:r w:rsidRPr="00ED30ED">
              <w:rPr>
                <w:rFonts w:ascii="Yu Gothic Medium" w:eastAsia="Yu Gothic Medium" w:hAnsi="Yu Gothic Medium" w:cs="Calibri" w:hint="eastAsia"/>
                <w:color w:val="000000"/>
                <w:szCs w:val="20"/>
              </w:rPr>
              <w:t>-</w:t>
            </w:r>
            <w:r w:rsidRPr="00ED30ED">
              <w:rPr>
                <w:rFonts w:ascii="Times New Roman" w:eastAsia="Yu Gothic Medium" w:hAnsi="Times New Roman"/>
                <w:color w:val="000000"/>
                <w:sz w:val="14"/>
                <w:szCs w:val="14"/>
              </w:rPr>
              <w:t xml:space="preserve">        </w:t>
            </w:r>
            <w:r w:rsidRPr="00ED30ED">
              <w:rPr>
                <w:rFonts w:ascii="Times New Roman" w:eastAsia="Yu Gothic Medium" w:hAnsi="Times New Roman"/>
                <w:color w:val="000000"/>
                <w:szCs w:val="20"/>
              </w:rPr>
              <w:t>4.32MHz (i.e.,12 RBs) for LP-WUS transmission for 30kHz SCS</w:t>
            </w:r>
          </w:p>
        </w:tc>
      </w:tr>
      <w:tr w:rsidR="00ED30ED" w:rsidRPr="00ED30ED" w14:paraId="616C765D"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0121C5BE"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07ABB5DC"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GB is symmetrically placed on each side of LP-WUS</w:t>
            </w:r>
          </w:p>
        </w:tc>
      </w:tr>
      <w:tr w:rsidR="00ED30ED" w:rsidRPr="00ED30ED" w14:paraId="67ECA2B6" w14:textId="77777777" w:rsidTr="00ED30ED">
        <w:trPr>
          <w:trHeight w:val="405"/>
          <w:jc w:val="center"/>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1905B108"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lastRenderedPageBreak/>
              <w:t xml:space="preserve">Filter </w:t>
            </w:r>
          </w:p>
        </w:tc>
        <w:tc>
          <w:tcPr>
            <w:tcW w:w="7452" w:type="dxa"/>
            <w:tcBorders>
              <w:top w:val="nil"/>
              <w:left w:val="nil"/>
              <w:bottom w:val="nil"/>
              <w:right w:val="single" w:sz="8" w:space="0" w:color="auto"/>
            </w:tcBorders>
            <w:shd w:val="clear" w:color="auto" w:fill="auto"/>
            <w:vAlign w:val="center"/>
            <w:hideMark/>
          </w:tcPr>
          <w:p w14:paraId="0A65369C"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5-th Order filter (e.g. Butterworth, Chebyshev, …) with 4.32 MHz bandwidth,</w:t>
            </w:r>
          </w:p>
        </w:tc>
      </w:tr>
      <w:tr w:rsidR="00ED30ED" w:rsidRPr="00ED30ED" w14:paraId="3EE3DCA6"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7C2B081D"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19E3453C"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Companies to report any other assumptions if needed</w:t>
            </w:r>
          </w:p>
        </w:tc>
      </w:tr>
      <w:tr w:rsidR="00ED30ED" w:rsidRPr="00ED30ED" w14:paraId="7106FE57" w14:textId="77777777" w:rsidTr="00ED30ED">
        <w:trPr>
          <w:trHeight w:val="405"/>
          <w:jc w:val="center"/>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46949B94"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Adjacent subcarrier interference</w:t>
            </w:r>
          </w:p>
        </w:tc>
        <w:tc>
          <w:tcPr>
            <w:tcW w:w="7452" w:type="dxa"/>
            <w:tcBorders>
              <w:top w:val="nil"/>
              <w:left w:val="nil"/>
              <w:bottom w:val="nil"/>
              <w:right w:val="single" w:sz="8" w:space="0" w:color="auto"/>
            </w:tcBorders>
            <w:shd w:val="clear" w:color="auto" w:fill="auto"/>
            <w:vAlign w:val="center"/>
            <w:hideMark/>
          </w:tcPr>
          <w:p w14:paraId="4E215D59" w14:textId="77777777" w:rsidR="00ED30ED" w:rsidRPr="00ED30ED" w:rsidRDefault="00ED30ED" w:rsidP="00A0217D">
            <w:pPr>
              <w:spacing w:after="0"/>
              <w:ind w:firstLineChars="300" w:firstLine="600"/>
              <w:rPr>
                <w:rFonts w:ascii="Yu Gothic Medium" w:eastAsia="Yu Gothic Medium" w:hAnsi="Yu Gothic Medium" w:cs="Calibri"/>
                <w:color w:val="000000"/>
                <w:szCs w:val="20"/>
              </w:rPr>
            </w:pPr>
            <w:r w:rsidRPr="00ED30ED">
              <w:rPr>
                <w:rFonts w:ascii="Yu Gothic Medium" w:eastAsia="Yu Gothic Medium" w:hAnsi="Yu Gothic Medium" w:cs="Calibri" w:hint="eastAsia"/>
                <w:color w:val="000000"/>
                <w:szCs w:val="20"/>
              </w:rPr>
              <w:t>-</w:t>
            </w:r>
            <w:r w:rsidRPr="00ED30ED">
              <w:rPr>
                <w:rFonts w:ascii="Times New Roman" w:eastAsia="Yu Gothic Medium" w:hAnsi="Times New Roman"/>
                <w:color w:val="000000"/>
                <w:sz w:val="14"/>
                <w:szCs w:val="14"/>
              </w:rPr>
              <w:t xml:space="preserve">        </w:t>
            </w:r>
            <w:r w:rsidRPr="00ED30ED">
              <w:rPr>
                <w:rFonts w:ascii="Times New Roman" w:eastAsia="Yu Gothic Medium" w:hAnsi="Times New Roman"/>
                <w:color w:val="000000"/>
                <w:szCs w:val="20"/>
              </w:rPr>
              <w:t xml:space="preserve">PDSCH mapped on resources other than that for WUS and guard band; </w:t>
            </w:r>
          </w:p>
        </w:tc>
      </w:tr>
      <w:tr w:rsidR="00ED30ED" w:rsidRPr="00ED30ED" w14:paraId="50D2F752" w14:textId="77777777" w:rsidTr="00ED30ED">
        <w:trPr>
          <w:trHeight w:val="405"/>
          <w:jc w:val="center"/>
        </w:trPr>
        <w:tc>
          <w:tcPr>
            <w:tcW w:w="1408" w:type="dxa"/>
            <w:vMerge/>
            <w:tcBorders>
              <w:top w:val="nil"/>
              <w:left w:val="single" w:sz="8" w:space="0" w:color="auto"/>
              <w:bottom w:val="single" w:sz="8" w:space="0" w:color="000000"/>
              <w:right w:val="single" w:sz="8" w:space="0" w:color="auto"/>
            </w:tcBorders>
            <w:vAlign w:val="center"/>
            <w:hideMark/>
          </w:tcPr>
          <w:p w14:paraId="345835BC" w14:textId="77777777" w:rsidR="00ED30ED" w:rsidRPr="00ED30ED" w:rsidRDefault="00ED30ED" w:rsidP="00A0217D">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371236F4"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EPRE of LP-WUS / EPRE of PDSCH =ρ, where ρ=0 dB</w:t>
            </w:r>
          </w:p>
        </w:tc>
      </w:tr>
      <w:tr w:rsidR="00ED30ED" w:rsidRPr="00ED30ED" w14:paraId="1709BF92"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4866E5F9"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Sampling Rate</w:t>
            </w:r>
          </w:p>
        </w:tc>
        <w:tc>
          <w:tcPr>
            <w:tcW w:w="7452" w:type="dxa"/>
            <w:tcBorders>
              <w:top w:val="nil"/>
              <w:left w:val="nil"/>
              <w:bottom w:val="single" w:sz="8" w:space="0" w:color="auto"/>
              <w:right w:val="single" w:sz="8" w:space="0" w:color="auto"/>
            </w:tcBorders>
            <w:shd w:val="clear" w:color="auto" w:fill="auto"/>
            <w:vAlign w:val="center"/>
            <w:hideMark/>
          </w:tcPr>
          <w:p w14:paraId="2E914B7D" w14:textId="77777777" w:rsidR="00ED30ED" w:rsidRPr="00ED30ED" w:rsidRDefault="00ED30ED" w:rsidP="00A0217D">
            <w:pPr>
              <w:spacing w:after="0"/>
              <w:ind w:firstLineChars="300" w:firstLine="600"/>
              <w:rPr>
                <w:rFonts w:ascii="Yu Gothic Medium" w:eastAsia="Yu Gothic Medium" w:hAnsi="Yu Gothic Medium" w:cs="Calibri"/>
                <w:color w:val="000000"/>
                <w:szCs w:val="20"/>
              </w:rPr>
            </w:pPr>
            <w:r w:rsidRPr="00ED30ED">
              <w:rPr>
                <w:rFonts w:ascii="Yu Gothic Medium" w:eastAsia="Yu Gothic Medium" w:hAnsi="Yu Gothic Medium" w:cs="Calibri" w:hint="eastAsia"/>
                <w:color w:val="000000"/>
                <w:szCs w:val="20"/>
              </w:rPr>
              <w:t>-</w:t>
            </w:r>
            <w:r w:rsidRPr="00ED30ED">
              <w:rPr>
                <w:rFonts w:ascii="Times New Roman" w:eastAsia="Yu Gothic Medium" w:hAnsi="Times New Roman"/>
                <w:color w:val="000000"/>
                <w:sz w:val="14"/>
                <w:szCs w:val="14"/>
              </w:rPr>
              <w:t xml:space="preserve">        </w:t>
            </w:r>
            <w:r w:rsidRPr="00ED30ED">
              <w:rPr>
                <w:rFonts w:ascii="Times New Roman" w:eastAsia="Yu Gothic Medium" w:hAnsi="Times New Roman"/>
                <w:color w:val="000000"/>
                <w:szCs w:val="20"/>
              </w:rPr>
              <w:t>3.84MHz</w:t>
            </w:r>
          </w:p>
        </w:tc>
      </w:tr>
      <w:tr w:rsidR="00ED30ED" w:rsidRPr="00ED30ED" w14:paraId="59A9E8F6"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6C07109D"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ADC bit width</w:t>
            </w:r>
          </w:p>
        </w:tc>
        <w:tc>
          <w:tcPr>
            <w:tcW w:w="7452" w:type="dxa"/>
            <w:tcBorders>
              <w:top w:val="nil"/>
              <w:left w:val="nil"/>
              <w:bottom w:val="single" w:sz="8" w:space="0" w:color="auto"/>
              <w:right w:val="single" w:sz="8" w:space="0" w:color="auto"/>
            </w:tcBorders>
            <w:shd w:val="clear" w:color="auto" w:fill="auto"/>
            <w:vAlign w:val="center"/>
            <w:hideMark/>
          </w:tcPr>
          <w:p w14:paraId="6615494C" w14:textId="4A9D2A7B"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8-bit</w:t>
            </w:r>
          </w:p>
        </w:tc>
      </w:tr>
      <w:tr w:rsidR="00ED30ED" w:rsidRPr="004711FF" w14:paraId="7E69E811" w14:textId="77777777" w:rsidTr="00ED30ED">
        <w:trPr>
          <w:trHeight w:val="40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665B04F9" w14:textId="77777777" w:rsidR="00ED30ED" w:rsidRPr="00ED30ED"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Channel Model</w:t>
            </w:r>
          </w:p>
        </w:tc>
        <w:tc>
          <w:tcPr>
            <w:tcW w:w="7452" w:type="dxa"/>
            <w:tcBorders>
              <w:top w:val="nil"/>
              <w:left w:val="nil"/>
              <w:bottom w:val="single" w:sz="8" w:space="0" w:color="auto"/>
              <w:right w:val="single" w:sz="8" w:space="0" w:color="auto"/>
            </w:tcBorders>
            <w:shd w:val="clear" w:color="auto" w:fill="auto"/>
            <w:vAlign w:val="center"/>
            <w:hideMark/>
          </w:tcPr>
          <w:p w14:paraId="4CDABBF8" w14:textId="77777777" w:rsidR="00ED30ED" w:rsidRPr="004711FF" w:rsidRDefault="00ED30ED" w:rsidP="00A0217D">
            <w:pPr>
              <w:spacing w:after="0"/>
              <w:rPr>
                <w:rFonts w:ascii="Times New Roman" w:eastAsia="Times New Roman" w:hAnsi="Times New Roman"/>
                <w:color w:val="000000"/>
                <w:szCs w:val="20"/>
              </w:rPr>
            </w:pPr>
            <w:r w:rsidRPr="00ED30ED">
              <w:rPr>
                <w:rFonts w:ascii="Times New Roman" w:eastAsia="Times New Roman" w:hAnsi="Times New Roman"/>
                <w:color w:val="000000"/>
                <w:szCs w:val="20"/>
              </w:rPr>
              <w:t>TDL-C, Delay Spread = 300 ns, UE velocity = 3 km/h</w:t>
            </w:r>
          </w:p>
        </w:tc>
      </w:tr>
    </w:tbl>
    <w:p w14:paraId="4138F6B0" w14:textId="27B9E62F" w:rsidR="00531F6D" w:rsidRPr="00531F6D" w:rsidRDefault="00531F6D" w:rsidP="00531F6D">
      <w:pPr>
        <w:pStyle w:val="2"/>
        <w:rPr>
          <w:rFonts w:ascii="Times New Roman" w:hAnsi="Times New Roman"/>
          <w:i w:val="0"/>
        </w:rPr>
      </w:pPr>
      <w:r w:rsidRPr="00217E9B">
        <w:rPr>
          <w:rFonts w:ascii="Times New Roman" w:eastAsia="宋体" w:hAnsi="Times New Roman"/>
          <w:i w:val="0"/>
          <w:szCs w:val="20"/>
          <w:lang w:val="en-GB" w:eastAsia="zh-CN"/>
        </w:rPr>
        <w:t>Evaluation Results</w:t>
      </w:r>
    </w:p>
    <w:p w14:paraId="02ABCB0A" w14:textId="42BE6D85" w:rsidR="00ED30ED" w:rsidRDefault="00C273C5" w:rsidP="00ED30ED">
      <w:pPr>
        <w:jc w:val="center"/>
        <w:rPr>
          <w:rFonts w:ascii="Times New Roman" w:hAnsi="Times New Roman"/>
          <w:lang w:eastAsia="x-none"/>
        </w:rPr>
      </w:pPr>
      <w:r w:rsidRPr="00C273C5">
        <w:rPr>
          <w:rFonts w:ascii="Times New Roman" w:hAnsi="Times New Roman"/>
          <w:noProof/>
          <w:lang w:eastAsia="x-none"/>
        </w:rPr>
        <w:drawing>
          <wp:inline distT="0" distB="0" distL="0" distR="0" wp14:anchorId="1E7C65F4" wp14:editId="256004EE">
            <wp:extent cx="5334000" cy="400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34000" cy="4000500"/>
                    </a:xfrm>
                    <a:prstGeom prst="rect">
                      <a:avLst/>
                    </a:prstGeom>
                  </pic:spPr>
                </pic:pic>
              </a:graphicData>
            </a:graphic>
          </wp:inline>
        </w:drawing>
      </w:r>
    </w:p>
    <w:p w14:paraId="34A54CC2" w14:textId="320940D2" w:rsidR="00ED30ED" w:rsidRPr="00ED30ED" w:rsidRDefault="00ED30ED" w:rsidP="00ED30ED">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igure 1 Coverage performance of LP-WUS</w:t>
      </w:r>
    </w:p>
    <w:p w14:paraId="09F2FC52" w14:textId="1398F290" w:rsidR="00E40565" w:rsidRDefault="005D1BCC" w:rsidP="00047FAC">
      <w:pPr>
        <w:rPr>
          <w:rFonts w:ascii="Times New Roman" w:hAnsi="Times New Roman"/>
          <w:lang w:eastAsia="x-none"/>
        </w:rPr>
      </w:pPr>
      <w:r w:rsidRPr="005D1BCC">
        <w:rPr>
          <w:rFonts w:ascii="Times New Roman" w:hAnsi="Times New Roman"/>
          <w:lang w:eastAsia="x-none"/>
        </w:rPr>
        <w:t>We provide the coverage comparison between LP-WUS and legacy NR signals</w:t>
      </w:r>
      <w:r>
        <w:rPr>
          <w:rFonts w:ascii="Times New Roman" w:hAnsi="Times New Roman"/>
          <w:lang w:eastAsia="x-none"/>
        </w:rPr>
        <w:t xml:space="preserve">. </w:t>
      </w:r>
      <w:r w:rsidR="00702760">
        <w:rPr>
          <w:rFonts w:ascii="Times New Roman" w:hAnsi="Times New Roman"/>
          <w:lang w:eastAsia="x-none"/>
        </w:rPr>
        <w:t>The results are summary as following.</w:t>
      </w:r>
    </w:p>
    <w:p w14:paraId="57F2B8CD" w14:textId="664E70FB" w:rsidR="001F49A5" w:rsidRPr="00032434" w:rsidRDefault="001F49A5" w:rsidP="001F49A5">
      <w:pPr>
        <w:spacing w:after="24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w:t>
      </w:r>
      <w:r>
        <w:rPr>
          <w:rFonts w:ascii="Times New Roman" w:eastAsiaTheme="minorEastAsia" w:hAnsi="Times New Roman"/>
          <w:b/>
          <w:lang w:eastAsia="zh-CN"/>
        </w:rPr>
        <w:t>9</w:t>
      </w:r>
      <w:r w:rsidRPr="00217E9B">
        <w:rPr>
          <w:rFonts w:ascii="Times New Roman" w:eastAsiaTheme="minorEastAsia" w:hAnsi="Times New Roman"/>
          <w:b/>
          <w:lang w:eastAsia="zh-CN"/>
        </w:rPr>
        <w:t xml:space="preserve">: </w:t>
      </w:r>
      <w:r>
        <w:rPr>
          <w:rFonts w:ascii="Times New Roman" w:hAnsi="Times New Roman"/>
          <w:b/>
          <w:bCs/>
          <w:szCs w:val="20"/>
        </w:rPr>
        <w:t>Coverage performance</w:t>
      </w:r>
      <w:r w:rsidRPr="00217E9B">
        <w:rPr>
          <w:rFonts w:ascii="Times New Roman" w:hAnsi="Times New Roman"/>
          <w:b/>
          <w:bCs/>
          <w:szCs w:val="20"/>
        </w:rPr>
        <w:t xml:space="preserve"> for LP-WUS</w:t>
      </w:r>
      <w:r>
        <w:rPr>
          <w:rFonts w:ascii="Times New Roman" w:hAnsi="Times New Roman"/>
          <w:b/>
          <w:bCs/>
          <w:szCs w:val="20"/>
        </w:rPr>
        <w:t xml:space="preserve"> and legacy NR signals</w:t>
      </w:r>
    </w:p>
    <w:tbl>
      <w:tblPr>
        <w:tblStyle w:val="af1"/>
        <w:tblW w:w="0" w:type="auto"/>
        <w:jc w:val="center"/>
        <w:tblLook w:val="04A0" w:firstRow="1" w:lastRow="0" w:firstColumn="1" w:lastColumn="0" w:noHBand="0" w:noVBand="1"/>
      </w:tblPr>
      <w:tblGrid>
        <w:gridCol w:w="1555"/>
        <w:gridCol w:w="1417"/>
        <w:gridCol w:w="1276"/>
        <w:gridCol w:w="1134"/>
        <w:gridCol w:w="1134"/>
        <w:gridCol w:w="1134"/>
        <w:gridCol w:w="1134"/>
      </w:tblGrid>
      <w:tr w:rsidR="00A0217D" w14:paraId="53E68CC0" w14:textId="7CBCA092" w:rsidTr="00A0217D">
        <w:trPr>
          <w:jc w:val="center"/>
        </w:trPr>
        <w:tc>
          <w:tcPr>
            <w:tcW w:w="1555" w:type="dxa"/>
          </w:tcPr>
          <w:p w14:paraId="5E09D86B" w14:textId="77777777" w:rsidR="00A0217D" w:rsidRDefault="00A0217D" w:rsidP="00047FAC">
            <w:pPr>
              <w:rPr>
                <w:rFonts w:ascii="Times New Roman" w:hAnsi="Times New Roman"/>
                <w:lang w:eastAsia="x-none"/>
              </w:rPr>
            </w:pPr>
          </w:p>
        </w:tc>
        <w:tc>
          <w:tcPr>
            <w:tcW w:w="1417" w:type="dxa"/>
          </w:tcPr>
          <w:p w14:paraId="3AC06AD2" w14:textId="066DCB25" w:rsidR="00A0217D" w:rsidRPr="00F213D8" w:rsidRDefault="00A0217D" w:rsidP="003B4268">
            <w:pPr>
              <w:jc w:val="center"/>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DCCH AL8</w:t>
            </w:r>
          </w:p>
        </w:tc>
        <w:tc>
          <w:tcPr>
            <w:tcW w:w="1276" w:type="dxa"/>
          </w:tcPr>
          <w:p w14:paraId="02CECDFD" w14:textId="4160E87D" w:rsidR="00A0217D" w:rsidRPr="003B4268" w:rsidRDefault="00A0217D" w:rsidP="003B4268">
            <w:pPr>
              <w:jc w:val="center"/>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 xml:space="preserve">USCH </w:t>
            </w:r>
          </w:p>
        </w:tc>
        <w:tc>
          <w:tcPr>
            <w:tcW w:w="1134" w:type="dxa"/>
          </w:tcPr>
          <w:p w14:paraId="52C11244" w14:textId="03527E29" w:rsidR="00A0217D" w:rsidRPr="003B4268" w:rsidRDefault="00A0217D" w:rsidP="003B4268">
            <w:pPr>
              <w:jc w:val="center"/>
              <w:rPr>
                <w:rFonts w:ascii="Times New Roman" w:eastAsiaTheme="minorEastAsia" w:hAnsi="Times New Roman"/>
                <w:lang w:eastAsia="zh-CN"/>
              </w:rPr>
            </w:pPr>
            <w:r>
              <w:rPr>
                <w:rFonts w:ascii="Times New Roman" w:eastAsiaTheme="minorEastAsia" w:hAnsi="Times New Roman"/>
                <w:lang w:eastAsia="zh-CN"/>
              </w:rPr>
              <w:t>OOK1</w:t>
            </w:r>
          </w:p>
        </w:tc>
        <w:tc>
          <w:tcPr>
            <w:tcW w:w="1134" w:type="dxa"/>
          </w:tcPr>
          <w:p w14:paraId="10563B73" w14:textId="6D687628" w:rsidR="00A0217D" w:rsidRDefault="00A0217D" w:rsidP="003B4268">
            <w:pPr>
              <w:jc w:val="center"/>
              <w:rPr>
                <w:rFonts w:ascii="Times New Roman" w:eastAsiaTheme="minorEastAsia" w:hAnsi="Times New Roman"/>
                <w:lang w:eastAsia="zh-CN"/>
              </w:rPr>
            </w:pPr>
            <w:r>
              <w:rPr>
                <w:rFonts w:ascii="Times New Roman" w:eastAsiaTheme="minorEastAsia" w:hAnsi="Times New Roman"/>
                <w:lang w:eastAsia="zh-CN"/>
              </w:rPr>
              <w:t>OOK2</w:t>
            </w:r>
          </w:p>
        </w:tc>
        <w:tc>
          <w:tcPr>
            <w:tcW w:w="1134" w:type="dxa"/>
          </w:tcPr>
          <w:p w14:paraId="4F962C46" w14:textId="3BD0428B" w:rsidR="00A0217D" w:rsidRDefault="00A0217D" w:rsidP="003B4268">
            <w:pPr>
              <w:jc w:val="center"/>
              <w:rPr>
                <w:rFonts w:ascii="Times New Roman" w:eastAsiaTheme="minorEastAsia" w:hAnsi="Times New Roman"/>
                <w:lang w:eastAsia="zh-CN"/>
              </w:rPr>
            </w:pPr>
            <w:r>
              <w:rPr>
                <w:rFonts w:ascii="Times New Roman" w:eastAsiaTheme="minorEastAsia" w:hAnsi="Times New Roman"/>
                <w:lang w:eastAsia="zh-CN"/>
              </w:rPr>
              <w:t>OOK4</w:t>
            </w:r>
          </w:p>
        </w:tc>
        <w:tc>
          <w:tcPr>
            <w:tcW w:w="1134" w:type="dxa"/>
          </w:tcPr>
          <w:p w14:paraId="6B69030A" w14:textId="781C5F40" w:rsidR="00A0217D" w:rsidRDefault="00A0217D" w:rsidP="003B4268">
            <w:pPr>
              <w:jc w:val="center"/>
              <w:rPr>
                <w:rFonts w:ascii="Times New Roman" w:eastAsiaTheme="minorEastAsia" w:hAnsi="Times New Roman"/>
                <w:lang w:eastAsia="zh-CN"/>
              </w:rPr>
            </w:pPr>
            <w:r>
              <w:rPr>
                <w:rFonts w:ascii="Times New Roman" w:eastAsiaTheme="minorEastAsia" w:hAnsi="Times New Roman"/>
                <w:lang w:eastAsia="zh-CN"/>
              </w:rPr>
              <w:t>FSK1</w:t>
            </w:r>
          </w:p>
        </w:tc>
      </w:tr>
      <w:tr w:rsidR="0057623B" w14:paraId="29BAA5DA" w14:textId="36A6762B" w:rsidTr="00C273C5">
        <w:trPr>
          <w:jc w:val="center"/>
        </w:trPr>
        <w:tc>
          <w:tcPr>
            <w:tcW w:w="1555" w:type="dxa"/>
          </w:tcPr>
          <w:p w14:paraId="4EB28E9F" w14:textId="550079B3" w:rsidR="0057623B" w:rsidRPr="007774E5" w:rsidRDefault="0057623B" w:rsidP="0057623B">
            <w:pPr>
              <w:rPr>
                <w:rFonts w:ascii="Times New Roman" w:eastAsiaTheme="minorEastAsia" w:hAnsi="Times New Roman"/>
                <w:lang w:eastAsia="zh-CN"/>
              </w:rPr>
            </w:pPr>
            <w:r>
              <w:rPr>
                <w:rFonts w:ascii="Times New Roman" w:eastAsiaTheme="minorEastAsia" w:hAnsi="Times New Roman" w:hint="eastAsia"/>
                <w:lang w:eastAsia="zh-CN"/>
              </w:rPr>
              <w:t>U</w:t>
            </w:r>
            <w:r>
              <w:rPr>
                <w:rFonts w:ascii="Times New Roman" w:eastAsiaTheme="minorEastAsia" w:hAnsi="Times New Roman"/>
                <w:lang w:eastAsia="zh-CN"/>
              </w:rPr>
              <w:t>rban (2.6GHz)</w:t>
            </w:r>
          </w:p>
        </w:tc>
        <w:tc>
          <w:tcPr>
            <w:tcW w:w="1417" w:type="dxa"/>
          </w:tcPr>
          <w:p w14:paraId="331640AE" w14:textId="027B0E5C" w:rsidR="0057623B" w:rsidRPr="00412286" w:rsidRDefault="005567A4" w:rsidP="0057623B">
            <w:pPr>
              <w:jc w:val="center"/>
              <w:rPr>
                <w:rFonts w:ascii="Times New Roman" w:eastAsiaTheme="minorEastAsia" w:hAnsi="Times New Roman"/>
                <w:lang w:eastAsia="zh-CN"/>
              </w:rPr>
            </w:pPr>
            <w:r>
              <w:rPr>
                <w:rFonts w:ascii="Times New Roman" w:eastAsiaTheme="minorEastAsia" w:hAnsi="Times New Roman"/>
                <w:lang w:eastAsia="zh-CN"/>
              </w:rPr>
              <w:t>163.54</w:t>
            </w:r>
            <w:r w:rsidR="0057623B">
              <w:rPr>
                <w:rFonts w:ascii="Times New Roman" w:eastAsiaTheme="minorEastAsia" w:hAnsi="Times New Roman"/>
                <w:lang w:eastAsia="zh-CN"/>
              </w:rPr>
              <w:t xml:space="preserve"> dB</w:t>
            </w:r>
          </w:p>
        </w:tc>
        <w:tc>
          <w:tcPr>
            <w:tcW w:w="1276" w:type="dxa"/>
          </w:tcPr>
          <w:p w14:paraId="77BC21A8" w14:textId="3E1A709A" w:rsidR="0057623B" w:rsidRPr="00425E92" w:rsidRDefault="005567A4" w:rsidP="0057623B">
            <w:pPr>
              <w:jc w:val="center"/>
              <w:rPr>
                <w:rFonts w:ascii="Times New Roman" w:eastAsiaTheme="minorEastAsia" w:hAnsi="Times New Roman"/>
                <w:lang w:eastAsia="zh-CN"/>
              </w:rPr>
            </w:pPr>
            <w:r>
              <w:rPr>
                <w:rFonts w:ascii="Times New Roman" w:eastAsiaTheme="minorEastAsia" w:hAnsi="Times New Roman"/>
                <w:lang w:eastAsia="zh-CN"/>
              </w:rPr>
              <w:t>135.88</w:t>
            </w:r>
            <w:r w:rsidR="0057623B">
              <w:rPr>
                <w:rFonts w:ascii="Times New Roman" w:eastAsiaTheme="minorEastAsia" w:hAnsi="Times New Roman"/>
                <w:lang w:eastAsia="zh-CN"/>
              </w:rPr>
              <w:t xml:space="preserve"> dB</w:t>
            </w:r>
          </w:p>
        </w:tc>
        <w:tc>
          <w:tcPr>
            <w:tcW w:w="1134" w:type="dxa"/>
          </w:tcPr>
          <w:p w14:paraId="0764310E" w14:textId="02793C83" w:rsidR="0057623B" w:rsidRPr="00237B90" w:rsidRDefault="0057623B" w:rsidP="0057623B">
            <w:pPr>
              <w:jc w:val="center"/>
              <w:rPr>
                <w:rFonts w:ascii="Times New Roman" w:eastAsiaTheme="minorEastAsia" w:hAnsi="Times New Roman"/>
                <w:lang w:eastAsia="zh-CN"/>
              </w:rPr>
            </w:pPr>
            <w:r>
              <w:rPr>
                <w:rFonts w:ascii="Times New Roman" w:eastAsiaTheme="minorEastAsia" w:hAnsi="Times New Roman"/>
                <w:lang w:eastAsia="zh-CN"/>
              </w:rPr>
              <w:t>14</w:t>
            </w:r>
            <w:r w:rsidR="002C389B">
              <w:rPr>
                <w:rFonts w:ascii="Times New Roman" w:eastAsiaTheme="minorEastAsia" w:hAnsi="Times New Roman"/>
                <w:lang w:eastAsia="zh-CN"/>
              </w:rPr>
              <w:t>3.78</w:t>
            </w:r>
          </w:p>
        </w:tc>
        <w:tc>
          <w:tcPr>
            <w:tcW w:w="1134" w:type="dxa"/>
            <w:vAlign w:val="center"/>
          </w:tcPr>
          <w:p w14:paraId="6B93942D" w14:textId="4B4BC12E" w:rsidR="0057623B" w:rsidRDefault="0057623B" w:rsidP="0057623B">
            <w:pPr>
              <w:jc w:val="center"/>
              <w:rPr>
                <w:rFonts w:ascii="Times New Roman" w:eastAsiaTheme="minorEastAsia" w:hAnsi="Times New Roman"/>
                <w:lang w:eastAsia="zh-CN"/>
              </w:rPr>
            </w:pPr>
            <w:r w:rsidRPr="00C03EF0">
              <w:rPr>
                <w:rFonts w:ascii="Times New Roman" w:eastAsiaTheme="minorEastAsia" w:hAnsi="Times New Roman"/>
                <w:lang w:eastAsia="zh-CN"/>
              </w:rPr>
              <w:t xml:space="preserve">133.03 </w:t>
            </w:r>
          </w:p>
        </w:tc>
        <w:tc>
          <w:tcPr>
            <w:tcW w:w="1134" w:type="dxa"/>
            <w:vAlign w:val="center"/>
          </w:tcPr>
          <w:p w14:paraId="19226CC4" w14:textId="343EEB70" w:rsidR="0057623B" w:rsidRDefault="0057623B" w:rsidP="0057623B">
            <w:pPr>
              <w:jc w:val="center"/>
              <w:rPr>
                <w:rFonts w:ascii="Times New Roman" w:eastAsiaTheme="minorEastAsia" w:hAnsi="Times New Roman"/>
                <w:lang w:eastAsia="zh-CN"/>
              </w:rPr>
            </w:pPr>
            <w:r w:rsidRPr="0057623B">
              <w:rPr>
                <w:rFonts w:ascii="Times New Roman" w:eastAsiaTheme="minorEastAsia" w:hAnsi="Times New Roman"/>
                <w:lang w:eastAsia="zh-CN"/>
              </w:rPr>
              <w:t xml:space="preserve">141.49 </w:t>
            </w:r>
          </w:p>
        </w:tc>
        <w:tc>
          <w:tcPr>
            <w:tcW w:w="1134" w:type="dxa"/>
            <w:vAlign w:val="center"/>
          </w:tcPr>
          <w:p w14:paraId="2B1019E0" w14:textId="6CDAE67A" w:rsidR="0057623B" w:rsidRDefault="0057623B" w:rsidP="0057623B">
            <w:pPr>
              <w:jc w:val="center"/>
              <w:rPr>
                <w:rFonts w:ascii="Times New Roman" w:eastAsiaTheme="minorEastAsia" w:hAnsi="Times New Roman"/>
                <w:lang w:eastAsia="zh-CN"/>
              </w:rPr>
            </w:pPr>
            <w:r w:rsidRPr="0057623B">
              <w:rPr>
                <w:rFonts w:ascii="Times New Roman" w:eastAsiaTheme="minorEastAsia" w:hAnsi="Times New Roman"/>
                <w:lang w:eastAsia="zh-CN"/>
              </w:rPr>
              <w:t xml:space="preserve">139.40 </w:t>
            </w:r>
          </w:p>
        </w:tc>
      </w:tr>
    </w:tbl>
    <w:p w14:paraId="20268264" w14:textId="022689B0" w:rsidR="00531F6D" w:rsidRDefault="00531F6D" w:rsidP="00047FAC">
      <w:pPr>
        <w:rPr>
          <w:rFonts w:ascii="Times New Roman" w:hAnsi="Times New Roman"/>
          <w:lang w:eastAsia="x-none"/>
        </w:rPr>
      </w:pPr>
    </w:p>
    <w:p w14:paraId="1B7CE740" w14:textId="210152EC" w:rsidR="00491886" w:rsidRPr="00104453" w:rsidRDefault="006D62D3" w:rsidP="00047FAC">
      <w:pPr>
        <w:rPr>
          <w:rFonts w:ascii="Times New Roman" w:eastAsiaTheme="minorEastAsia" w:hAnsi="Times New Roman"/>
          <w:b/>
          <w:i/>
          <w:lang w:eastAsia="zh-CN"/>
        </w:rPr>
      </w:pPr>
      <w:r w:rsidRPr="00217E9B">
        <w:rPr>
          <w:rFonts w:ascii="Times New Roman" w:eastAsiaTheme="minorEastAsia" w:hAnsi="Times New Roman"/>
          <w:b/>
          <w:i/>
          <w:lang w:eastAsia="zh-CN"/>
        </w:rPr>
        <w:t xml:space="preserve">Observation </w:t>
      </w:r>
      <w:r w:rsidR="001C0D8C">
        <w:rPr>
          <w:rFonts w:ascii="Times New Roman" w:eastAsiaTheme="minorEastAsia" w:hAnsi="Times New Roman"/>
          <w:b/>
          <w:i/>
          <w:lang w:eastAsia="zh-CN"/>
        </w:rPr>
        <w:t>7</w:t>
      </w:r>
      <w:r w:rsidR="00104453" w:rsidRPr="00104453">
        <w:rPr>
          <w:rFonts w:ascii="Times New Roman" w:eastAsiaTheme="minorEastAsia" w:hAnsi="Times New Roman"/>
          <w:b/>
          <w:i/>
          <w:lang w:eastAsia="zh-CN"/>
        </w:rPr>
        <w:t xml:space="preserve">: </w:t>
      </w:r>
      <w:r w:rsidR="00280331" w:rsidRPr="00B510A5">
        <w:rPr>
          <w:rFonts w:ascii="Times New Roman" w:eastAsiaTheme="minorEastAsia" w:hAnsi="Times New Roman"/>
          <w:i/>
          <w:lang w:eastAsia="zh-CN"/>
        </w:rPr>
        <w:t>The coverage performance of LP-WUS is worse than PDCCH</w:t>
      </w:r>
      <w:r w:rsidR="00F26266">
        <w:rPr>
          <w:rFonts w:ascii="Times New Roman" w:eastAsiaTheme="minorEastAsia" w:hAnsi="Times New Roman"/>
          <w:i/>
          <w:lang w:eastAsia="zh-CN"/>
        </w:rPr>
        <w:t>.</w:t>
      </w:r>
    </w:p>
    <w:p w14:paraId="2083B6C2" w14:textId="51BE259A" w:rsidR="002D73EB" w:rsidRDefault="000276B8" w:rsidP="00047FAC">
      <w:pPr>
        <w:rPr>
          <w:rFonts w:ascii="Times New Roman" w:eastAsiaTheme="minorEastAsia" w:hAnsi="Times New Roman"/>
          <w:b/>
          <w:i/>
          <w:lang w:eastAsia="zh-CN"/>
        </w:rPr>
      </w:pPr>
      <w:r w:rsidRPr="000276B8">
        <w:rPr>
          <w:rFonts w:ascii="Times New Roman" w:eastAsiaTheme="minorEastAsia" w:hAnsi="Times New Roman" w:hint="eastAsia"/>
          <w:b/>
          <w:i/>
          <w:lang w:eastAsia="zh-CN"/>
        </w:rPr>
        <w:t>P</w:t>
      </w:r>
      <w:r w:rsidRPr="000276B8">
        <w:rPr>
          <w:rFonts w:ascii="Times New Roman" w:eastAsiaTheme="minorEastAsia" w:hAnsi="Times New Roman"/>
          <w:b/>
          <w:i/>
          <w:lang w:eastAsia="zh-CN"/>
        </w:rPr>
        <w:t xml:space="preserve">roposal </w:t>
      </w:r>
      <w:r w:rsidR="007B495D">
        <w:rPr>
          <w:rFonts w:ascii="Times New Roman" w:eastAsiaTheme="minorEastAsia" w:hAnsi="Times New Roman"/>
          <w:b/>
          <w:i/>
          <w:lang w:eastAsia="zh-CN"/>
        </w:rPr>
        <w:t>4</w:t>
      </w:r>
      <w:r w:rsidRPr="000276B8">
        <w:rPr>
          <w:rFonts w:ascii="Times New Roman" w:eastAsiaTheme="minorEastAsia" w:hAnsi="Times New Roman"/>
          <w:b/>
          <w:i/>
          <w:lang w:eastAsia="zh-CN"/>
        </w:rPr>
        <w:t>:</w:t>
      </w:r>
      <w:r>
        <w:rPr>
          <w:rFonts w:ascii="Times New Roman" w:eastAsiaTheme="minorEastAsia" w:hAnsi="Times New Roman"/>
          <w:b/>
          <w:i/>
          <w:lang w:eastAsia="zh-CN"/>
        </w:rPr>
        <w:t xml:space="preserve"> </w:t>
      </w:r>
      <w:r w:rsidR="00893F49" w:rsidRPr="00893F49">
        <w:rPr>
          <w:rFonts w:ascii="Times New Roman" w:eastAsiaTheme="minorEastAsia" w:hAnsi="Times New Roman"/>
          <w:b/>
          <w:i/>
          <w:lang w:eastAsia="zh-CN"/>
        </w:rPr>
        <w:t>Channel structure</w:t>
      </w:r>
      <w:r w:rsidR="00893F49">
        <w:rPr>
          <w:rFonts w:ascii="Times New Roman" w:eastAsiaTheme="minorEastAsia" w:hAnsi="Times New Roman"/>
          <w:b/>
          <w:i/>
          <w:lang w:eastAsia="zh-CN"/>
        </w:rPr>
        <w:t xml:space="preserve"> and </w:t>
      </w:r>
      <w:r w:rsidR="00893F49" w:rsidRPr="00893F49">
        <w:rPr>
          <w:rFonts w:ascii="Times New Roman" w:eastAsiaTheme="minorEastAsia" w:hAnsi="Times New Roman"/>
          <w:b/>
          <w:i/>
          <w:lang w:eastAsia="zh-CN"/>
        </w:rPr>
        <w:t>Waveform</w:t>
      </w:r>
      <w:r w:rsidR="00893F49">
        <w:rPr>
          <w:rFonts w:ascii="Times New Roman" w:eastAsiaTheme="minorEastAsia" w:hAnsi="Times New Roman"/>
          <w:b/>
          <w:i/>
          <w:lang w:eastAsia="zh-CN"/>
        </w:rPr>
        <w:t xml:space="preserve"> should be determined.</w:t>
      </w:r>
    </w:p>
    <w:p w14:paraId="1B0F9357" w14:textId="79D67619" w:rsidR="00893F49" w:rsidRPr="000276B8" w:rsidRDefault="001667F6" w:rsidP="00047FAC">
      <w:pPr>
        <w:rPr>
          <w:rFonts w:ascii="Times New Roman" w:eastAsiaTheme="minorEastAsia" w:hAnsi="Times New Roman"/>
          <w:b/>
          <w:i/>
          <w:lang w:eastAsia="zh-CN"/>
        </w:rPr>
      </w:pPr>
      <w:r>
        <w:rPr>
          <w:rFonts w:ascii="Times New Roman" w:eastAsiaTheme="minorEastAsia" w:hAnsi="Times New Roman" w:hint="eastAsia"/>
          <w:b/>
          <w:i/>
          <w:lang w:eastAsia="zh-CN"/>
        </w:rPr>
        <w:t>P</w:t>
      </w:r>
      <w:r>
        <w:rPr>
          <w:rFonts w:ascii="Times New Roman" w:eastAsiaTheme="minorEastAsia" w:hAnsi="Times New Roman"/>
          <w:b/>
          <w:i/>
          <w:lang w:eastAsia="zh-CN"/>
        </w:rPr>
        <w:t xml:space="preserve">roposal </w:t>
      </w:r>
      <w:r w:rsidR="007B495D">
        <w:rPr>
          <w:rFonts w:ascii="Times New Roman" w:eastAsiaTheme="minorEastAsia" w:hAnsi="Times New Roman"/>
          <w:b/>
          <w:i/>
          <w:lang w:eastAsia="zh-CN"/>
        </w:rPr>
        <w:t>5</w:t>
      </w:r>
      <w:r>
        <w:rPr>
          <w:rFonts w:ascii="Times New Roman" w:eastAsiaTheme="minorEastAsia" w:hAnsi="Times New Roman"/>
          <w:b/>
          <w:i/>
          <w:lang w:eastAsia="zh-CN"/>
        </w:rPr>
        <w:t xml:space="preserve">: </w:t>
      </w:r>
      <w:r w:rsidR="00DF7AAF">
        <w:rPr>
          <w:rFonts w:ascii="Times New Roman" w:eastAsiaTheme="minorEastAsia" w:hAnsi="Times New Roman"/>
          <w:b/>
          <w:i/>
          <w:lang w:eastAsia="zh-CN"/>
        </w:rPr>
        <w:t>The data rate and payload of LP-WUS should be determined.</w:t>
      </w:r>
    </w:p>
    <w:p w14:paraId="0FEA89E5" w14:textId="77777777" w:rsidR="00014785" w:rsidRDefault="00014785" w:rsidP="00014785">
      <w:pPr>
        <w:rPr>
          <w:rFonts w:ascii="Times New Roman" w:hAnsi="Times New Roman"/>
          <w:lang w:eastAsia="x-none"/>
        </w:rPr>
        <w:sectPr w:rsidR="00014785" w:rsidSect="0038233A">
          <w:pgSz w:w="11909" w:h="16834" w:code="9"/>
          <w:pgMar w:top="1134" w:right="1134" w:bottom="1134" w:left="1134" w:header="720" w:footer="720" w:gutter="0"/>
          <w:cols w:space="720"/>
          <w:docGrid w:linePitch="272"/>
        </w:sectPr>
      </w:pPr>
    </w:p>
    <w:p w14:paraId="24E3F098" w14:textId="490996C9" w:rsidR="00A648A5" w:rsidRDefault="00A648A5" w:rsidP="00014785">
      <w:pPr>
        <w:rPr>
          <w:rFonts w:ascii="Times New Roman" w:hAnsi="Times New Roman"/>
          <w:lang w:eastAsia="x-none"/>
        </w:rPr>
      </w:pPr>
    </w:p>
    <w:p w14:paraId="27E29ACF" w14:textId="5D8FB961" w:rsidR="00010DAB" w:rsidRDefault="00010DAB" w:rsidP="004A1143">
      <w:pPr>
        <w:pStyle w:val="1"/>
        <w:rPr>
          <w:rFonts w:ascii="Times New Roman" w:hAnsi="Times New Roman"/>
        </w:rPr>
      </w:pPr>
      <w:r>
        <w:rPr>
          <w:rFonts w:ascii="Times New Roman" w:eastAsia="宋体" w:hAnsi="Times New Roman"/>
          <w:szCs w:val="20"/>
          <w:lang w:val="en-GB" w:eastAsia="zh-CN"/>
        </w:rPr>
        <w:t xml:space="preserve">LP-WUS </w:t>
      </w:r>
      <w:r w:rsidR="00014785">
        <w:rPr>
          <w:rFonts w:ascii="Times New Roman" w:eastAsia="宋体" w:hAnsi="Times New Roman"/>
          <w:szCs w:val="20"/>
          <w:lang w:val="en-GB" w:eastAsia="zh-CN"/>
        </w:rPr>
        <w:t>overhead</w:t>
      </w:r>
      <w:r w:rsidRPr="00217E9B">
        <w:rPr>
          <w:rFonts w:ascii="Times New Roman" w:hAnsi="Times New Roman"/>
        </w:rPr>
        <w:t xml:space="preserve"> evaluation</w:t>
      </w:r>
    </w:p>
    <w:p w14:paraId="3F7D8A9D" w14:textId="2A6AA6A6" w:rsidR="00014785" w:rsidRPr="00014785" w:rsidRDefault="00014785" w:rsidP="00014785">
      <w:pPr>
        <w:rPr>
          <w:lang w:eastAsia="x-none"/>
        </w:rPr>
      </w:pPr>
      <w:r>
        <w:rPr>
          <w:lang w:eastAsia="x-none"/>
        </w:rPr>
        <w:t xml:space="preserve">In this section, the LP-WUS part overhead is provided in the </w:t>
      </w:r>
      <w:r w:rsidRPr="00217E9B">
        <w:rPr>
          <w:rFonts w:ascii="Times New Roman" w:eastAsiaTheme="minorEastAsia" w:hAnsi="Times New Roman"/>
          <w:b/>
          <w:lang w:eastAsia="zh-CN"/>
        </w:rPr>
        <w:t xml:space="preserve">Table </w:t>
      </w:r>
      <w:r>
        <w:rPr>
          <w:rFonts w:ascii="Times New Roman" w:eastAsiaTheme="minorEastAsia" w:hAnsi="Times New Roman"/>
          <w:b/>
          <w:lang w:eastAsia="zh-CN"/>
        </w:rPr>
        <w:t>10.</w:t>
      </w:r>
      <w:r>
        <w:rPr>
          <w:rFonts w:ascii="Times New Roman" w:eastAsiaTheme="minorEastAsia" w:hAnsi="Times New Roman"/>
          <w:lang w:eastAsia="zh-CN"/>
        </w:rPr>
        <w:t xml:space="preserve"> We consider the LP-WUS number in time and given the estimated resourced occupied by WUS. The 1 beam case is generally used.</w:t>
      </w:r>
    </w:p>
    <w:p w14:paraId="5D0A122F" w14:textId="4255F0CA" w:rsidR="00014785" w:rsidRPr="00014785" w:rsidRDefault="00014785" w:rsidP="00014785">
      <w:pPr>
        <w:jc w:val="center"/>
        <w:rPr>
          <w:lang w:eastAsia="x-none"/>
        </w:rPr>
      </w:pPr>
      <w:r w:rsidRPr="00217E9B">
        <w:rPr>
          <w:rFonts w:ascii="Times New Roman" w:eastAsiaTheme="minorEastAsia" w:hAnsi="Times New Roman"/>
          <w:b/>
          <w:lang w:eastAsia="zh-CN"/>
        </w:rPr>
        <w:t xml:space="preserve">Table </w:t>
      </w:r>
      <w:r>
        <w:rPr>
          <w:rFonts w:ascii="Times New Roman" w:eastAsiaTheme="minorEastAsia" w:hAnsi="Times New Roman"/>
          <w:b/>
          <w:lang w:eastAsia="zh-CN"/>
        </w:rPr>
        <w:t>10</w:t>
      </w:r>
      <w:r w:rsidRPr="00217E9B">
        <w:rPr>
          <w:rFonts w:ascii="Times New Roman" w:eastAsiaTheme="minorEastAsia" w:hAnsi="Times New Roman"/>
          <w:b/>
          <w:lang w:eastAsia="zh-CN"/>
        </w:rPr>
        <w:t>:</w:t>
      </w:r>
      <w:r w:rsidRPr="00014785">
        <w:rPr>
          <w:b/>
          <w:iCs/>
          <w:lang w:val="en-GB" w:eastAsia="zh-CN"/>
        </w:rPr>
        <w:t xml:space="preserve"> </w:t>
      </w:r>
      <w:r w:rsidRPr="00AE2B1A">
        <w:rPr>
          <w:b/>
          <w:iCs/>
          <w:lang w:val="en-GB" w:eastAsia="zh-CN"/>
        </w:rPr>
        <w:t>System overhead for LP-WUS for RRC IDLE/INACTIVE</w:t>
      </w:r>
    </w:p>
    <w:tbl>
      <w:tblPr>
        <w:tblStyle w:val="TableGrid10"/>
        <w:tblW w:w="13813" w:type="dxa"/>
        <w:tblLayout w:type="fixed"/>
        <w:tblLook w:val="04A0" w:firstRow="1" w:lastRow="0" w:firstColumn="1" w:lastColumn="0" w:noHBand="0" w:noVBand="1"/>
      </w:tblPr>
      <w:tblGrid>
        <w:gridCol w:w="1080"/>
        <w:gridCol w:w="850"/>
        <w:gridCol w:w="1110"/>
        <w:gridCol w:w="1134"/>
        <w:gridCol w:w="850"/>
        <w:gridCol w:w="851"/>
        <w:gridCol w:w="1417"/>
        <w:gridCol w:w="851"/>
        <w:gridCol w:w="1134"/>
        <w:gridCol w:w="1134"/>
        <w:gridCol w:w="1134"/>
        <w:gridCol w:w="2268"/>
      </w:tblGrid>
      <w:tr w:rsidR="00014785" w:rsidRPr="001B467C" w14:paraId="7241A5E7" w14:textId="77777777" w:rsidTr="00014785">
        <w:tc>
          <w:tcPr>
            <w:tcW w:w="1080" w:type="dxa"/>
            <w:hideMark/>
          </w:tcPr>
          <w:p w14:paraId="15A0E587" w14:textId="77777777" w:rsidR="00014785" w:rsidRPr="001B467C" w:rsidRDefault="00014785" w:rsidP="006862A1">
            <w:pPr>
              <w:autoSpaceDE/>
              <w:autoSpaceDN/>
              <w:adjustRightInd/>
              <w:spacing w:after="0"/>
              <w:rPr>
                <w:rFonts w:ascii="Arial" w:eastAsia="等线" w:hAnsi="Arial" w:cs="Arial"/>
                <w:b/>
                <w:bCs/>
                <w:color w:val="000000"/>
                <w:lang w:eastAsia="zh-CN"/>
              </w:rPr>
            </w:pPr>
            <w:r w:rsidRPr="001B467C">
              <w:rPr>
                <w:rFonts w:ascii="Arial" w:eastAsia="等线" w:hAnsi="Arial" w:cs="Arial"/>
                <w:b/>
                <w:bCs/>
                <w:color w:val="000000"/>
                <w:lang w:eastAsia="zh-CN"/>
              </w:rPr>
              <w:t>Signal</w:t>
            </w:r>
          </w:p>
        </w:tc>
        <w:tc>
          <w:tcPr>
            <w:tcW w:w="850" w:type="dxa"/>
            <w:hideMark/>
          </w:tcPr>
          <w:p w14:paraId="58922E0E" w14:textId="77777777" w:rsidR="00014785" w:rsidRPr="001B467C" w:rsidRDefault="00014785" w:rsidP="006862A1">
            <w:pPr>
              <w:autoSpaceDE/>
              <w:autoSpaceDN/>
              <w:adjustRightInd/>
              <w:spacing w:after="0"/>
              <w:rPr>
                <w:rFonts w:ascii="Arial" w:eastAsia="等线" w:hAnsi="Arial" w:cs="Arial"/>
                <w:b/>
                <w:bCs/>
                <w:color w:val="000000"/>
                <w:lang w:eastAsia="zh-CN"/>
              </w:rPr>
            </w:pPr>
            <w:r w:rsidRPr="001B467C">
              <w:rPr>
                <w:rFonts w:ascii="Arial" w:eastAsia="等线" w:hAnsi="Arial" w:cs="Arial"/>
                <w:b/>
                <w:bCs/>
                <w:color w:val="000000"/>
                <w:lang w:eastAsia="zh-CN"/>
              </w:rPr>
              <w:t># of info bits carried by signal</w:t>
            </w:r>
          </w:p>
        </w:tc>
        <w:tc>
          <w:tcPr>
            <w:tcW w:w="1110" w:type="dxa"/>
            <w:hideMark/>
          </w:tcPr>
          <w:p w14:paraId="7AFDA9E5" w14:textId="77777777" w:rsidR="00014785" w:rsidRPr="001B467C" w:rsidRDefault="00014785" w:rsidP="006862A1">
            <w:pPr>
              <w:autoSpaceDE/>
              <w:autoSpaceDN/>
              <w:adjustRightInd/>
              <w:spacing w:after="0"/>
              <w:rPr>
                <w:rFonts w:ascii="Arial" w:eastAsia="等线" w:hAnsi="Arial" w:cs="Arial"/>
                <w:b/>
                <w:bCs/>
                <w:color w:val="000000"/>
                <w:lang w:eastAsia="zh-CN"/>
              </w:rPr>
            </w:pPr>
            <w:r w:rsidRPr="001B467C">
              <w:rPr>
                <w:rFonts w:ascii="Arial" w:eastAsia="等线" w:hAnsi="Arial" w:cs="Arial"/>
                <w:b/>
                <w:bCs/>
                <w:color w:val="000000"/>
                <w:lang w:eastAsia="zh-CN"/>
              </w:rPr>
              <w:t>Overhead (%)</w:t>
            </w:r>
          </w:p>
        </w:tc>
        <w:tc>
          <w:tcPr>
            <w:tcW w:w="1134" w:type="dxa"/>
            <w:hideMark/>
          </w:tcPr>
          <w:p w14:paraId="706BBC16" w14:textId="77777777" w:rsidR="00014785" w:rsidRPr="001B467C" w:rsidRDefault="00014785" w:rsidP="006862A1">
            <w:pPr>
              <w:autoSpaceDE/>
              <w:autoSpaceDN/>
              <w:adjustRightInd/>
              <w:spacing w:after="0"/>
              <w:rPr>
                <w:rFonts w:ascii="Arial" w:eastAsia="等线" w:hAnsi="Arial" w:cs="Arial"/>
                <w:b/>
                <w:bCs/>
                <w:color w:val="000000"/>
                <w:lang w:eastAsia="zh-CN"/>
              </w:rPr>
            </w:pPr>
            <w:r w:rsidRPr="001B467C">
              <w:rPr>
                <w:rFonts w:ascii="Arial" w:eastAsia="等线" w:hAnsi="Arial" w:cs="Arial"/>
                <w:b/>
                <w:bCs/>
                <w:color w:val="000000"/>
                <w:lang w:eastAsia="zh-CN"/>
              </w:rPr>
              <w:t>T resources per beam</w:t>
            </w:r>
          </w:p>
        </w:tc>
        <w:tc>
          <w:tcPr>
            <w:tcW w:w="850" w:type="dxa"/>
            <w:hideMark/>
          </w:tcPr>
          <w:p w14:paraId="701B889B" w14:textId="77777777" w:rsidR="00014785" w:rsidRPr="001B467C" w:rsidRDefault="00014785" w:rsidP="006862A1">
            <w:pPr>
              <w:autoSpaceDE/>
              <w:autoSpaceDN/>
              <w:adjustRightInd/>
              <w:spacing w:after="0"/>
              <w:rPr>
                <w:rFonts w:ascii="Arial" w:eastAsia="等线" w:hAnsi="Arial" w:cs="Arial"/>
                <w:b/>
                <w:bCs/>
                <w:color w:val="000000"/>
                <w:lang w:eastAsia="zh-CN"/>
              </w:rPr>
            </w:pPr>
            <w:r w:rsidRPr="001B467C">
              <w:rPr>
                <w:rFonts w:ascii="Arial" w:eastAsia="等线" w:hAnsi="Arial" w:cs="Arial"/>
                <w:b/>
                <w:bCs/>
                <w:color w:val="000000"/>
                <w:lang w:eastAsia="zh-CN"/>
              </w:rPr>
              <w:t>F resources</w:t>
            </w:r>
          </w:p>
        </w:tc>
        <w:tc>
          <w:tcPr>
            <w:tcW w:w="851" w:type="dxa"/>
            <w:hideMark/>
          </w:tcPr>
          <w:p w14:paraId="6B54A2CF" w14:textId="77777777" w:rsidR="00014785" w:rsidRPr="001B467C" w:rsidRDefault="00014785" w:rsidP="006862A1">
            <w:pPr>
              <w:autoSpaceDE/>
              <w:autoSpaceDN/>
              <w:adjustRightInd/>
              <w:spacing w:after="0"/>
              <w:rPr>
                <w:rFonts w:ascii="Arial" w:eastAsia="等线" w:hAnsi="Arial" w:cs="Arial"/>
                <w:b/>
                <w:bCs/>
                <w:color w:val="000000"/>
                <w:lang w:eastAsia="zh-CN"/>
              </w:rPr>
            </w:pPr>
            <w:r w:rsidRPr="001B467C">
              <w:rPr>
                <w:rFonts w:ascii="Arial" w:eastAsia="等线" w:hAnsi="Arial" w:cs="Arial"/>
                <w:b/>
                <w:bCs/>
                <w:color w:val="000000"/>
                <w:lang w:eastAsia="zh-CN"/>
              </w:rPr>
              <w:t>SCS</w:t>
            </w:r>
          </w:p>
        </w:tc>
        <w:tc>
          <w:tcPr>
            <w:tcW w:w="1417" w:type="dxa"/>
            <w:hideMark/>
          </w:tcPr>
          <w:p w14:paraId="28F6CCD2" w14:textId="77777777" w:rsidR="00014785" w:rsidRPr="00014785" w:rsidRDefault="00014785" w:rsidP="006862A1">
            <w:pPr>
              <w:autoSpaceDE/>
              <w:autoSpaceDN/>
              <w:adjustRightInd/>
              <w:spacing w:after="0"/>
              <w:rPr>
                <w:rFonts w:ascii="Arial" w:eastAsia="等线" w:hAnsi="Arial" w:cs="Arial"/>
                <w:b/>
                <w:bCs/>
                <w:color w:val="000000"/>
                <w:lang w:eastAsia="zh-CN"/>
              </w:rPr>
            </w:pPr>
            <w:r w:rsidRPr="00014785">
              <w:rPr>
                <w:rFonts w:ascii="Arial" w:eastAsia="等线" w:hAnsi="Arial" w:cs="Arial"/>
                <w:b/>
                <w:bCs/>
                <w:color w:val="000000"/>
                <w:lang w:eastAsia="zh-CN"/>
              </w:rPr>
              <w:t>number of paged UE per second or signal periodicity</w:t>
            </w:r>
          </w:p>
        </w:tc>
        <w:tc>
          <w:tcPr>
            <w:tcW w:w="851" w:type="dxa"/>
            <w:hideMark/>
          </w:tcPr>
          <w:p w14:paraId="1F1C643D" w14:textId="77777777" w:rsidR="00014785" w:rsidRPr="00014785" w:rsidRDefault="00014785" w:rsidP="006862A1">
            <w:pPr>
              <w:autoSpaceDE/>
              <w:autoSpaceDN/>
              <w:adjustRightInd/>
              <w:spacing w:after="0"/>
              <w:rPr>
                <w:rFonts w:ascii="Arial" w:eastAsia="等线" w:hAnsi="Arial" w:cs="Arial"/>
                <w:b/>
                <w:bCs/>
                <w:color w:val="000000"/>
                <w:lang w:eastAsia="zh-CN"/>
              </w:rPr>
            </w:pPr>
            <w:r w:rsidRPr="00014785">
              <w:rPr>
                <w:rFonts w:ascii="Arial" w:eastAsia="等线" w:hAnsi="Arial" w:cs="Arial"/>
                <w:b/>
                <w:bCs/>
                <w:color w:val="000000"/>
                <w:lang w:eastAsia="zh-CN"/>
              </w:rPr>
              <w:t>number of UE per group</w:t>
            </w:r>
          </w:p>
        </w:tc>
        <w:tc>
          <w:tcPr>
            <w:tcW w:w="1134" w:type="dxa"/>
          </w:tcPr>
          <w:p w14:paraId="1F3E4ABC" w14:textId="77777777" w:rsidR="00014785" w:rsidRPr="001B467C" w:rsidRDefault="00014785" w:rsidP="006862A1">
            <w:pPr>
              <w:autoSpaceDE/>
              <w:autoSpaceDN/>
              <w:adjustRightInd/>
              <w:spacing w:after="0"/>
              <w:rPr>
                <w:rFonts w:ascii="Arial" w:eastAsia="等线" w:hAnsi="Arial" w:cs="Arial"/>
                <w:b/>
                <w:bCs/>
                <w:color w:val="000000"/>
                <w:lang w:eastAsia="zh-CN"/>
              </w:rPr>
            </w:pPr>
            <w:r>
              <w:rPr>
                <w:rFonts w:ascii="Arial" w:eastAsia="等线" w:hAnsi="Arial" w:cs="Arial" w:hint="eastAsia"/>
                <w:b/>
                <w:bCs/>
                <w:color w:val="000000"/>
                <w:lang w:eastAsia="zh-CN"/>
              </w:rPr>
              <w:t>N</w:t>
            </w:r>
            <w:r>
              <w:rPr>
                <w:rFonts w:ascii="Arial" w:eastAsia="等线" w:hAnsi="Arial" w:cs="Arial"/>
                <w:b/>
                <w:bCs/>
                <w:color w:val="000000"/>
                <w:lang w:eastAsia="zh-CN"/>
              </w:rPr>
              <w:t>umber of LP-WUS transmissions per second</w:t>
            </w:r>
          </w:p>
        </w:tc>
        <w:tc>
          <w:tcPr>
            <w:tcW w:w="1134" w:type="dxa"/>
            <w:hideMark/>
          </w:tcPr>
          <w:p w14:paraId="33C5C838" w14:textId="77777777" w:rsidR="00014785" w:rsidRPr="001B467C" w:rsidRDefault="00014785" w:rsidP="006862A1">
            <w:pPr>
              <w:autoSpaceDE/>
              <w:autoSpaceDN/>
              <w:adjustRightInd/>
              <w:spacing w:after="0"/>
              <w:rPr>
                <w:rFonts w:ascii="Arial" w:eastAsia="等线" w:hAnsi="Arial" w:cs="Arial"/>
                <w:b/>
                <w:bCs/>
                <w:color w:val="000000"/>
                <w:lang w:eastAsia="zh-CN"/>
              </w:rPr>
            </w:pPr>
            <w:r w:rsidRPr="001B467C">
              <w:rPr>
                <w:rFonts w:ascii="Arial" w:eastAsia="等线" w:hAnsi="Arial" w:cs="Arial"/>
                <w:b/>
                <w:bCs/>
                <w:color w:val="000000"/>
                <w:lang w:eastAsia="zh-CN"/>
              </w:rPr>
              <w:t>System configuration, e.g., BW and etc.</w:t>
            </w:r>
          </w:p>
        </w:tc>
        <w:tc>
          <w:tcPr>
            <w:tcW w:w="1134" w:type="dxa"/>
            <w:hideMark/>
          </w:tcPr>
          <w:p w14:paraId="459ECF7B" w14:textId="77777777" w:rsidR="00014785" w:rsidRPr="001B467C" w:rsidRDefault="00014785" w:rsidP="006862A1">
            <w:pPr>
              <w:autoSpaceDE/>
              <w:autoSpaceDN/>
              <w:adjustRightInd/>
              <w:spacing w:after="0"/>
              <w:rPr>
                <w:rFonts w:ascii="Arial" w:eastAsia="等线" w:hAnsi="Arial" w:cs="Arial"/>
                <w:b/>
                <w:bCs/>
                <w:color w:val="000000"/>
                <w:lang w:eastAsia="zh-CN"/>
              </w:rPr>
            </w:pPr>
            <w:r w:rsidRPr="001B467C">
              <w:rPr>
                <w:rFonts w:ascii="Arial" w:eastAsia="等线" w:hAnsi="Arial" w:cs="Arial"/>
                <w:b/>
                <w:bCs/>
                <w:color w:val="000000"/>
                <w:lang w:eastAsia="zh-CN"/>
              </w:rPr>
              <w:t>the target channel</w:t>
            </w:r>
          </w:p>
        </w:tc>
        <w:tc>
          <w:tcPr>
            <w:tcW w:w="2268" w:type="dxa"/>
            <w:hideMark/>
          </w:tcPr>
          <w:p w14:paraId="788A71EE" w14:textId="77777777" w:rsidR="00014785" w:rsidRPr="001B467C" w:rsidRDefault="00014785" w:rsidP="006862A1">
            <w:pPr>
              <w:autoSpaceDE/>
              <w:autoSpaceDN/>
              <w:adjustRightInd/>
              <w:spacing w:after="0"/>
              <w:rPr>
                <w:rFonts w:ascii="Arial" w:eastAsia="等线" w:hAnsi="Arial" w:cs="Arial"/>
                <w:b/>
                <w:bCs/>
                <w:color w:val="000000"/>
                <w:lang w:eastAsia="zh-CN"/>
              </w:rPr>
            </w:pPr>
            <w:r w:rsidRPr="001B467C">
              <w:rPr>
                <w:rFonts w:ascii="Arial" w:eastAsia="等线" w:hAnsi="Arial" w:cs="Arial"/>
                <w:b/>
                <w:bCs/>
                <w:color w:val="000000"/>
                <w:lang w:eastAsia="zh-CN"/>
              </w:rPr>
              <w:t>Notes</w:t>
            </w:r>
          </w:p>
        </w:tc>
      </w:tr>
      <w:tr w:rsidR="00014785" w:rsidRPr="001B467C" w14:paraId="7AAE20E5" w14:textId="77777777" w:rsidTr="00014785">
        <w:tc>
          <w:tcPr>
            <w:tcW w:w="1080" w:type="dxa"/>
            <w:vAlign w:val="center"/>
          </w:tcPr>
          <w:p w14:paraId="56810D36" w14:textId="77777777" w:rsidR="00014785" w:rsidRPr="001B467C"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color w:val="000000"/>
                <w:lang w:eastAsia="zh-CN"/>
              </w:rPr>
              <w:t>LP-WUS</w:t>
            </w:r>
          </w:p>
        </w:tc>
        <w:tc>
          <w:tcPr>
            <w:tcW w:w="850" w:type="dxa"/>
            <w:vAlign w:val="center"/>
          </w:tcPr>
          <w:p w14:paraId="2FE4AD4E"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8</w:t>
            </w:r>
          </w:p>
        </w:tc>
        <w:tc>
          <w:tcPr>
            <w:tcW w:w="1110" w:type="dxa"/>
            <w:vAlign w:val="center"/>
          </w:tcPr>
          <w:p w14:paraId="72D95742" w14:textId="77777777" w:rsidR="00014785"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0.0720%</w:t>
            </w:r>
          </w:p>
        </w:tc>
        <w:tc>
          <w:tcPr>
            <w:tcW w:w="1134" w:type="dxa"/>
          </w:tcPr>
          <w:p w14:paraId="16F57B96" w14:textId="77777777" w:rsidR="00014785" w:rsidRDefault="00014785" w:rsidP="006862A1">
            <w:pPr>
              <w:autoSpaceDE/>
              <w:autoSpaceDN/>
              <w:adjustRightInd/>
              <w:spacing w:after="0"/>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tcPr>
          <w:p w14:paraId="6292DFAA" w14:textId="77777777" w:rsidR="00014785" w:rsidRDefault="00014785" w:rsidP="006862A1">
            <w:pPr>
              <w:autoSpaceDE/>
              <w:autoSpaceDN/>
              <w:adjustRightInd/>
              <w:spacing w:after="0"/>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379B631C" w14:textId="77777777" w:rsidR="00014785" w:rsidRPr="001B467C"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5F3607A8" w14:textId="77777777" w:rsidR="00014785"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10</w:t>
            </w:r>
          </w:p>
        </w:tc>
        <w:tc>
          <w:tcPr>
            <w:tcW w:w="851" w:type="dxa"/>
          </w:tcPr>
          <w:p w14:paraId="36D093BF" w14:textId="77777777" w:rsidR="00014785" w:rsidRPr="00014785" w:rsidRDefault="00014785" w:rsidP="006862A1">
            <w:pPr>
              <w:autoSpaceDE/>
              <w:autoSpaceDN/>
              <w:adjustRightInd/>
              <w:spacing w:after="0"/>
              <w:rPr>
                <w:rFonts w:eastAsiaTheme="minorEastAsia"/>
                <w:lang w:eastAsia="zh-CN"/>
              </w:rPr>
            </w:pPr>
            <w:r w:rsidRPr="00014785">
              <w:rPr>
                <w:rFonts w:eastAsiaTheme="minorEastAsia" w:hint="eastAsia"/>
                <w:lang w:eastAsia="zh-CN"/>
              </w:rPr>
              <w:t>1</w:t>
            </w:r>
          </w:p>
        </w:tc>
        <w:tc>
          <w:tcPr>
            <w:tcW w:w="1134" w:type="dxa"/>
            <w:vAlign w:val="center"/>
          </w:tcPr>
          <w:p w14:paraId="7AC0C672" w14:textId="77777777" w:rsidR="00014785" w:rsidRDefault="00014785" w:rsidP="006862A1">
            <w:pPr>
              <w:autoSpaceDE/>
              <w:autoSpaceDN/>
              <w:adjustRightInd/>
              <w:spacing w:after="0"/>
              <w:rPr>
                <w:rFonts w:ascii="Arial" w:eastAsia="等线" w:hAnsi="Arial" w:cs="Arial"/>
                <w:color w:val="000000"/>
                <w:lang w:eastAsia="zh-CN"/>
              </w:rPr>
            </w:pPr>
            <w:r w:rsidRPr="00103EC6">
              <w:rPr>
                <w:rFonts w:ascii="Arial" w:eastAsia="等线" w:hAnsi="Arial" w:cs="Arial" w:hint="eastAsia"/>
                <w:color w:val="000000"/>
                <w:lang w:eastAsia="zh-CN"/>
              </w:rPr>
              <w:t>10</w:t>
            </w:r>
          </w:p>
        </w:tc>
        <w:tc>
          <w:tcPr>
            <w:tcW w:w="1134" w:type="dxa"/>
          </w:tcPr>
          <w:p w14:paraId="508A0F3B" w14:textId="77777777" w:rsidR="00014785" w:rsidRDefault="00014785" w:rsidP="006862A1">
            <w:pPr>
              <w:autoSpaceDE/>
              <w:autoSpaceDN/>
              <w:adjustRightInd/>
              <w:spacing w:after="0"/>
              <w:rPr>
                <w:rFonts w:ascii="Arial" w:eastAsia="等线" w:hAnsi="Arial" w:cs="Arial"/>
                <w:color w:val="000000"/>
                <w:lang w:eastAsia="zh-CN"/>
              </w:rPr>
            </w:pPr>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p>
        </w:tc>
        <w:tc>
          <w:tcPr>
            <w:tcW w:w="1134" w:type="dxa"/>
          </w:tcPr>
          <w:p w14:paraId="5B77222C" w14:textId="77777777" w:rsidR="00014785" w:rsidRDefault="00014785" w:rsidP="006862A1">
            <w:pPr>
              <w:autoSpaceDE/>
              <w:autoSpaceDN/>
              <w:adjustRightInd/>
              <w:spacing w:after="0"/>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tcPr>
          <w:p w14:paraId="0466E6BA"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6143CA9F" w14:textId="77777777" w:rsidTr="00014785">
        <w:tc>
          <w:tcPr>
            <w:tcW w:w="1080" w:type="dxa"/>
            <w:vAlign w:val="center"/>
          </w:tcPr>
          <w:p w14:paraId="3E598784" w14:textId="77777777" w:rsidR="00014785" w:rsidRPr="001B467C" w:rsidRDefault="00014785" w:rsidP="006862A1">
            <w:pPr>
              <w:autoSpaceDE/>
              <w:autoSpaceDN/>
              <w:adjustRightInd/>
              <w:spacing w:after="0"/>
              <w:jc w:val="center"/>
              <w:rPr>
                <w:rFonts w:ascii="Arial" w:eastAsia="等线" w:hAnsi="Arial" w:cs="Arial"/>
                <w:color w:val="000000"/>
                <w:lang w:eastAsia="zh-CN"/>
              </w:rPr>
            </w:pPr>
            <w:r w:rsidRPr="00A44535">
              <w:rPr>
                <w:rFonts w:ascii="Arial" w:eastAsia="等线" w:hAnsi="Arial" w:cs="Arial"/>
                <w:color w:val="000000"/>
                <w:lang w:eastAsia="zh-CN"/>
              </w:rPr>
              <w:t>LP-WUS</w:t>
            </w:r>
          </w:p>
        </w:tc>
        <w:tc>
          <w:tcPr>
            <w:tcW w:w="850" w:type="dxa"/>
            <w:vAlign w:val="center"/>
          </w:tcPr>
          <w:p w14:paraId="0BB0A06F" w14:textId="77777777" w:rsidR="00014785" w:rsidRDefault="00014785" w:rsidP="006862A1">
            <w:pPr>
              <w:autoSpaceDE/>
              <w:autoSpaceDN/>
              <w:adjustRightInd/>
              <w:spacing w:after="0"/>
              <w:jc w:val="center"/>
              <w:rPr>
                <w:rFonts w:ascii="Arial" w:eastAsia="等线" w:hAnsi="Arial" w:cs="Arial"/>
                <w:color w:val="000000"/>
                <w:lang w:eastAsia="zh-CN"/>
              </w:rPr>
            </w:pPr>
            <w:r w:rsidRPr="00A14789">
              <w:rPr>
                <w:rFonts w:ascii="Arial" w:eastAsia="等线" w:hAnsi="Arial" w:cs="Arial" w:hint="eastAsia"/>
                <w:color w:val="000000"/>
                <w:lang w:eastAsia="zh-CN"/>
              </w:rPr>
              <w:t>4</w:t>
            </w:r>
            <w:r w:rsidRPr="00A14789">
              <w:rPr>
                <w:rFonts w:ascii="Arial" w:eastAsia="等线" w:hAnsi="Arial" w:cs="Arial"/>
                <w:color w:val="000000"/>
                <w:lang w:eastAsia="zh-CN"/>
              </w:rPr>
              <w:t>8</w:t>
            </w:r>
          </w:p>
        </w:tc>
        <w:tc>
          <w:tcPr>
            <w:tcW w:w="1110" w:type="dxa"/>
            <w:vAlign w:val="center"/>
          </w:tcPr>
          <w:p w14:paraId="12076EC3" w14:textId="77777777" w:rsidR="00014785"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0.2808%</w:t>
            </w:r>
          </w:p>
        </w:tc>
        <w:tc>
          <w:tcPr>
            <w:tcW w:w="1134" w:type="dxa"/>
            <w:vAlign w:val="center"/>
          </w:tcPr>
          <w:p w14:paraId="4230D74D"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vAlign w:val="center"/>
          </w:tcPr>
          <w:p w14:paraId="66C0821B"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024C3D8C" w14:textId="77777777" w:rsidR="00014785" w:rsidRPr="001B467C"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41E1E160" w14:textId="77777777" w:rsidR="00014785"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39</w:t>
            </w:r>
          </w:p>
        </w:tc>
        <w:tc>
          <w:tcPr>
            <w:tcW w:w="851" w:type="dxa"/>
          </w:tcPr>
          <w:p w14:paraId="118FFE97" w14:textId="77777777" w:rsidR="00014785" w:rsidRPr="00014785" w:rsidRDefault="00014785" w:rsidP="006862A1">
            <w:pPr>
              <w:autoSpaceDE/>
              <w:autoSpaceDN/>
              <w:adjustRightInd/>
              <w:spacing w:after="0"/>
              <w:rPr>
                <w:rFonts w:eastAsiaTheme="minorEastAsia"/>
                <w:lang w:eastAsia="zh-CN"/>
              </w:rPr>
            </w:pPr>
            <w:r w:rsidRPr="00014785">
              <w:rPr>
                <w:rFonts w:eastAsiaTheme="minorEastAsia" w:hint="eastAsia"/>
                <w:lang w:eastAsia="zh-CN"/>
              </w:rPr>
              <w:t>1</w:t>
            </w:r>
          </w:p>
        </w:tc>
        <w:tc>
          <w:tcPr>
            <w:tcW w:w="1134" w:type="dxa"/>
            <w:vAlign w:val="center"/>
          </w:tcPr>
          <w:p w14:paraId="5C26A1BF" w14:textId="77777777" w:rsidR="00014785" w:rsidRDefault="00014785" w:rsidP="006862A1">
            <w:pPr>
              <w:autoSpaceDE/>
              <w:autoSpaceDN/>
              <w:adjustRightInd/>
              <w:spacing w:after="0"/>
              <w:rPr>
                <w:rFonts w:ascii="Arial" w:eastAsia="等线" w:hAnsi="Arial" w:cs="Arial"/>
                <w:color w:val="000000"/>
                <w:lang w:eastAsia="zh-CN"/>
              </w:rPr>
            </w:pPr>
            <w:r w:rsidRPr="00103EC6">
              <w:rPr>
                <w:rFonts w:ascii="Arial" w:eastAsia="等线" w:hAnsi="Arial" w:cs="Arial" w:hint="eastAsia"/>
                <w:color w:val="000000"/>
                <w:lang w:eastAsia="zh-CN"/>
              </w:rPr>
              <w:t>39</w:t>
            </w:r>
          </w:p>
        </w:tc>
        <w:tc>
          <w:tcPr>
            <w:tcW w:w="1134" w:type="dxa"/>
          </w:tcPr>
          <w:p w14:paraId="511813BF" w14:textId="77777777" w:rsidR="00014785" w:rsidRDefault="00014785" w:rsidP="006862A1">
            <w:pPr>
              <w:autoSpaceDE/>
              <w:autoSpaceDN/>
              <w:adjustRightInd/>
              <w:spacing w:after="0"/>
              <w:rPr>
                <w:rFonts w:ascii="Arial" w:eastAsia="等线" w:hAnsi="Arial" w:cs="Arial"/>
                <w:color w:val="000000"/>
                <w:lang w:eastAsia="zh-CN"/>
              </w:rPr>
            </w:pPr>
            <w:r w:rsidRPr="006B112B">
              <w:rPr>
                <w:rFonts w:ascii="Arial" w:eastAsia="等线" w:hAnsi="Arial" w:cs="Arial"/>
                <w:color w:val="000000"/>
                <w:lang w:eastAsia="zh-CN"/>
              </w:rPr>
              <w:t>20MHz, 1beam</w:t>
            </w:r>
          </w:p>
        </w:tc>
        <w:tc>
          <w:tcPr>
            <w:tcW w:w="1134" w:type="dxa"/>
          </w:tcPr>
          <w:p w14:paraId="23BA6DCA" w14:textId="77777777" w:rsidR="00014785" w:rsidRDefault="00014785" w:rsidP="006862A1">
            <w:pPr>
              <w:autoSpaceDE/>
              <w:autoSpaceDN/>
              <w:adjustRightInd/>
              <w:spacing w:after="0"/>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tcPr>
          <w:p w14:paraId="4212AB56"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759589B1" w14:textId="77777777" w:rsidTr="00014785">
        <w:tc>
          <w:tcPr>
            <w:tcW w:w="1080" w:type="dxa"/>
            <w:vAlign w:val="center"/>
          </w:tcPr>
          <w:p w14:paraId="0C2C79D7" w14:textId="77777777" w:rsidR="00014785" w:rsidRPr="001B467C" w:rsidRDefault="00014785" w:rsidP="006862A1">
            <w:pPr>
              <w:autoSpaceDE/>
              <w:autoSpaceDN/>
              <w:adjustRightInd/>
              <w:spacing w:after="0"/>
              <w:jc w:val="center"/>
              <w:rPr>
                <w:rFonts w:ascii="Arial" w:eastAsia="等线" w:hAnsi="Arial" w:cs="Arial"/>
                <w:color w:val="000000"/>
                <w:lang w:eastAsia="zh-CN"/>
              </w:rPr>
            </w:pPr>
            <w:r w:rsidRPr="00A44535">
              <w:rPr>
                <w:rFonts w:ascii="Arial" w:eastAsia="等线" w:hAnsi="Arial" w:cs="Arial"/>
                <w:color w:val="000000"/>
                <w:lang w:eastAsia="zh-CN"/>
              </w:rPr>
              <w:t>LP-WUS</w:t>
            </w:r>
          </w:p>
        </w:tc>
        <w:tc>
          <w:tcPr>
            <w:tcW w:w="850" w:type="dxa"/>
            <w:vAlign w:val="center"/>
          </w:tcPr>
          <w:p w14:paraId="214AF0C5" w14:textId="77777777" w:rsidR="00014785" w:rsidRDefault="00014785" w:rsidP="006862A1">
            <w:pPr>
              <w:autoSpaceDE/>
              <w:autoSpaceDN/>
              <w:adjustRightInd/>
              <w:spacing w:after="0"/>
              <w:jc w:val="center"/>
              <w:rPr>
                <w:rFonts w:ascii="Arial" w:eastAsia="等线" w:hAnsi="Arial" w:cs="Arial"/>
                <w:color w:val="000000"/>
                <w:lang w:eastAsia="zh-CN"/>
              </w:rPr>
            </w:pPr>
            <w:r w:rsidRPr="00A14789">
              <w:rPr>
                <w:rFonts w:ascii="Arial" w:eastAsia="等线" w:hAnsi="Arial" w:cs="Arial" w:hint="eastAsia"/>
                <w:color w:val="000000"/>
                <w:lang w:eastAsia="zh-CN"/>
              </w:rPr>
              <w:t>4</w:t>
            </w:r>
            <w:r w:rsidRPr="00A14789">
              <w:rPr>
                <w:rFonts w:ascii="Arial" w:eastAsia="等线" w:hAnsi="Arial" w:cs="Arial"/>
                <w:color w:val="000000"/>
                <w:lang w:eastAsia="zh-CN"/>
              </w:rPr>
              <w:t>8</w:t>
            </w:r>
          </w:p>
        </w:tc>
        <w:tc>
          <w:tcPr>
            <w:tcW w:w="1110" w:type="dxa"/>
            <w:vAlign w:val="center"/>
          </w:tcPr>
          <w:p w14:paraId="5303755E" w14:textId="77777777" w:rsidR="00014785"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0.3600%</w:t>
            </w:r>
          </w:p>
        </w:tc>
        <w:tc>
          <w:tcPr>
            <w:tcW w:w="1134" w:type="dxa"/>
            <w:vAlign w:val="center"/>
          </w:tcPr>
          <w:p w14:paraId="46BA7765"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vAlign w:val="center"/>
          </w:tcPr>
          <w:p w14:paraId="7A83308F"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15EADA1C" w14:textId="77777777" w:rsidR="00014785" w:rsidRPr="001B467C"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6DBE16E5" w14:textId="77777777" w:rsidR="00014785"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50</w:t>
            </w:r>
          </w:p>
        </w:tc>
        <w:tc>
          <w:tcPr>
            <w:tcW w:w="851" w:type="dxa"/>
          </w:tcPr>
          <w:p w14:paraId="30814E45" w14:textId="77777777" w:rsidR="00014785" w:rsidRPr="00014785" w:rsidRDefault="00014785" w:rsidP="006862A1">
            <w:pPr>
              <w:autoSpaceDE/>
              <w:autoSpaceDN/>
              <w:adjustRightInd/>
              <w:spacing w:after="0"/>
              <w:rPr>
                <w:rFonts w:eastAsia="Times New Roman"/>
                <w:lang w:eastAsia="zh-CN"/>
              </w:rPr>
            </w:pPr>
            <w:r w:rsidRPr="00014785">
              <w:rPr>
                <w:rFonts w:eastAsiaTheme="minorEastAsia" w:hint="eastAsia"/>
                <w:lang w:eastAsia="zh-CN"/>
              </w:rPr>
              <w:t>1</w:t>
            </w:r>
          </w:p>
        </w:tc>
        <w:tc>
          <w:tcPr>
            <w:tcW w:w="1134" w:type="dxa"/>
            <w:vAlign w:val="center"/>
          </w:tcPr>
          <w:p w14:paraId="6BA4894D" w14:textId="77777777" w:rsidR="00014785" w:rsidRDefault="00014785" w:rsidP="006862A1">
            <w:pPr>
              <w:autoSpaceDE/>
              <w:autoSpaceDN/>
              <w:adjustRightInd/>
              <w:spacing w:after="0"/>
              <w:rPr>
                <w:rFonts w:ascii="Arial" w:eastAsia="等线" w:hAnsi="Arial" w:cs="Arial"/>
                <w:color w:val="000000"/>
                <w:lang w:eastAsia="zh-CN"/>
              </w:rPr>
            </w:pPr>
            <w:r w:rsidRPr="00103EC6">
              <w:rPr>
                <w:rFonts w:ascii="Arial" w:eastAsia="等线" w:hAnsi="Arial" w:cs="Arial" w:hint="eastAsia"/>
                <w:color w:val="000000"/>
                <w:lang w:eastAsia="zh-CN"/>
              </w:rPr>
              <w:t>50</w:t>
            </w:r>
          </w:p>
        </w:tc>
        <w:tc>
          <w:tcPr>
            <w:tcW w:w="1134" w:type="dxa"/>
          </w:tcPr>
          <w:p w14:paraId="22343FD1" w14:textId="77777777" w:rsidR="00014785" w:rsidRDefault="00014785" w:rsidP="006862A1">
            <w:pPr>
              <w:autoSpaceDE/>
              <w:autoSpaceDN/>
              <w:adjustRightInd/>
              <w:spacing w:after="0"/>
              <w:rPr>
                <w:rFonts w:ascii="Arial" w:eastAsia="等线" w:hAnsi="Arial" w:cs="Arial"/>
                <w:color w:val="000000"/>
                <w:lang w:eastAsia="zh-CN"/>
              </w:rPr>
            </w:pPr>
            <w:r w:rsidRPr="006B112B">
              <w:rPr>
                <w:rFonts w:ascii="Arial" w:eastAsia="等线" w:hAnsi="Arial" w:cs="Arial"/>
                <w:color w:val="000000"/>
                <w:lang w:eastAsia="zh-CN"/>
              </w:rPr>
              <w:t>20MHz, 1beam</w:t>
            </w:r>
          </w:p>
        </w:tc>
        <w:tc>
          <w:tcPr>
            <w:tcW w:w="1134" w:type="dxa"/>
          </w:tcPr>
          <w:p w14:paraId="4980FDAE" w14:textId="77777777" w:rsidR="00014785" w:rsidRDefault="00014785" w:rsidP="006862A1">
            <w:pPr>
              <w:autoSpaceDE/>
              <w:autoSpaceDN/>
              <w:adjustRightInd/>
              <w:spacing w:after="0"/>
              <w:rPr>
                <w:rFonts w:ascii="Arial" w:eastAsia="等线" w:hAnsi="Arial" w:cs="Arial"/>
                <w:color w:val="000000"/>
                <w:lang w:eastAsia="zh-CN"/>
              </w:rPr>
            </w:pPr>
            <w:r w:rsidRPr="00AF0805">
              <w:rPr>
                <w:rFonts w:ascii="Arial" w:eastAsia="等线" w:hAnsi="Arial" w:cs="Arial"/>
                <w:color w:val="000000"/>
                <w:lang w:eastAsia="zh-CN"/>
              </w:rPr>
              <w:t>Msg.3</w:t>
            </w:r>
          </w:p>
        </w:tc>
        <w:tc>
          <w:tcPr>
            <w:tcW w:w="2268" w:type="dxa"/>
          </w:tcPr>
          <w:p w14:paraId="7490E45C"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7B4D97B9" w14:textId="77777777" w:rsidTr="00014785">
        <w:tc>
          <w:tcPr>
            <w:tcW w:w="1080" w:type="dxa"/>
            <w:vAlign w:val="center"/>
          </w:tcPr>
          <w:p w14:paraId="42E54887" w14:textId="77777777" w:rsidR="00014785" w:rsidRPr="001B467C" w:rsidRDefault="00014785" w:rsidP="006862A1">
            <w:pPr>
              <w:autoSpaceDE/>
              <w:autoSpaceDN/>
              <w:adjustRightInd/>
              <w:spacing w:after="0"/>
              <w:jc w:val="center"/>
              <w:rPr>
                <w:rFonts w:ascii="Arial" w:eastAsia="等线" w:hAnsi="Arial" w:cs="Arial"/>
                <w:color w:val="000000"/>
                <w:lang w:eastAsia="zh-CN"/>
              </w:rPr>
            </w:pPr>
            <w:r w:rsidRPr="00A44535">
              <w:rPr>
                <w:rFonts w:ascii="Arial" w:eastAsia="等线" w:hAnsi="Arial" w:cs="Arial"/>
                <w:color w:val="000000"/>
                <w:lang w:eastAsia="zh-CN"/>
              </w:rPr>
              <w:t>LP-WUS</w:t>
            </w:r>
          </w:p>
        </w:tc>
        <w:tc>
          <w:tcPr>
            <w:tcW w:w="850" w:type="dxa"/>
            <w:vAlign w:val="center"/>
          </w:tcPr>
          <w:p w14:paraId="711C438C" w14:textId="77777777" w:rsidR="00014785" w:rsidRDefault="00014785" w:rsidP="006862A1">
            <w:pPr>
              <w:autoSpaceDE/>
              <w:autoSpaceDN/>
              <w:adjustRightInd/>
              <w:spacing w:after="0"/>
              <w:jc w:val="center"/>
              <w:rPr>
                <w:rFonts w:ascii="Arial" w:eastAsia="等线" w:hAnsi="Arial" w:cs="Arial"/>
                <w:color w:val="000000"/>
                <w:lang w:eastAsia="zh-CN"/>
              </w:rPr>
            </w:pPr>
            <w:r w:rsidRPr="00A14789">
              <w:rPr>
                <w:rFonts w:ascii="Arial" w:eastAsia="等线" w:hAnsi="Arial" w:cs="Arial" w:hint="eastAsia"/>
                <w:color w:val="000000"/>
                <w:lang w:eastAsia="zh-CN"/>
              </w:rPr>
              <w:t>4</w:t>
            </w:r>
            <w:r w:rsidRPr="00A14789">
              <w:rPr>
                <w:rFonts w:ascii="Arial" w:eastAsia="等线" w:hAnsi="Arial" w:cs="Arial"/>
                <w:color w:val="000000"/>
                <w:lang w:eastAsia="zh-CN"/>
              </w:rPr>
              <w:t>8</w:t>
            </w:r>
          </w:p>
        </w:tc>
        <w:tc>
          <w:tcPr>
            <w:tcW w:w="1110" w:type="dxa"/>
            <w:vAlign w:val="center"/>
          </w:tcPr>
          <w:p w14:paraId="64585043" w14:textId="77777777" w:rsidR="00014785"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0.5760%</w:t>
            </w:r>
          </w:p>
        </w:tc>
        <w:tc>
          <w:tcPr>
            <w:tcW w:w="1134" w:type="dxa"/>
            <w:vAlign w:val="center"/>
          </w:tcPr>
          <w:p w14:paraId="2B0C04AA"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vAlign w:val="center"/>
          </w:tcPr>
          <w:p w14:paraId="071BBDEF"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4E523AF0" w14:textId="77777777" w:rsidR="00014785" w:rsidRPr="001B467C"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43ABDD1B" w14:textId="77777777" w:rsidR="00014785"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10</w:t>
            </w:r>
          </w:p>
        </w:tc>
        <w:tc>
          <w:tcPr>
            <w:tcW w:w="851" w:type="dxa"/>
          </w:tcPr>
          <w:p w14:paraId="334E3F6F" w14:textId="77777777" w:rsidR="00014785" w:rsidRPr="00014785" w:rsidRDefault="00014785" w:rsidP="006862A1">
            <w:pPr>
              <w:autoSpaceDE/>
              <w:autoSpaceDN/>
              <w:adjustRightInd/>
              <w:spacing w:after="0"/>
              <w:rPr>
                <w:rFonts w:eastAsia="Times New Roman"/>
                <w:lang w:eastAsia="zh-CN"/>
              </w:rPr>
            </w:pPr>
            <w:r w:rsidRPr="00014785">
              <w:rPr>
                <w:rFonts w:eastAsiaTheme="minorEastAsia" w:hint="eastAsia"/>
                <w:lang w:eastAsia="zh-CN"/>
              </w:rPr>
              <w:t>1</w:t>
            </w:r>
          </w:p>
        </w:tc>
        <w:tc>
          <w:tcPr>
            <w:tcW w:w="1134" w:type="dxa"/>
            <w:vAlign w:val="center"/>
          </w:tcPr>
          <w:p w14:paraId="5BE44B02" w14:textId="77777777" w:rsidR="00014785" w:rsidRDefault="00014785" w:rsidP="006862A1">
            <w:pPr>
              <w:autoSpaceDE/>
              <w:autoSpaceDN/>
              <w:adjustRightInd/>
              <w:spacing w:after="0"/>
              <w:rPr>
                <w:rFonts w:ascii="Arial" w:eastAsia="等线" w:hAnsi="Arial" w:cs="Arial"/>
                <w:color w:val="000000"/>
                <w:lang w:eastAsia="zh-CN"/>
              </w:rPr>
            </w:pPr>
            <w:r w:rsidRPr="00103EC6">
              <w:rPr>
                <w:rFonts w:ascii="Arial" w:eastAsia="等线" w:hAnsi="Arial" w:cs="Arial" w:hint="eastAsia"/>
                <w:color w:val="000000"/>
                <w:lang w:eastAsia="zh-CN"/>
              </w:rPr>
              <w:t>10</w:t>
            </w:r>
          </w:p>
        </w:tc>
        <w:tc>
          <w:tcPr>
            <w:tcW w:w="1134" w:type="dxa"/>
          </w:tcPr>
          <w:p w14:paraId="601E62B7" w14:textId="77777777" w:rsidR="00014785" w:rsidRDefault="00014785" w:rsidP="006862A1">
            <w:pPr>
              <w:autoSpaceDE/>
              <w:autoSpaceDN/>
              <w:adjustRightInd/>
              <w:spacing w:after="0"/>
              <w:rPr>
                <w:rFonts w:ascii="Arial" w:eastAsia="等线" w:hAnsi="Arial" w:cs="Arial"/>
                <w:color w:val="000000"/>
                <w:lang w:eastAsia="zh-CN"/>
              </w:rPr>
            </w:pPr>
            <w:r w:rsidRPr="006B112B">
              <w:rPr>
                <w:rFonts w:ascii="Arial" w:eastAsia="等线" w:hAnsi="Arial" w:cs="Arial"/>
                <w:color w:val="000000"/>
                <w:lang w:eastAsia="zh-CN"/>
              </w:rPr>
              <w:t>20MHz, 1beam</w:t>
            </w:r>
          </w:p>
        </w:tc>
        <w:tc>
          <w:tcPr>
            <w:tcW w:w="1134" w:type="dxa"/>
          </w:tcPr>
          <w:p w14:paraId="08BE0244" w14:textId="77777777" w:rsidR="00014785" w:rsidRDefault="00014785" w:rsidP="006862A1">
            <w:pPr>
              <w:autoSpaceDE/>
              <w:autoSpaceDN/>
              <w:adjustRightInd/>
              <w:spacing w:after="0"/>
              <w:rPr>
                <w:rFonts w:ascii="Arial" w:eastAsia="等线" w:hAnsi="Arial" w:cs="Arial"/>
                <w:color w:val="000000"/>
                <w:lang w:eastAsia="zh-CN"/>
              </w:rPr>
            </w:pPr>
            <w:r w:rsidRPr="00AF0805">
              <w:rPr>
                <w:rFonts w:ascii="Arial" w:eastAsia="等线" w:hAnsi="Arial" w:cs="Arial"/>
                <w:color w:val="000000"/>
                <w:lang w:eastAsia="zh-CN"/>
              </w:rPr>
              <w:t>Msg.3</w:t>
            </w:r>
          </w:p>
        </w:tc>
        <w:tc>
          <w:tcPr>
            <w:tcW w:w="2268" w:type="dxa"/>
          </w:tcPr>
          <w:p w14:paraId="7C69A0DF"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21F3FD99" w14:textId="77777777" w:rsidTr="00014785">
        <w:tc>
          <w:tcPr>
            <w:tcW w:w="1080" w:type="dxa"/>
            <w:vAlign w:val="center"/>
          </w:tcPr>
          <w:p w14:paraId="467C499D" w14:textId="77777777" w:rsidR="00014785" w:rsidRPr="001B467C" w:rsidRDefault="00014785" w:rsidP="006862A1">
            <w:pPr>
              <w:autoSpaceDE/>
              <w:autoSpaceDN/>
              <w:adjustRightInd/>
              <w:spacing w:after="0"/>
              <w:jc w:val="center"/>
              <w:rPr>
                <w:rFonts w:ascii="Arial" w:eastAsia="等线" w:hAnsi="Arial" w:cs="Arial"/>
                <w:color w:val="000000"/>
                <w:lang w:eastAsia="zh-CN"/>
              </w:rPr>
            </w:pPr>
            <w:r w:rsidRPr="00A44535">
              <w:rPr>
                <w:rFonts w:ascii="Arial" w:eastAsia="等线" w:hAnsi="Arial" w:cs="Arial"/>
                <w:color w:val="000000"/>
                <w:lang w:eastAsia="zh-CN"/>
              </w:rPr>
              <w:t>LP-WUS</w:t>
            </w:r>
          </w:p>
        </w:tc>
        <w:tc>
          <w:tcPr>
            <w:tcW w:w="850" w:type="dxa"/>
            <w:vAlign w:val="center"/>
          </w:tcPr>
          <w:p w14:paraId="2920F131" w14:textId="77777777" w:rsidR="00014785" w:rsidRDefault="00014785" w:rsidP="006862A1">
            <w:pPr>
              <w:autoSpaceDE/>
              <w:autoSpaceDN/>
              <w:adjustRightInd/>
              <w:spacing w:after="0"/>
              <w:jc w:val="center"/>
              <w:rPr>
                <w:rFonts w:ascii="Arial" w:eastAsia="等线" w:hAnsi="Arial" w:cs="Arial"/>
                <w:color w:val="000000"/>
                <w:lang w:eastAsia="zh-CN"/>
              </w:rPr>
            </w:pPr>
            <w:r w:rsidRPr="00A14789">
              <w:rPr>
                <w:rFonts w:ascii="Arial" w:eastAsia="等线" w:hAnsi="Arial" w:cs="Arial" w:hint="eastAsia"/>
                <w:color w:val="000000"/>
                <w:lang w:eastAsia="zh-CN"/>
              </w:rPr>
              <w:t>4</w:t>
            </w:r>
            <w:r w:rsidRPr="00A14789">
              <w:rPr>
                <w:rFonts w:ascii="Arial" w:eastAsia="等线" w:hAnsi="Arial" w:cs="Arial"/>
                <w:color w:val="000000"/>
                <w:lang w:eastAsia="zh-CN"/>
              </w:rPr>
              <w:t>8</w:t>
            </w:r>
          </w:p>
        </w:tc>
        <w:tc>
          <w:tcPr>
            <w:tcW w:w="1110" w:type="dxa"/>
            <w:vAlign w:val="center"/>
          </w:tcPr>
          <w:p w14:paraId="6FD1A084" w14:textId="77777777" w:rsidR="00014785"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2.2464%</w:t>
            </w:r>
          </w:p>
        </w:tc>
        <w:tc>
          <w:tcPr>
            <w:tcW w:w="1134" w:type="dxa"/>
            <w:vAlign w:val="center"/>
          </w:tcPr>
          <w:p w14:paraId="5807DF3D"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vAlign w:val="center"/>
          </w:tcPr>
          <w:p w14:paraId="410C0798"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058C234C" w14:textId="77777777" w:rsidR="00014785" w:rsidRPr="001B467C"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6C32BC40" w14:textId="77777777" w:rsidR="00014785"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39</w:t>
            </w:r>
          </w:p>
        </w:tc>
        <w:tc>
          <w:tcPr>
            <w:tcW w:w="851" w:type="dxa"/>
          </w:tcPr>
          <w:p w14:paraId="716CD271" w14:textId="77777777" w:rsidR="00014785" w:rsidRPr="00014785" w:rsidRDefault="00014785" w:rsidP="006862A1">
            <w:pPr>
              <w:autoSpaceDE/>
              <w:autoSpaceDN/>
              <w:adjustRightInd/>
              <w:spacing w:after="0"/>
              <w:rPr>
                <w:rFonts w:eastAsia="Times New Roman"/>
                <w:lang w:eastAsia="zh-CN"/>
              </w:rPr>
            </w:pPr>
            <w:r w:rsidRPr="00014785">
              <w:rPr>
                <w:rFonts w:eastAsiaTheme="minorEastAsia" w:hint="eastAsia"/>
                <w:lang w:eastAsia="zh-CN"/>
              </w:rPr>
              <w:t>1</w:t>
            </w:r>
          </w:p>
        </w:tc>
        <w:tc>
          <w:tcPr>
            <w:tcW w:w="1134" w:type="dxa"/>
            <w:vAlign w:val="center"/>
          </w:tcPr>
          <w:p w14:paraId="76D2282B" w14:textId="77777777" w:rsidR="00014785" w:rsidRDefault="00014785" w:rsidP="006862A1">
            <w:pPr>
              <w:autoSpaceDE/>
              <w:autoSpaceDN/>
              <w:adjustRightInd/>
              <w:spacing w:after="0"/>
              <w:rPr>
                <w:rFonts w:ascii="Arial" w:eastAsia="等线" w:hAnsi="Arial" w:cs="Arial"/>
                <w:color w:val="000000"/>
                <w:lang w:eastAsia="zh-CN"/>
              </w:rPr>
            </w:pPr>
            <w:r w:rsidRPr="00103EC6">
              <w:rPr>
                <w:rFonts w:ascii="Arial" w:eastAsia="等线" w:hAnsi="Arial" w:cs="Arial" w:hint="eastAsia"/>
                <w:color w:val="000000"/>
                <w:lang w:eastAsia="zh-CN"/>
              </w:rPr>
              <w:t>39</w:t>
            </w:r>
          </w:p>
        </w:tc>
        <w:tc>
          <w:tcPr>
            <w:tcW w:w="1134" w:type="dxa"/>
          </w:tcPr>
          <w:p w14:paraId="775BE1D8" w14:textId="77777777" w:rsidR="00014785" w:rsidRDefault="00014785" w:rsidP="006862A1">
            <w:pPr>
              <w:autoSpaceDE/>
              <w:autoSpaceDN/>
              <w:adjustRightInd/>
              <w:spacing w:after="0"/>
              <w:rPr>
                <w:rFonts w:ascii="Arial" w:eastAsia="等线" w:hAnsi="Arial" w:cs="Arial"/>
                <w:color w:val="000000"/>
                <w:lang w:eastAsia="zh-CN"/>
              </w:rPr>
            </w:pPr>
            <w:r w:rsidRPr="006B112B">
              <w:rPr>
                <w:rFonts w:ascii="Arial" w:eastAsia="等线" w:hAnsi="Arial" w:cs="Arial"/>
                <w:color w:val="000000"/>
                <w:lang w:eastAsia="zh-CN"/>
              </w:rPr>
              <w:t>20MHz, 1beam</w:t>
            </w:r>
          </w:p>
        </w:tc>
        <w:tc>
          <w:tcPr>
            <w:tcW w:w="1134" w:type="dxa"/>
          </w:tcPr>
          <w:p w14:paraId="1AF40EC9" w14:textId="77777777" w:rsidR="00014785" w:rsidRDefault="00014785" w:rsidP="006862A1">
            <w:pPr>
              <w:autoSpaceDE/>
              <w:autoSpaceDN/>
              <w:adjustRightInd/>
              <w:spacing w:after="0"/>
              <w:rPr>
                <w:rFonts w:ascii="Arial" w:eastAsia="等线" w:hAnsi="Arial" w:cs="Arial"/>
                <w:color w:val="000000"/>
                <w:lang w:eastAsia="zh-CN"/>
              </w:rPr>
            </w:pPr>
            <w:r w:rsidRPr="00AF0805">
              <w:rPr>
                <w:rFonts w:ascii="Arial" w:eastAsia="等线" w:hAnsi="Arial" w:cs="Arial"/>
                <w:color w:val="000000"/>
                <w:lang w:eastAsia="zh-CN"/>
              </w:rPr>
              <w:t>Msg.3</w:t>
            </w:r>
          </w:p>
        </w:tc>
        <w:tc>
          <w:tcPr>
            <w:tcW w:w="2268" w:type="dxa"/>
          </w:tcPr>
          <w:p w14:paraId="1FE7FD7A"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70CA4AB2" w14:textId="77777777" w:rsidTr="00014785">
        <w:tc>
          <w:tcPr>
            <w:tcW w:w="1080" w:type="dxa"/>
            <w:vAlign w:val="center"/>
          </w:tcPr>
          <w:p w14:paraId="537CB6DB" w14:textId="77777777" w:rsidR="00014785" w:rsidRPr="001B467C" w:rsidRDefault="00014785" w:rsidP="006862A1">
            <w:pPr>
              <w:autoSpaceDE/>
              <w:autoSpaceDN/>
              <w:adjustRightInd/>
              <w:spacing w:after="0"/>
              <w:jc w:val="center"/>
              <w:rPr>
                <w:rFonts w:ascii="Arial" w:eastAsia="等线" w:hAnsi="Arial" w:cs="Arial"/>
                <w:color w:val="000000"/>
                <w:lang w:eastAsia="zh-CN"/>
              </w:rPr>
            </w:pPr>
            <w:r w:rsidRPr="00A44535">
              <w:rPr>
                <w:rFonts w:ascii="Arial" w:eastAsia="等线" w:hAnsi="Arial" w:cs="Arial"/>
                <w:color w:val="000000"/>
                <w:lang w:eastAsia="zh-CN"/>
              </w:rPr>
              <w:t>LP-WUS</w:t>
            </w:r>
          </w:p>
        </w:tc>
        <w:tc>
          <w:tcPr>
            <w:tcW w:w="850" w:type="dxa"/>
            <w:vAlign w:val="center"/>
          </w:tcPr>
          <w:p w14:paraId="727FC6B3" w14:textId="77777777" w:rsidR="00014785" w:rsidRDefault="00014785" w:rsidP="006862A1">
            <w:pPr>
              <w:autoSpaceDE/>
              <w:autoSpaceDN/>
              <w:adjustRightInd/>
              <w:spacing w:after="0"/>
              <w:jc w:val="center"/>
              <w:rPr>
                <w:rFonts w:ascii="Arial" w:eastAsia="等线" w:hAnsi="Arial" w:cs="Arial"/>
                <w:color w:val="000000"/>
                <w:lang w:eastAsia="zh-CN"/>
              </w:rPr>
            </w:pPr>
            <w:r w:rsidRPr="00A14789">
              <w:rPr>
                <w:rFonts w:ascii="Arial" w:eastAsia="等线" w:hAnsi="Arial" w:cs="Arial" w:hint="eastAsia"/>
                <w:color w:val="000000"/>
                <w:lang w:eastAsia="zh-CN"/>
              </w:rPr>
              <w:t>4</w:t>
            </w:r>
            <w:r w:rsidRPr="00A14789">
              <w:rPr>
                <w:rFonts w:ascii="Arial" w:eastAsia="等线" w:hAnsi="Arial" w:cs="Arial"/>
                <w:color w:val="000000"/>
                <w:lang w:eastAsia="zh-CN"/>
              </w:rPr>
              <w:t>8</w:t>
            </w:r>
          </w:p>
        </w:tc>
        <w:tc>
          <w:tcPr>
            <w:tcW w:w="1110" w:type="dxa"/>
            <w:vAlign w:val="center"/>
          </w:tcPr>
          <w:p w14:paraId="2AF6A462" w14:textId="77777777" w:rsidR="00014785"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2.8800%</w:t>
            </w:r>
          </w:p>
        </w:tc>
        <w:tc>
          <w:tcPr>
            <w:tcW w:w="1134" w:type="dxa"/>
            <w:vAlign w:val="center"/>
          </w:tcPr>
          <w:p w14:paraId="530D180B"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vAlign w:val="center"/>
          </w:tcPr>
          <w:p w14:paraId="38605309"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625E4F78" w14:textId="77777777" w:rsidR="00014785" w:rsidRPr="001B467C"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571B8835" w14:textId="77777777" w:rsidR="00014785"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50</w:t>
            </w:r>
          </w:p>
        </w:tc>
        <w:tc>
          <w:tcPr>
            <w:tcW w:w="851" w:type="dxa"/>
          </w:tcPr>
          <w:p w14:paraId="56453C62" w14:textId="77777777" w:rsidR="00014785" w:rsidRPr="00014785" w:rsidRDefault="00014785" w:rsidP="006862A1">
            <w:pPr>
              <w:autoSpaceDE/>
              <w:autoSpaceDN/>
              <w:adjustRightInd/>
              <w:spacing w:after="0"/>
              <w:rPr>
                <w:rFonts w:eastAsia="Times New Roman"/>
                <w:lang w:eastAsia="zh-CN"/>
              </w:rPr>
            </w:pPr>
            <w:r w:rsidRPr="00014785">
              <w:rPr>
                <w:rFonts w:eastAsiaTheme="minorEastAsia" w:hint="eastAsia"/>
                <w:lang w:eastAsia="zh-CN"/>
              </w:rPr>
              <w:t>1</w:t>
            </w:r>
          </w:p>
        </w:tc>
        <w:tc>
          <w:tcPr>
            <w:tcW w:w="1134" w:type="dxa"/>
            <w:vAlign w:val="center"/>
          </w:tcPr>
          <w:p w14:paraId="392A615B" w14:textId="77777777" w:rsidR="00014785" w:rsidRDefault="00014785" w:rsidP="006862A1">
            <w:pPr>
              <w:autoSpaceDE/>
              <w:autoSpaceDN/>
              <w:adjustRightInd/>
              <w:spacing w:after="0"/>
              <w:rPr>
                <w:rFonts w:ascii="Arial" w:eastAsia="等线" w:hAnsi="Arial" w:cs="Arial"/>
                <w:color w:val="000000"/>
                <w:lang w:eastAsia="zh-CN"/>
              </w:rPr>
            </w:pPr>
            <w:r w:rsidRPr="00103EC6">
              <w:rPr>
                <w:rFonts w:ascii="Arial" w:eastAsia="等线" w:hAnsi="Arial" w:cs="Arial" w:hint="eastAsia"/>
                <w:color w:val="000000"/>
                <w:lang w:eastAsia="zh-CN"/>
              </w:rPr>
              <w:t>50</w:t>
            </w:r>
          </w:p>
        </w:tc>
        <w:tc>
          <w:tcPr>
            <w:tcW w:w="1134" w:type="dxa"/>
          </w:tcPr>
          <w:p w14:paraId="29E5AD29" w14:textId="77777777" w:rsidR="00014785" w:rsidRDefault="00014785" w:rsidP="006862A1">
            <w:pPr>
              <w:autoSpaceDE/>
              <w:autoSpaceDN/>
              <w:adjustRightInd/>
              <w:spacing w:after="0"/>
              <w:rPr>
                <w:rFonts w:ascii="Arial" w:eastAsia="等线" w:hAnsi="Arial" w:cs="Arial"/>
                <w:color w:val="000000"/>
                <w:lang w:eastAsia="zh-CN"/>
              </w:rPr>
            </w:pPr>
            <w:r w:rsidRPr="006B112B">
              <w:rPr>
                <w:rFonts w:ascii="Arial" w:eastAsia="等线" w:hAnsi="Arial" w:cs="Arial"/>
                <w:color w:val="000000"/>
                <w:lang w:eastAsia="zh-CN"/>
              </w:rPr>
              <w:t>20MHz, 1beam</w:t>
            </w:r>
          </w:p>
        </w:tc>
        <w:tc>
          <w:tcPr>
            <w:tcW w:w="1134" w:type="dxa"/>
          </w:tcPr>
          <w:p w14:paraId="6B30D436" w14:textId="77777777" w:rsidR="00014785" w:rsidRDefault="00014785" w:rsidP="006862A1">
            <w:pPr>
              <w:autoSpaceDE/>
              <w:autoSpaceDN/>
              <w:adjustRightInd/>
              <w:spacing w:after="0"/>
              <w:rPr>
                <w:rFonts w:ascii="Arial" w:eastAsia="等线" w:hAnsi="Arial" w:cs="Arial"/>
                <w:color w:val="000000"/>
                <w:lang w:eastAsia="zh-CN"/>
              </w:rPr>
            </w:pPr>
            <w:r w:rsidRPr="00AF0805">
              <w:rPr>
                <w:rFonts w:ascii="Arial" w:eastAsia="等线" w:hAnsi="Arial" w:cs="Arial"/>
                <w:color w:val="000000"/>
                <w:lang w:eastAsia="zh-CN"/>
              </w:rPr>
              <w:t>Msg.3</w:t>
            </w:r>
          </w:p>
        </w:tc>
        <w:tc>
          <w:tcPr>
            <w:tcW w:w="2268" w:type="dxa"/>
          </w:tcPr>
          <w:p w14:paraId="4B49FF0C"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4ECA9973" w14:textId="77777777" w:rsidTr="00014785">
        <w:tc>
          <w:tcPr>
            <w:tcW w:w="1080" w:type="dxa"/>
            <w:vAlign w:val="center"/>
          </w:tcPr>
          <w:p w14:paraId="763FF2E0" w14:textId="77777777" w:rsidR="00014785" w:rsidRPr="001B467C" w:rsidRDefault="00014785" w:rsidP="006862A1">
            <w:pPr>
              <w:autoSpaceDE/>
              <w:autoSpaceDN/>
              <w:adjustRightInd/>
              <w:spacing w:after="0"/>
              <w:jc w:val="center"/>
              <w:rPr>
                <w:rFonts w:ascii="Arial" w:eastAsia="等线" w:hAnsi="Arial" w:cs="Arial"/>
                <w:color w:val="000000"/>
                <w:lang w:eastAsia="zh-CN"/>
              </w:rPr>
            </w:pPr>
            <w:r w:rsidRPr="00A44535">
              <w:rPr>
                <w:rFonts w:ascii="Arial" w:eastAsia="等线" w:hAnsi="Arial" w:cs="Arial"/>
                <w:color w:val="000000"/>
                <w:lang w:eastAsia="zh-CN"/>
              </w:rPr>
              <w:t>LP-WUS</w:t>
            </w:r>
          </w:p>
        </w:tc>
        <w:tc>
          <w:tcPr>
            <w:tcW w:w="850" w:type="dxa"/>
            <w:vAlign w:val="center"/>
          </w:tcPr>
          <w:p w14:paraId="0E558565" w14:textId="77777777" w:rsidR="00014785" w:rsidRDefault="00014785" w:rsidP="006862A1">
            <w:pPr>
              <w:autoSpaceDE/>
              <w:autoSpaceDN/>
              <w:adjustRightInd/>
              <w:spacing w:after="0"/>
              <w:jc w:val="center"/>
              <w:rPr>
                <w:rFonts w:ascii="Arial" w:eastAsia="等线" w:hAnsi="Arial" w:cs="Arial"/>
                <w:color w:val="000000"/>
                <w:lang w:eastAsia="zh-CN"/>
              </w:rPr>
            </w:pPr>
            <w:r w:rsidRPr="00A14789">
              <w:rPr>
                <w:rFonts w:ascii="Arial" w:eastAsia="等线" w:hAnsi="Arial" w:cs="Arial" w:hint="eastAsia"/>
                <w:color w:val="000000"/>
                <w:lang w:eastAsia="zh-CN"/>
              </w:rPr>
              <w:t>4</w:t>
            </w:r>
            <w:r w:rsidRPr="00A14789">
              <w:rPr>
                <w:rFonts w:ascii="Arial" w:eastAsia="等线" w:hAnsi="Arial" w:cs="Arial"/>
                <w:color w:val="000000"/>
                <w:lang w:eastAsia="zh-CN"/>
              </w:rPr>
              <w:t>8</w:t>
            </w:r>
          </w:p>
        </w:tc>
        <w:tc>
          <w:tcPr>
            <w:tcW w:w="1110" w:type="dxa"/>
            <w:vAlign w:val="center"/>
          </w:tcPr>
          <w:p w14:paraId="01EB3DA6" w14:textId="77777777" w:rsidR="00014785"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0.0144%</w:t>
            </w:r>
          </w:p>
        </w:tc>
        <w:tc>
          <w:tcPr>
            <w:tcW w:w="1134" w:type="dxa"/>
            <w:vAlign w:val="center"/>
          </w:tcPr>
          <w:p w14:paraId="38A8C77F"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vAlign w:val="center"/>
          </w:tcPr>
          <w:p w14:paraId="3DFA23D6"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403DAB46" w14:textId="77777777" w:rsidR="00014785" w:rsidRPr="001B467C"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18E070CD" w14:textId="77777777" w:rsidR="00014785"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10</w:t>
            </w:r>
          </w:p>
        </w:tc>
        <w:tc>
          <w:tcPr>
            <w:tcW w:w="851" w:type="dxa"/>
          </w:tcPr>
          <w:p w14:paraId="7554302D" w14:textId="77777777" w:rsidR="00014785" w:rsidRPr="00014785" w:rsidRDefault="00014785" w:rsidP="006862A1">
            <w:pPr>
              <w:autoSpaceDE/>
              <w:autoSpaceDN/>
              <w:adjustRightInd/>
              <w:spacing w:after="0"/>
              <w:rPr>
                <w:rFonts w:eastAsia="Times New Roman"/>
                <w:lang w:eastAsia="zh-CN"/>
              </w:rPr>
            </w:pPr>
            <w:r w:rsidRPr="00014785">
              <w:rPr>
                <w:rFonts w:eastAsiaTheme="minorEastAsia" w:hint="eastAsia"/>
                <w:lang w:eastAsia="zh-CN"/>
              </w:rPr>
              <w:t>1</w:t>
            </w:r>
          </w:p>
        </w:tc>
        <w:tc>
          <w:tcPr>
            <w:tcW w:w="1134" w:type="dxa"/>
            <w:vAlign w:val="center"/>
          </w:tcPr>
          <w:p w14:paraId="39C92808" w14:textId="77777777" w:rsidR="00014785" w:rsidRDefault="00014785" w:rsidP="006862A1">
            <w:pPr>
              <w:autoSpaceDE/>
              <w:autoSpaceDN/>
              <w:adjustRightInd/>
              <w:spacing w:after="0"/>
              <w:rPr>
                <w:rFonts w:ascii="Arial" w:eastAsia="等线" w:hAnsi="Arial" w:cs="Arial"/>
                <w:color w:val="000000"/>
                <w:lang w:eastAsia="zh-CN"/>
              </w:rPr>
            </w:pPr>
            <w:r w:rsidRPr="00103EC6">
              <w:rPr>
                <w:rFonts w:ascii="Arial" w:eastAsia="等线" w:hAnsi="Arial" w:cs="Arial" w:hint="eastAsia"/>
                <w:color w:val="000000"/>
                <w:lang w:eastAsia="zh-CN"/>
              </w:rPr>
              <w:t>10</w:t>
            </w:r>
          </w:p>
        </w:tc>
        <w:tc>
          <w:tcPr>
            <w:tcW w:w="1134" w:type="dxa"/>
          </w:tcPr>
          <w:p w14:paraId="75119425" w14:textId="77777777" w:rsidR="00014785" w:rsidRDefault="00014785" w:rsidP="006862A1">
            <w:pPr>
              <w:autoSpaceDE/>
              <w:autoSpaceDN/>
              <w:adjustRightInd/>
              <w:spacing w:after="0"/>
              <w:rPr>
                <w:rFonts w:ascii="Arial" w:eastAsia="等线" w:hAnsi="Arial" w:cs="Arial"/>
                <w:color w:val="000000"/>
                <w:lang w:eastAsia="zh-CN"/>
              </w:rPr>
            </w:pPr>
            <w:r>
              <w:rPr>
                <w:rFonts w:ascii="Arial" w:eastAsia="等线" w:hAnsi="Arial" w:cs="Arial"/>
                <w:color w:val="000000"/>
                <w:lang w:eastAsia="zh-CN"/>
              </w:rPr>
              <w:t>100MHz,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p>
        </w:tc>
        <w:tc>
          <w:tcPr>
            <w:tcW w:w="1134" w:type="dxa"/>
          </w:tcPr>
          <w:p w14:paraId="3E6D3618" w14:textId="77777777" w:rsidR="00014785" w:rsidRDefault="00014785" w:rsidP="006862A1">
            <w:pPr>
              <w:autoSpaceDE/>
              <w:autoSpaceDN/>
              <w:adjustRightInd/>
              <w:spacing w:after="0"/>
              <w:rPr>
                <w:rFonts w:ascii="Arial" w:eastAsia="等线" w:hAnsi="Arial" w:cs="Arial"/>
                <w:color w:val="000000"/>
                <w:lang w:eastAsia="zh-CN"/>
              </w:rPr>
            </w:pPr>
            <w:r w:rsidRPr="00AF0805">
              <w:rPr>
                <w:rFonts w:ascii="Arial" w:eastAsia="等线" w:hAnsi="Arial" w:cs="Arial"/>
                <w:color w:val="000000"/>
                <w:lang w:eastAsia="zh-CN"/>
              </w:rPr>
              <w:t>Msg.3</w:t>
            </w:r>
          </w:p>
        </w:tc>
        <w:tc>
          <w:tcPr>
            <w:tcW w:w="2268" w:type="dxa"/>
          </w:tcPr>
          <w:p w14:paraId="7EC10ADC"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426E1205" w14:textId="77777777" w:rsidTr="00014785">
        <w:tc>
          <w:tcPr>
            <w:tcW w:w="1080" w:type="dxa"/>
            <w:vAlign w:val="center"/>
          </w:tcPr>
          <w:p w14:paraId="041D36BA" w14:textId="77777777" w:rsidR="00014785" w:rsidRPr="001B467C" w:rsidRDefault="00014785" w:rsidP="006862A1">
            <w:pPr>
              <w:autoSpaceDE/>
              <w:autoSpaceDN/>
              <w:adjustRightInd/>
              <w:spacing w:after="0"/>
              <w:jc w:val="center"/>
              <w:rPr>
                <w:rFonts w:ascii="Arial" w:eastAsia="等线" w:hAnsi="Arial" w:cs="Arial"/>
                <w:color w:val="000000"/>
                <w:lang w:eastAsia="zh-CN"/>
              </w:rPr>
            </w:pPr>
            <w:r w:rsidRPr="00A44535">
              <w:rPr>
                <w:rFonts w:ascii="Arial" w:eastAsia="等线" w:hAnsi="Arial" w:cs="Arial"/>
                <w:color w:val="000000"/>
                <w:lang w:eastAsia="zh-CN"/>
              </w:rPr>
              <w:t>LP-WUS</w:t>
            </w:r>
          </w:p>
        </w:tc>
        <w:tc>
          <w:tcPr>
            <w:tcW w:w="850" w:type="dxa"/>
            <w:vAlign w:val="center"/>
          </w:tcPr>
          <w:p w14:paraId="6FC9402E" w14:textId="77777777" w:rsidR="00014785" w:rsidRDefault="00014785" w:rsidP="006862A1">
            <w:pPr>
              <w:autoSpaceDE/>
              <w:autoSpaceDN/>
              <w:adjustRightInd/>
              <w:spacing w:after="0"/>
              <w:jc w:val="center"/>
              <w:rPr>
                <w:rFonts w:ascii="Arial" w:eastAsia="等线" w:hAnsi="Arial" w:cs="Arial"/>
                <w:color w:val="000000"/>
                <w:lang w:eastAsia="zh-CN"/>
              </w:rPr>
            </w:pPr>
            <w:r w:rsidRPr="00A14789">
              <w:rPr>
                <w:rFonts w:ascii="Arial" w:eastAsia="等线" w:hAnsi="Arial" w:cs="Arial" w:hint="eastAsia"/>
                <w:color w:val="000000"/>
                <w:lang w:eastAsia="zh-CN"/>
              </w:rPr>
              <w:t>4</w:t>
            </w:r>
            <w:r w:rsidRPr="00A14789">
              <w:rPr>
                <w:rFonts w:ascii="Arial" w:eastAsia="等线" w:hAnsi="Arial" w:cs="Arial"/>
                <w:color w:val="000000"/>
                <w:lang w:eastAsia="zh-CN"/>
              </w:rPr>
              <w:t>8</w:t>
            </w:r>
          </w:p>
        </w:tc>
        <w:tc>
          <w:tcPr>
            <w:tcW w:w="1110" w:type="dxa"/>
            <w:vAlign w:val="center"/>
          </w:tcPr>
          <w:p w14:paraId="16B010E9" w14:textId="77777777" w:rsidR="00014785"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0.0562%</w:t>
            </w:r>
          </w:p>
        </w:tc>
        <w:tc>
          <w:tcPr>
            <w:tcW w:w="1134" w:type="dxa"/>
            <w:vAlign w:val="center"/>
          </w:tcPr>
          <w:p w14:paraId="7B857935"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vAlign w:val="center"/>
          </w:tcPr>
          <w:p w14:paraId="4A87D9CB"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58BB1E2E" w14:textId="77777777" w:rsidR="00014785" w:rsidRPr="001B467C"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1D81B7F5" w14:textId="77777777" w:rsidR="00014785"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39</w:t>
            </w:r>
          </w:p>
        </w:tc>
        <w:tc>
          <w:tcPr>
            <w:tcW w:w="851" w:type="dxa"/>
          </w:tcPr>
          <w:p w14:paraId="147B0567" w14:textId="77777777" w:rsidR="00014785" w:rsidRPr="00014785" w:rsidRDefault="00014785" w:rsidP="006862A1">
            <w:pPr>
              <w:autoSpaceDE/>
              <w:autoSpaceDN/>
              <w:adjustRightInd/>
              <w:spacing w:after="0"/>
              <w:rPr>
                <w:rFonts w:eastAsia="Times New Roman"/>
                <w:lang w:eastAsia="zh-CN"/>
              </w:rPr>
            </w:pPr>
            <w:r w:rsidRPr="00014785">
              <w:rPr>
                <w:rFonts w:eastAsiaTheme="minorEastAsia" w:hint="eastAsia"/>
                <w:lang w:eastAsia="zh-CN"/>
              </w:rPr>
              <w:t>1</w:t>
            </w:r>
          </w:p>
        </w:tc>
        <w:tc>
          <w:tcPr>
            <w:tcW w:w="1134" w:type="dxa"/>
            <w:vAlign w:val="center"/>
          </w:tcPr>
          <w:p w14:paraId="4E8AFA43" w14:textId="77777777" w:rsidR="00014785" w:rsidRDefault="00014785" w:rsidP="006862A1">
            <w:pPr>
              <w:autoSpaceDE/>
              <w:autoSpaceDN/>
              <w:adjustRightInd/>
              <w:spacing w:after="0"/>
              <w:rPr>
                <w:rFonts w:ascii="Arial" w:eastAsia="等线" w:hAnsi="Arial" w:cs="Arial"/>
                <w:color w:val="000000"/>
                <w:lang w:eastAsia="zh-CN"/>
              </w:rPr>
            </w:pPr>
            <w:r w:rsidRPr="00103EC6">
              <w:rPr>
                <w:rFonts w:ascii="Arial" w:eastAsia="等线" w:hAnsi="Arial" w:cs="Arial" w:hint="eastAsia"/>
                <w:color w:val="000000"/>
                <w:lang w:eastAsia="zh-CN"/>
              </w:rPr>
              <w:t>39</w:t>
            </w:r>
          </w:p>
        </w:tc>
        <w:tc>
          <w:tcPr>
            <w:tcW w:w="1134" w:type="dxa"/>
          </w:tcPr>
          <w:p w14:paraId="44AFBEDF" w14:textId="77777777" w:rsidR="00014785" w:rsidRDefault="00014785" w:rsidP="006862A1">
            <w:pPr>
              <w:autoSpaceDE/>
              <w:autoSpaceDN/>
              <w:adjustRightInd/>
              <w:spacing w:after="0"/>
              <w:rPr>
                <w:rFonts w:ascii="Arial" w:eastAsia="等线" w:hAnsi="Arial" w:cs="Arial"/>
                <w:color w:val="000000"/>
                <w:lang w:eastAsia="zh-CN"/>
              </w:rPr>
            </w:pPr>
            <w:r>
              <w:rPr>
                <w:rFonts w:ascii="Arial" w:eastAsia="等线" w:hAnsi="Arial" w:cs="Arial"/>
                <w:color w:val="000000"/>
                <w:lang w:eastAsia="zh-CN"/>
              </w:rPr>
              <w:t>100MHz,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p>
        </w:tc>
        <w:tc>
          <w:tcPr>
            <w:tcW w:w="1134" w:type="dxa"/>
          </w:tcPr>
          <w:p w14:paraId="253A4562" w14:textId="77777777" w:rsidR="00014785" w:rsidRDefault="00014785" w:rsidP="006862A1">
            <w:pPr>
              <w:autoSpaceDE/>
              <w:autoSpaceDN/>
              <w:adjustRightInd/>
              <w:spacing w:after="0"/>
              <w:rPr>
                <w:rFonts w:ascii="Arial" w:eastAsia="等线" w:hAnsi="Arial" w:cs="Arial"/>
                <w:color w:val="000000"/>
                <w:lang w:eastAsia="zh-CN"/>
              </w:rPr>
            </w:pPr>
            <w:r w:rsidRPr="00AF0805">
              <w:rPr>
                <w:rFonts w:ascii="Arial" w:eastAsia="等线" w:hAnsi="Arial" w:cs="Arial"/>
                <w:color w:val="000000"/>
                <w:lang w:eastAsia="zh-CN"/>
              </w:rPr>
              <w:t>Msg.3</w:t>
            </w:r>
          </w:p>
        </w:tc>
        <w:tc>
          <w:tcPr>
            <w:tcW w:w="2268" w:type="dxa"/>
          </w:tcPr>
          <w:p w14:paraId="4784884F"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62739F8B" w14:textId="77777777" w:rsidTr="00014785">
        <w:tc>
          <w:tcPr>
            <w:tcW w:w="1080" w:type="dxa"/>
            <w:vAlign w:val="center"/>
          </w:tcPr>
          <w:p w14:paraId="4D6BB6BD" w14:textId="77777777" w:rsidR="00014785" w:rsidRPr="001B467C" w:rsidRDefault="00014785" w:rsidP="006862A1">
            <w:pPr>
              <w:autoSpaceDE/>
              <w:autoSpaceDN/>
              <w:adjustRightInd/>
              <w:spacing w:after="0"/>
              <w:jc w:val="center"/>
              <w:rPr>
                <w:rFonts w:ascii="Arial" w:eastAsia="等线" w:hAnsi="Arial" w:cs="Arial"/>
                <w:color w:val="000000"/>
                <w:lang w:eastAsia="zh-CN"/>
              </w:rPr>
            </w:pPr>
            <w:r w:rsidRPr="00A44535">
              <w:rPr>
                <w:rFonts w:ascii="Arial" w:eastAsia="等线" w:hAnsi="Arial" w:cs="Arial"/>
                <w:color w:val="000000"/>
                <w:lang w:eastAsia="zh-CN"/>
              </w:rPr>
              <w:t>LP-WUS</w:t>
            </w:r>
          </w:p>
        </w:tc>
        <w:tc>
          <w:tcPr>
            <w:tcW w:w="850" w:type="dxa"/>
            <w:vAlign w:val="center"/>
          </w:tcPr>
          <w:p w14:paraId="384E44A8" w14:textId="77777777" w:rsidR="00014785" w:rsidRDefault="00014785" w:rsidP="006862A1">
            <w:pPr>
              <w:autoSpaceDE/>
              <w:autoSpaceDN/>
              <w:adjustRightInd/>
              <w:spacing w:after="0"/>
              <w:jc w:val="center"/>
              <w:rPr>
                <w:rFonts w:ascii="Arial" w:eastAsia="等线" w:hAnsi="Arial" w:cs="Arial"/>
                <w:color w:val="000000"/>
                <w:lang w:eastAsia="zh-CN"/>
              </w:rPr>
            </w:pPr>
            <w:r w:rsidRPr="00A14789">
              <w:rPr>
                <w:rFonts w:ascii="Arial" w:eastAsia="等线" w:hAnsi="Arial" w:cs="Arial" w:hint="eastAsia"/>
                <w:color w:val="000000"/>
                <w:lang w:eastAsia="zh-CN"/>
              </w:rPr>
              <w:t>4</w:t>
            </w:r>
            <w:r w:rsidRPr="00A14789">
              <w:rPr>
                <w:rFonts w:ascii="Arial" w:eastAsia="等线" w:hAnsi="Arial" w:cs="Arial"/>
                <w:color w:val="000000"/>
                <w:lang w:eastAsia="zh-CN"/>
              </w:rPr>
              <w:t>8</w:t>
            </w:r>
          </w:p>
        </w:tc>
        <w:tc>
          <w:tcPr>
            <w:tcW w:w="1110" w:type="dxa"/>
            <w:vAlign w:val="center"/>
          </w:tcPr>
          <w:p w14:paraId="2DACAC43" w14:textId="77777777" w:rsidR="00014785"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0.0720%</w:t>
            </w:r>
          </w:p>
        </w:tc>
        <w:tc>
          <w:tcPr>
            <w:tcW w:w="1134" w:type="dxa"/>
            <w:vAlign w:val="center"/>
          </w:tcPr>
          <w:p w14:paraId="545947E7"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vAlign w:val="center"/>
          </w:tcPr>
          <w:p w14:paraId="0028404A"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2337026B" w14:textId="77777777" w:rsidR="00014785" w:rsidRPr="001B467C"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10648ACF" w14:textId="77777777" w:rsidR="00014785"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50</w:t>
            </w:r>
          </w:p>
        </w:tc>
        <w:tc>
          <w:tcPr>
            <w:tcW w:w="851" w:type="dxa"/>
          </w:tcPr>
          <w:p w14:paraId="7C2DD115" w14:textId="77777777" w:rsidR="00014785" w:rsidRPr="00014785" w:rsidRDefault="00014785" w:rsidP="006862A1">
            <w:pPr>
              <w:autoSpaceDE/>
              <w:autoSpaceDN/>
              <w:adjustRightInd/>
              <w:spacing w:after="0"/>
              <w:rPr>
                <w:rFonts w:eastAsia="Times New Roman"/>
                <w:lang w:eastAsia="zh-CN"/>
              </w:rPr>
            </w:pPr>
            <w:r w:rsidRPr="00014785">
              <w:rPr>
                <w:rFonts w:eastAsiaTheme="minorEastAsia" w:hint="eastAsia"/>
                <w:lang w:eastAsia="zh-CN"/>
              </w:rPr>
              <w:t>1</w:t>
            </w:r>
          </w:p>
        </w:tc>
        <w:tc>
          <w:tcPr>
            <w:tcW w:w="1134" w:type="dxa"/>
            <w:vAlign w:val="center"/>
          </w:tcPr>
          <w:p w14:paraId="04BB0114" w14:textId="77777777" w:rsidR="00014785" w:rsidRDefault="00014785" w:rsidP="006862A1">
            <w:pPr>
              <w:autoSpaceDE/>
              <w:autoSpaceDN/>
              <w:adjustRightInd/>
              <w:spacing w:after="0"/>
              <w:rPr>
                <w:rFonts w:ascii="Arial" w:eastAsia="等线" w:hAnsi="Arial" w:cs="Arial"/>
                <w:color w:val="000000"/>
                <w:lang w:eastAsia="zh-CN"/>
              </w:rPr>
            </w:pPr>
            <w:r w:rsidRPr="00103EC6">
              <w:rPr>
                <w:rFonts w:ascii="Arial" w:eastAsia="等线" w:hAnsi="Arial" w:cs="Arial" w:hint="eastAsia"/>
                <w:color w:val="000000"/>
                <w:lang w:eastAsia="zh-CN"/>
              </w:rPr>
              <w:t>50</w:t>
            </w:r>
          </w:p>
        </w:tc>
        <w:tc>
          <w:tcPr>
            <w:tcW w:w="1134" w:type="dxa"/>
          </w:tcPr>
          <w:p w14:paraId="152505DB" w14:textId="77777777" w:rsidR="00014785" w:rsidRDefault="00014785" w:rsidP="006862A1">
            <w:pPr>
              <w:autoSpaceDE/>
              <w:autoSpaceDN/>
              <w:adjustRightInd/>
              <w:spacing w:after="0"/>
              <w:rPr>
                <w:rFonts w:ascii="Arial" w:eastAsia="等线" w:hAnsi="Arial" w:cs="Arial"/>
                <w:color w:val="000000"/>
                <w:lang w:eastAsia="zh-CN"/>
              </w:rPr>
            </w:pPr>
            <w:r w:rsidRPr="000D2486">
              <w:rPr>
                <w:rFonts w:ascii="Arial" w:eastAsia="等线" w:hAnsi="Arial" w:cs="Arial"/>
                <w:color w:val="000000"/>
                <w:lang w:eastAsia="zh-CN"/>
              </w:rPr>
              <w:t>100MHz, 1beam</w:t>
            </w:r>
          </w:p>
        </w:tc>
        <w:tc>
          <w:tcPr>
            <w:tcW w:w="1134" w:type="dxa"/>
          </w:tcPr>
          <w:p w14:paraId="485E4EC4" w14:textId="77777777" w:rsidR="00014785" w:rsidRDefault="00014785" w:rsidP="006862A1">
            <w:pPr>
              <w:autoSpaceDE/>
              <w:autoSpaceDN/>
              <w:adjustRightInd/>
              <w:spacing w:after="0"/>
              <w:rPr>
                <w:rFonts w:ascii="Arial" w:eastAsia="等线" w:hAnsi="Arial" w:cs="Arial"/>
                <w:color w:val="000000"/>
                <w:lang w:eastAsia="zh-CN"/>
              </w:rPr>
            </w:pPr>
            <w:r w:rsidRPr="00AF0805">
              <w:rPr>
                <w:rFonts w:ascii="Arial" w:eastAsia="等线" w:hAnsi="Arial" w:cs="Arial"/>
                <w:color w:val="000000"/>
                <w:lang w:eastAsia="zh-CN"/>
              </w:rPr>
              <w:t>Msg.3</w:t>
            </w:r>
          </w:p>
        </w:tc>
        <w:tc>
          <w:tcPr>
            <w:tcW w:w="2268" w:type="dxa"/>
          </w:tcPr>
          <w:p w14:paraId="6500957C"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3E1BAC31" w14:textId="77777777" w:rsidTr="00014785">
        <w:tc>
          <w:tcPr>
            <w:tcW w:w="1080" w:type="dxa"/>
            <w:vAlign w:val="center"/>
          </w:tcPr>
          <w:p w14:paraId="44A49041" w14:textId="77777777" w:rsidR="00014785" w:rsidRPr="001B467C" w:rsidRDefault="00014785" w:rsidP="006862A1">
            <w:pPr>
              <w:autoSpaceDE/>
              <w:autoSpaceDN/>
              <w:adjustRightInd/>
              <w:spacing w:after="0"/>
              <w:jc w:val="center"/>
              <w:rPr>
                <w:rFonts w:ascii="Arial" w:eastAsia="等线" w:hAnsi="Arial" w:cs="Arial"/>
                <w:color w:val="000000"/>
                <w:lang w:eastAsia="zh-CN"/>
              </w:rPr>
            </w:pPr>
            <w:r w:rsidRPr="00A44535">
              <w:rPr>
                <w:rFonts w:ascii="Arial" w:eastAsia="等线" w:hAnsi="Arial" w:cs="Arial"/>
                <w:color w:val="000000"/>
                <w:lang w:eastAsia="zh-CN"/>
              </w:rPr>
              <w:t>LP-WUS</w:t>
            </w:r>
          </w:p>
        </w:tc>
        <w:tc>
          <w:tcPr>
            <w:tcW w:w="850" w:type="dxa"/>
            <w:vAlign w:val="center"/>
          </w:tcPr>
          <w:p w14:paraId="783EDD69" w14:textId="77777777" w:rsidR="00014785" w:rsidRDefault="00014785" w:rsidP="006862A1">
            <w:pPr>
              <w:autoSpaceDE/>
              <w:autoSpaceDN/>
              <w:adjustRightInd/>
              <w:spacing w:after="0"/>
              <w:jc w:val="center"/>
              <w:rPr>
                <w:rFonts w:ascii="Arial" w:eastAsia="等线" w:hAnsi="Arial" w:cs="Arial"/>
                <w:color w:val="000000"/>
                <w:lang w:eastAsia="zh-CN"/>
              </w:rPr>
            </w:pPr>
            <w:r w:rsidRPr="00A14789">
              <w:rPr>
                <w:rFonts w:ascii="Arial" w:eastAsia="等线" w:hAnsi="Arial" w:cs="Arial" w:hint="eastAsia"/>
                <w:color w:val="000000"/>
                <w:lang w:eastAsia="zh-CN"/>
              </w:rPr>
              <w:t>4</w:t>
            </w:r>
            <w:r w:rsidRPr="00A14789">
              <w:rPr>
                <w:rFonts w:ascii="Arial" w:eastAsia="等线" w:hAnsi="Arial" w:cs="Arial"/>
                <w:color w:val="000000"/>
                <w:lang w:eastAsia="zh-CN"/>
              </w:rPr>
              <w:t>8</w:t>
            </w:r>
          </w:p>
        </w:tc>
        <w:tc>
          <w:tcPr>
            <w:tcW w:w="1110" w:type="dxa"/>
            <w:vAlign w:val="center"/>
          </w:tcPr>
          <w:p w14:paraId="1EC0F025" w14:textId="77777777" w:rsidR="00014785"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0.1152%</w:t>
            </w:r>
          </w:p>
        </w:tc>
        <w:tc>
          <w:tcPr>
            <w:tcW w:w="1134" w:type="dxa"/>
            <w:vAlign w:val="center"/>
          </w:tcPr>
          <w:p w14:paraId="6AC97D9A"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vAlign w:val="center"/>
          </w:tcPr>
          <w:p w14:paraId="4EE465B2"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2B1E351B" w14:textId="77777777" w:rsidR="00014785" w:rsidRPr="001B467C"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40E825AC" w14:textId="77777777" w:rsidR="00014785"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10</w:t>
            </w:r>
          </w:p>
        </w:tc>
        <w:tc>
          <w:tcPr>
            <w:tcW w:w="851" w:type="dxa"/>
          </w:tcPr>
          <w:p w14:paraId="24FA21A9" w14:textId="77777777" w:rsidR="00014785" w:rsidRPr="00014785" w:rsidRDefault="00014785" w:rsidP="006862A1">
            <w:pPr>
              <w:autoSpaceDE/>
              <w:autoSpaceDN/>
              <w:adjustRightInd/>
              <w:spacing w:after="0"/>
              <w:rPr>
                <w:rFonts w:eastAsia="Times New Roman"/>
                <w:lang w:eastAsia="zh-CN"/>
              </w:rPr>
            </w:pPr>
            <w:r w:rsidRPr="00014785">
              <w:rPr>
                <w:rFonts w:eastAsiaTheme="minorEastAsia" w:hint="eastAsia"/>
                <w:lang w:eastAsia="zh-CN"/>
              </w:rPr>
              <w:t>1</w:t>
            </w:r>
          </w:p>
        </w:tc>
        <w:tc>
          <w:tcPr>
            <w:tcW w:w="1134" w:type="dxa"/>
            <w:vAlign w:val="center"/>
          </w:tcPr>
          <w:p w14:paraId="2AEA12A2" w14:textId="77777777" w:rsidR="00014785" w:rsidRDefault="00014785" w:rsidP="006862A1">
            <w:pPr>
              <w:autoSpaceDE/>
              <w:autoSpaceDN/>
              <w:adjustRightInd/>
              <w:spacing w:after="0"/>
              <w:rPr>
                <w:rFonts w:ascii="Arial" w:eastAsia="等线" w:hAnsi="Arial" w:cs="Arial"/>
                <w:color w:val="000000"/>
                <w:lang w:eastAsia="zh-CN"/>
              </w:rPr>
            </w:pPr>
            <w:r w:rsidRPr="00103EC6">
              <w:rPr>
                <w:rFonts w:ascii="Arial" w:eastAsia="等线" w:hAnsi="Arial" w:cs="Arial" w:hint="eastAsia"/>
                <w:color w:val="000000"/>
                <w:lang w:eastAsia="zh-CN"/>
              </w:rPr>
              <w:t>10</w:t>
            </w:r>
          </w:p>
        </w:tc>
        <w:tc>
          <w:tcPr>
            <w:tcW w:w="1134" w:type="dxa"/>
          </w:tcPr>
          <w:p w14:paraId="70D99A34" w14:textId="77777777" w:rsidR="00014785" w:rsidRDefault="00014785" w:rsidP="006862A1">
            <w:pPr>
              <w:autoSpaceDE/>
              <w:autoSpaceDN/>
              <w:adjustRightInd/>
              <w:spacing w:after="0"/>
              <w:rPr>
                <w:rFonts w:ascii="Arial" w:eastAsia="等线" w:hAnsi="Arial" w:cs="Arial"/>
                <w:color w:val="000000"/>
                <w:lang w:eastAsia="zh-CN"/>
              </w:rPr>
            </w:pPr>
            <w:r w:rsidRPr="000D2486">
              <w:rPr>
                <w:rFonts w:ascii="Arial" w:eastAsia="等线" w:hAnsi="Arial" w:cs="Arial"/>
                <w:color w:val="000000"/>
                <w:lang w:eastAsia="zh-CN"/>
              </w:rPr>
              <w:t>100MHz, 1beam</w:t>
            </w:r>
          </w:p>
        </w:tc>
        <w:tc>
          <w:tcPr>
            <w:tcW w:w="1134" w:type="dxa"/>
          </w:tcPr>
          <w:p w14:paraId="66FDB66C" w14:textId="77777777" w:rsidR="00014785" w:rsidRDefault="00014785" w:rsidP="006862A1">
            <w:pPr>
              <w:autoSpaceDE/>
              <w:autoSpaceDN/>
              <w:adjustRightInd/>
              <w:spacing w:after="0"/>
              <w:rPr>
                <w:rFonts w:ascii="Arial" w:eastAsia="等线" w:hAnsi="Arial" w:cs="Arial"/>
                <w:color w:val="000000"/>
                <w:lang w:eastAsia="zh-CN"/>
              </w:rPr>
            </w:pPr>
            <w:r w:rsidRPr="00AF0805">
              <w:rPr>
                <w:rFonts w:ascii="Arial" w:eastAsia="等线" w:hAnsi="Arial" w:cs="Arial"/>
                <w:color w:val="000000"/>
                <w:lang w:eastAsia="zh-CN"/>
              </w:rPr>
              <w:t>Msg.3</w:t>
            </w:r>
          </w:p>
        </w:tc>
        <w:tc>
          <w:tcPr>
            <w:tcW w:w="2268" w:type="dxa"/>
          </w:tcPr>
          <w:p w14:paraId="2E4C3F0D"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786B38FA" w14:textId="77777777" w:rsidTr="00014785">
        <w:tc>
          <w:tcPr>
            <w:tcW w:w="1080" w:type="dxa"/>
            <w:vAlign w:val="center"/>
          </w:tcPr>
          <w:p w14:paraId="743E17DB" w14:textId="77777777" w:rsidR="00014785" w:rsidRPr="00A44535" w:rsidRDefault="00014785" w:rsidP="006862A1">
            <w:pPr>
              <w:autoSpaceDE/>
              <w:autoSpaceDN/>
              <w:adjustRightInd/>
              <w:spacing w:after="0"/>
              <w:jc w:val="center"/>
              <w:rPr>
                <w:rFonts w:ascii="Arial" w:eastAsia="等线" w:hAnsi="Arial" w:cs="Arial"/>
                <w:color w:val="000000"/>
                <w:lang w:eastAsia="zh-CN"/>
              </w:rPr>
            </w:pPr>
            <w:r w:rsidRPr="00A44535">
              <w:rPr>
                <w:rFonts w:ascii="Arial" w:eastAsia="等线" w:hAnsi="Arial" w:cs="Arial"/>
                <w:color w:val="000000"/>
                <w:lang w:eastAsia="zh-CN"/>
              </w:rPr>
              <w:t>LP-WUS</w:t>
            </w:r>
          </w:p>
        </w:tc>
        <w:tc>
          <w:tcPr>
            <w:tcW w:w="850" w:type="dxa"/>
            <w:vAlign w:val="center"/>
          </w:tcPr>
          <w:p w14:paraId="0D26104B" w14:textId="77777777" w:rsidR="00014785" w:rsidRPr="00A14789" w:rsidRDefault="00014785" w:rsidP="006862A1">
            <w:pPr>
              <w:autoSpaceDE/>
              <w:autoSpaceDN/>
              <w:adjustRightInd/>
              <w:spacing w:after="0"/>
              <w:jc w:val="center"/>
              <w:rPr>
                <w:rFonts w:ascii="Arial" w:eastAsia="等线" w:hAnsi="Arial" w:cs="Arial"/>
                <w:color w:val="000000"/>
                <w:lang w:eastAsia="zh-CN"/>
              </w:rPr>
            </w:pPr>
            <w:r w:rsidRPr="00A14789">
              <w:rPr>
                <w:rFonts w:ascii="Arial" w:eastAsia="等线" w:hAnsi="Arial" w:cs="Arial" w:hint="eastAsia"/>
                <w:color w:val="000000"/>
                <w:lang w:eastAsia="zh-CN"/>
              </w:rPr>
              <w:t>4</w:t>
            </w:r>
            <w:r w:rsidRPr="00A14789">
              <w:rPr>
                <w:rFonts w:ascii="Arial" w:eastAsia="等线" w:hAnsi="Arial" w:cs="Arial"/>
                <w:color w:val="000000"/>
                <w:lang w:eastAsia="zh-CN"/>
              </w:rPr>
              <w:t>8</w:t>
            </w:r>
          </w:p>
        </w:tc>
        <w:tc>
          <w:tcPr>
            <w:tcW w:w="1110" w:type="dxa"/>
            <w:vAlign w:val="center"/>
          </w:tcPr>
          <w:p w14:paraId="084BB7BC" w14:textId="77777777" w:rsidR="00014785"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0.4493%</w:t>
            </w:r>
          </w:p>
        </w:tc>
        <w:tc>
          <w:tcPr>
            <w:tcW w:w="1134" w:type="dxa"/>
            <w:vAlign w:val="center"/>
          </w:tcPr>
          <w:p w14:paraId="5BD45A66"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vAlign w:val="center"/>
          </w:tcPr>
          <w:p w14:paraId="7C9CD03F"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26EDEEE2" w14:textId="77777777" w:rsidR="00014785" w:rsidRPr="001B467C"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10F22075" w14:textId="77777777" w:rsidR="00014785"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39</w:t>
            </w:r>
          </w:p>
        </w:tc>
        <w:tc>
          <w:tcPr>
            <w:tcW w:w="851" w:type="dxa"/>
          </w:tcPr>
          <w:p w14:paraId="33D3DF81" w14:textId="77777777" w:rsidR="00014785" w:rsidRPr="00014785" w:rsidRDefault="00014785" w:rsidP="006862A1">
            <w:pPr>
              <w:autoSpaceDE/>
              <w:autoSpaceDN/>
              <w:adjustRightInd/>
              <w:spacing w:after="0"/>
              <w:rPr>
                <w:rFonts w:eastAsia="Times New Roman"/>
                <w:lang w:eastAsia="zh-CN"/>
              </w:rPr>
            </w:pPr>
            <w:r w:rsidRPr="00014785">
              <w:rPr>
                <w:rFonts w:eastAsiaTheme="minorEastAsia" w:hint="eastAsia"/>
                <w:lang w:eastAsia="zh-CN"/>
              </w:rPr>
              <w:t>1</w:t>
            </w:r>
          </w:p>
        </w:tc>
        <w:tc>
          <w:tcPr>
            <w:tcW w:w="1134" w:type="dxa"/>
            <w:vAlign w:val="center"/>
          </w:tcPr>
          <w:p w14:paraId="623217C6" w14:textId="77777777" w:rsidR="00014785" w:rsidRDefault="00014785" w:rsidP="006862A1">
            <w:pPr>
              <w:autoSpaceDE/>
              <w:autoSpaceDN/>
              <w:adjustRightInd/>
              <w:spacing w:after="0"/>
              <w:rPr>
                <w:rFonts w:ascii="Arial" w:eastAsia="等线" w:hAnsi="Arial" w:cs="Arial"/>
                <w:color w:val="000000"/>
                <w:lang w:eastAsia="zh-CN"/>
              </w:rPr>
            </w:pPr>
            <w:r w:rsidRPr="00103EC6">
              <w:rPr>
                <w:rFonts w:ascii="Arial" w:eastAsia="等线" w:hAnsi="Arial" w:cs="Arial" w:hint="eastAsia"/>
                <w:color w:val="000000"/>
                <w:lang w:eastAsia="zh-CN"/>
              </w:rPr>
              <w:t>39</w:t>
            </w:r>
          </w:p>
        </w:tc>
        <w:tc>
          <w:tcPr>
            <w:tcW w:w="1134" w:type="dxa"/>
          </w:tcPr>
          <w:p w14:paraId="36C704CF" w14:textId="77777777" w:rsidR="00014785" w:rsidRDefault="00014785" w:rsidP="006862A1">
            <w:pPr>
              <w:autoSpaceDE/>
              <w:autoSpaceDN/>
              <w:adjustRightInd/>
              <w:spacing w:after="0"/>
              <w:rPr>
                <w:rFonts w:ascii="Arial" w:eastAsia="等线" w:hAnsi="Arial" w:cs="Arial"/>
                <w:color w:val="000000"/>
                <w:lang w:eastAsia="zh-CN"/>
              </w:rPr>
            </w:pPr>
            <w:r w:rsidRPr="000D2486">
              <w:rPr>
                <w:rFonts w:ascii="Arial" w:eastAsia="等线" w:hAnsi="Arial" w:cs="Arial"/>
                <w:color w:val="000000"/>
                <w:lang w:eastAsia="zh-CN"/>
              </w:rPr>
              <w:t>100MHz, 1beam</w:t>
            </w:r>
          </w:p>
        </w:tc>
        <w:tc>
          <w:tcPr>
            <w:tcW w:w="1134" w:type="dxa"/>
          </w:tcPr>
          <w:p w14:paraId="0C105909" w14:textId="77777777" w:rsidR="00014785" w:rsidRDefault="00014785" w:rsidP="006862A1">
            <w:pPr>
              <w:autoSpaceDE/>
              <w:autoSpaceDN/>
              <w:adjustRightInd/>
              <w:spacing w:after="0"/>
              <w:rPr>
                <w:rFonts w:ascii="Arial" w:eastAsia="等线" w:hAnsi="Arial" w:cs="Arial"/>
                <w:color w:val="000000"/>
                <w:lang w:eastAsia="zh-CN"/>
              </w:rPr>
            </w:pPr>
            <w:r w:rsidRPr="00AF0805">
              <w:rPr>
                <w:rFonts w:ascii="Arial" w:eastAsia="等线" w:hAnsi="Arial" w:cs="Arial"/>
                <w:color w:val="000000"/>
                <w:lang w:eastAsia="zh-CN"/>
              </w:rPr>
              <w:t>Msg.3</w:t>
            </w:r>
          </w:p>
        </w:tc>
        <w:tc>
          <w:tcPr>
            <w:tcW w:w="2268" w:type="dxa"/>
          </w:tcPr>
          <w:p w14:paraId="6A346DF5"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0A539101" w14:textId="77777777" w:rsidTr="00014785">
        <w:tc>
          <w:tcPr>
            <w:tcW w:w="1080" w:type="dxa"/>
            <w:vAlign w:val="center"/>
          </w:tcPr>
          <w:p w14:paraId="73946D61" w14:textId="77777777" w:rsidR="00014785" w:rsidRPr="00A44535" w:rsidRDefault="00014785" w:rsidP="006862A1">
            <w:pPr>
              <w:autoSpaceDE/>
              <w:autoSpaceDN/>
              <w:adjustRightInd/>
              <w:spacing w:after="0"/>
              <w:jc w:val="center"/>
              <w:rPr>
                <w:rFonts w:ascii="Arial" w:eastAsia="等线" w:hAnsi="Arial" w:cs="Arial"/>
                <w:color w:val="000000"/>
                <w:lang w:eastAsia="zh-CN"/>
              </w:rPr>
            </w:pPr>
            <w:r w:rsidRPr="00A44535">
              <w:rPr>
                <w:rFonts w:ascii="Arial" w:eastAsia="等线" w:hAnsi="Arial" w:cs="Arial"/>
                <w:color w:val="000000"/>
                <w:lang w:eastAsia="zh-CN"/>
              </w:rPr>
              <w:t>LP-WUS</w:t>
            </w:r>
          </w:p>
        </w:tc>
        <w:tc>
          <w:tcPr>
            <w:tcW w:w="850" w:type="dxa"/>
            <w:vAlign w:val="center"/>
          </w:tcPr>
          <w:p w14:paraId="203515C8" w14:textId="77777777" w:rsidR="00014785" w:rsidRPr="00A14789" w:rsidRDefault="00014785" w:rsidP="006862A1">
            <w:pPr>
              <w:autoSpaceDE/>
              <w:autoSpaceDN/>
              <w:adjustRightInd/>
              <w:spacing w:after="0"/>
              <w:jc w:val="center"/>
              <w:rPr>
                <w:rFonts w:ascii="Arial" w:eastAsia="等线" w:hAnsi="Arial" w:cs="Arial"/>
                <w:color w:val="000000"/>
                <w:lang w:eastAsia="zh-CN"/>
              </w:rPr>
            </w:pPr>
            <w:r w:rsidRPr="00A14789">
              <w:rPr>
                <w:rFonts w:ascii="Arial" w:eastAsia="等线" w:hAnsi="Arial" w:cs="Arial" w:hint="eastAsia"/>
                <w:color w:val="000000"/>
                <w:lang w:eastAsia="zh-CN"/>
              </w:rPr>
              <w:t>4</w:t>
            </w:r>
            <w:r w:rsidRPr="00A14789">
              <w:rPr>
                <w:rFonts w:ascii="Arial" w:eastAsia="等线" w:hAnsi="Arial" w:cs="Arial"/>
                <w:color w:val="000000"/>
                <w:lang w:eastAsia="zh-CN"/>
              </w:rPr>
              <w:t>8</w:t>
            </w:r>
          </w:p>
        </w:tc>
        <w:tc>
          <w:tcPr>
            <w:tcW w:w="1110" w:type="dxa"/>
            <w:vAlign w:val="center"/>
          </w:tcPr>
          <w:p w14:paraId="2F9150BB" w14:textId="77777777" w:rsidR="00014785"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0.5760%</w:t>
            </w:r>
          </w:p>
        </w:tc>
        <w:tc>
          <w:tcPr>
            <w:tcW w:w="1134" w:type="dxa"/>
            <w:vAlign w:val="center"/>
          </w:tcPr>
          <w:p w14:paraId="74D2DCD0"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vAlign w:val="center"/>
          </w:tcPr>
          <w:p w14:paraId="586E1152"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119B5713" w14:textId="77777777" w:rsidR="00014785" w:rsidRPr="001B467C"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0F68370B" w14:textId="77777777" w:rsidR="00014785"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50</w:t>
            </w:r>
          </w:p>
        </w:tc>
        <w:tc>
          <w:tcPr>
            <w:tcW w:w="851" w:type="dxa"/>
          </w:tcPr>
          <w:p w14:paraId="2C144AE2" w14:textId="77777777" w:rsidR="00014785" w:rsidRPr="00014785" w:rsidRDefault="00014785" w:rsidP="006862A1">
            <w:pPr>
              <w:autoSpaceDE/>
              <w:autoSpaceDN/>
              <w:adjustRightInd/>
              <w:spacing w:after="0"/>
              <w:rPr>
                <w:rFonts w:eastAsia="Times New Roman"/>
                <w:lang w:eastAsia="zh-CN"/>
              </w:rPr>
            </w:pPr>
            <w:r w:rsidRPr="00014785">
              <w:rPr>
                <w:rFonts w:eastAsiaTheme="minorEastAsia" w:hint="eastAsia"/>
                <w:lang w:eastAsia="zh-CN"/>
              </w:rPr>
              <w:t>1</w:t>
            </w:r>
          </w:p>
        </w:tc>
        <w:tc>
          <w:tcPr>
            <w:tcW w:w="1134" w:type="dxa"/>
            <w:vAlign w:val="center"/>
          </w:tcPr>
          <w:p w14:paraId="2189882F" w14:textId="77777777" w:rsidR="00014785" w:rsidRDefault="00014785" w:rsidP="006862A1">
            <w:pPr>
              <w:autoSpaceDE/>
              <w:autoSpaceDN/>
              <w:adjustRightInd/>
              <w:spacing w:after="0"/>
              <w:rPr>
                <w:rFonts w:ascii="Arial" w:eastAsia="等线" w:hAnsi="Arial" w:cs="Arial"/>
                <w:color w:val="000000"/>
                <w:lang w:eastAsia="zh-CN"/>
              </w:rPr>
            </w:pPr>
            <w:r w:rsidRPr="00103EC6">
              <w:rPr>
                <w:rFonts w:ascii="Arial" w:eastAsia="等线" w:hAnsi="Arial" w:cs="Arial" w:hint="eastAsia"/>
                <w:color w:val="000000"/>
                <w:lang w:eastAsia="zh-CN"/>
              </w:rPr>
              <w:t>50</w:t>
            </w:r>
          </w:p>
        </w:tc>
        <w:tc>
          <w:tcPr>
            <w:tcW w:w="1134" w:type="dxa"/>
          </w:tcPr>
          <w:p w14:paraId="343A42E0" w14:textId="77777777" w:rsidR="00014785" w:rsidRDefault="00014785" w:rsidP="006862A1">
            <w:pPr>
              <w:autoSpaceDE/>
              <w:autoSpaceDN/>
              <w:adjustRightInd/>
              <w:spacing w:after="0"/>
              <w:rPr>
                <w:rFonts w:ascii="Arial" w:eastAsia="等线" w:hAnsi="Arial" w:cs="Arial"/>
                <w:color w:val="000000"/>
                <w:lang w:eastAsia="zh-CN"/>
              </w:rPr>
            </w:pPr>
            <w:r w:rsidRPr="000D2486">
              <w:rPr>
                <w:rFonts w:ascii="Arial" w:eastAsia="等线" w:hAnsi="Arial" w:cs="Arial"/>
                <w:color w:val="000000"/>
                <w:lang w:eastAsia="zh-CN"/>
              </w:rPr>
              <w:t>100MHz, 1beam</w:t>
            </w:r>
          </w:p>
        </w:tc>
        <w:tc>
          <w:tcPr>
            <w:tcW w:w="1134" w:type="dxa"/>
          </w:tcPr>
          <w:p w14:paraId="3A245003" w14:textId="77777777" w:rsidR="00014785" w:rsidRDefault="00014785" w:rsidP="006862A1">
            <w:pPr>
              <w:autoSpaceDE/>
              <w:autoSpaceDN/>
              <w:adjustRightInd/>
              <w:spacing w:after="0"/>
              <w:rPr>
                <w:rFonts w:ascii="Arial" w:eastAsia="等线" w:hAnsi="Arial" w:cs="Arial"/>
                <w:color w:val="000000"/>
                <w:lang w:eastAsia="zh-CN"/>
              </w:rPr>
            </w:pPr>
            <w:r w:rsidRPr="00AF0805">
              <w:rPr>
                <w:rFonts w:ascii="Arial" w:eastAsia="等线" w:hAnsi="Arial" w:cs="Arial"/>
                <w:color w:val="000000"/>
                <w:lang w:eastAsia="zh-CN"/>
              </w:rPr>
              <w:t>Msg.3</w:t>
            </w:r>
          </w:p>
        </w:tc>
        <w:tc>
          <w:tcPr>
            <w:tcW w:w="2268" w:type="dxa"/>
          </w:tcPr>
          <w:p w14:paraId="1E1E4541"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00A42BEA" w14:textId="77777777" w:rsidTr="00014785">
        <w:tc>
          <w:tcPr>
            <w:tcW w:w="1080" w:type="dxa"/>
            <w:vAlign w:val="center"/>
          </w:tcPr>
          <w:p w14:paraId="5355FC2C" w14:textId="77777777" w:rsidR="00014785" w:rsidRPr="00A4453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color w:val="000000"/>
                <w:lang w:eastAsia="zh-CN"/>
              </w:rPr>
              <w:lastRenderedPageBreak/>
              <w:t>LP-WUS</w:t>
            </w:r>
          </w:p>
        </w:tc>
        <w:tc>
          <w:tcPr>
            <w:tcW w:w="850" w:type="dxa"/>
            <w:vAlign w:val="center"/>
          </w:tcPr>
          <w:p w14:paraId="24B81667" w14:textId="77777777" w:rsidR="00014785" w:rsidRPr="00A14789"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8</w:t>
            </w:r>
          </w:p>
        </w:tc>
        <w:tc>
          <w:tcPr>
            <w:tcW w:w="1110" w:type="dxa"/>
            <w:vAlign w:val="bottom"/>
          </w:tcPr>
          <w:p w14:paraId="45402EE8" w14:textId="77777777" w:rsidR="00014785" w:rsidRPr="00383429"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0.0072%</w:t>
            </w:r>
          </w:p>
        </w:tc>
        <w:tc>
          <w:tcPr>
            <w:tcW w:w="1134" w:type="dxa"/>
          </w:tcPr>
          <w:p w14:paraId="4A544AAE"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tcPr>
          <w:p w14:paraId="1EC1CB3B"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0B9E5DFE"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55889EA8" w14:textId="77777777" w:rsidR="00014785" w:rsidRPr="00383429" w:rsidRDefault="00014785" w:rsidP="006862A1">
            <w:pPr>
              <w:autoSpaceDE/>
              <w:autoSpaceDN/>
              <w:adjustRightInd/>
              <w:spacing w:after="0"/>
              <w:jc w:val="center"/>
              <w:rPr>
                <w:rFonts w:ascii="Arial" w:eastAsia="等线" w:hAnsi="Arial" w:cs="Arial"/>
                <w:color w:val="000000"/>
                <w:lang w:eastAsia="zh-CN"/>
              </w:rPr>
            </w:pPr>
            <w:r w:rsidRPr="00103EC6">
              <w:rPr>
                <w:rFonts w:ascii="Arial" w:eastAsia="等线" w:hAnsi="Arial" w:cs="Arial" w:hint="eastAsia"/>
                <w:color w:val="000000"/>
                <w:lang w:eastAsia="zh-CN"/>
              </w:rPr>
              <w:t>10</w:t>
            </w:r>
          </w:p>
        </w:tc>
        <w:tc>
          <w:tcPr>
            <w:tcW w:w="851" w:type="dxa"/>
          </w:tcPr>
          <w:p w14:paraId="753B7483" w14:textId="77777777" w:rsidR="00014785" w:rsidRPr="00014785" w:rsidRDefault="00014785" w:rsidP="006862A1">
            <w:pPr>
              <w:autoSpaceDE/>
              <w:autoSpaceDN/>
              <w:adjustRightInd/>
              <w:spacing w:after="0"/>
              <w:rPr>
                <w:rFonts w:eastAsiaTheme="minorEastAsia"/>
                <w:lang w:eastAsia="zh-CN"/>
              </w:rPr>
            </w:pPr>
            <w:r w:rsidRPr="00014785">
              <w:rPr>
                <w:rFonts w:eastAsiaTheme="minorEastAsia" w:hint="eastAsia"/>
                <w:lang w:eastAsia="zh-CN"/>
              </w:rPr>
              <w:t>1</w:t>
            </w:r>
          </w:p>
        </w:tc>
        <w:tc>
          <w:tcPr>
            <w:tcW w:w="1134" w:type="dxa"/>
            <w:vAlign w:val="center"/>
          </w:tcPr>
          <w:p w14:paraId="04F1AB7F" w14:textId="77777777" w:rsidR="00014785" w:rsidRPr="00103EC6"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1</w:t>
            </w:r>
          </w:p>
        </w:tc>
        <w:tc>
          <w:tcPr>
            <w:tcW w:w="1134" w:type="dxa"/>
          </w:tcPr>
          <w:p w14:paraId="464CDBD0" w14:textId="77777777" w:rsidR="00014785" w:rsidRPr="000D2486" w:rsidRDefault="00014785" w:rsidP="006862A1">
            <w:pPr>
              <w:autoSpaceDE/>
              <w:autoSpaceDN/>
              <w:adjustRightInd/>
              <w:spacing w:after="0"/>
              <w:rPr>
                <w:rFonts w:ascii="Arial" w:eastAsia="等线" w:hAnsi="Arial" w:cs="Arial"/>
                <w:color w:val="000000"/>
                <w:lang w:eastAsia="zh-CN"/>
              </w:rPr>
            </w:pPr>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p>
        </w:tc>
        <w:tc>
          <w:tcPr>
            <w:tcW w:w="1134" w:type="dxa"/>
          </w:tcPr>
          <w:p w14:paraId="0D9988A4" w14:textId="77777777" w:rsidR="00014785" w:rsidRPr="00AF0805" w:rsidRDefault="00014785" w:rsidP="006862A1">
            <w:pPr>
              <w:autoSpaceDE/>
              <w:autoSpaceDN/>
              <w:adjustRightInd/>
              <w:spacing w:after="0"/>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tcPr>
          <w:p w14:paraId="561BB965"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1303CA17" w14:textId="77777777" w:rsidTr="00014785">
        <w:tc>
          <w:tcPr>
            <w:tcW w:w="1080" w:type="dxa"/>
            <w:vAlign w:val="center"/>
          </w:tcPr>
          <w:p w14:paraId="5D27D2DB" w14:textId="77777777" w:rsidR="00014785" w:rsidRPr="00A44535" w:rsidRDefault="00014785" w:rsidP="006862A1">
            <w:pPr>
              <w:autoSpaceDE/>
              <w:autoSpaceDN/>
              <w:adjustRightInd/>
              <w:spacing w:after="0"/>
              <w:jc w:val="center"/>
              <w:rPr>
                <w:rFonts w:ascii="Arial" w:eastAsia="等线" w:hAnsi="Arial" w:cs="Arial"/>
                <w:color w:val="000000"/>
                <w:lang w:eastAsia="zh-CN"/>
              </w:rPr>
            </w:pPr>
            <w:r w:rsidRPr="00A44535">
              <w:rPr>
                <w:rFonts w:ascii="Arial" w:eastAsia="等线" w:hAnsi="Arial" w:cs="Arial"/>
                <w:color w:val="000000"/>
                <w:lang w:eastAsia="zh-CN"/>
              </w:rPr>
              <w:t>LP-WUS</w:t>
            </w:r>
          </w:p>
        </w:tc>
        <w:tc>
          <w:tcPr>
            <w:tcW w:w="850" w:type="dxa"/>
            <w:vAlign w:val="center"/>
          </w:tcPr>
          <w:p w14:paraId="5BD0FF8D" w14:textId="77777777" w:rsidR="00014785" w:rsidRPr="00A14789" w:rsidRDefault="00014785" w:rsidP="006862A1">
            <w:pPr>
              <w:autoSpaceDE/>
              <w:autoSpaceDN/>
              <w:adjustRightInd/>
              <w:spacing w:after="0"/>
              <w:jc w:val="center"/>
              <w:rPr>
                <w:rFonts w:ascii="Arial" w:eastAsia="等线" w:hAnsi="Arial" w:cs="Arial"/>
                <w:color w:val="000000"/>
                <w:lang w:eastAsia="zh-CN"/>
              </w:rPr>
            </w:pPr>
            <w:r w:rsidRPr="00A14789">
              <w:rPr>
                <w:rFonts w:ascii="Arial" w:eastAsia="等线" w:hAnsi="Arial" w:cs="Arial" w:hint="eastAsia"/>
                <w:color w:val="000000"/>
                <w:lang w:eastAsia="zh-CN"/>
              </w:rPr>
              <w:t>4</w:t>
            </w:r>
            <w:r w:rsidRPr="00A14789">
              <w:rPr>
                <w:rFonts w:ascii="Arial" w:eastAsia="等线" w:hAnsi="Arial" w:cs="Arial"/>
                <w:color w:val="000000"/>
                <w:lang w:eastAsia="zh-CN"/>
              </w:rPr>
              <w:t>8</w:t>
            </w:r>
          </w:p>
        </w:tc>
        <w:tc>
          <w:tcPr>
            <w:tcW w:w="1110" w:type="dxa"/>
            <w:vAlign w:val="bottom"/>
          </w:tcPr>
          <w:p w14:paraId="7BE89A3D" w14:textId="77777777" w:rsidR="00014785" w:rsidRPr="00383429"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0.0281%</w:t>
            </w:r>
          </w:p>
        </w:tc>
        <w:tc>
          <w:tcPr>
            <w:tcW w:w="1134" w:type="dxa"/>
            <w:vAlign w:val="center"/>
          </w:tcPr>
          <w:p w14:paraId="25720415"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vAlign w:val="center"/>
          </w:tcPr>
          <w:p w14:paraId="22135F17"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5C33B771"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47114BD5" w14:textId="77777777" w:rsidR="00014785" w:rsidRPr="00383429" w:rsidRDefault="00014785" w:rsidP="006862A1">
            <w:pPr>
              <w:autoSpaceDE/>
              <w:autoSpaceDN/>
              <w:adjustRightInd/>
              <w:spacing w:after="0"/>
              <w:jc w:val="center"/>
              <w:rPr>
                <w:rFonts w:ascii="Arial" w:eastAsia="等线" w:hAnsi="Arial" w:cs="Arial"/>
                <w:color w:val="000000"/>
                <w:lang w:eastAsia="zh-CN"/>
              </w:rPr>
            </w:pPr>
            <w:r w:rsidRPr="00103EC6">
              <w:rPr>
                <w:rFonts w:ascii="Arial" w:eastAsia="等线" w:hAnsi="Arial" w:cs="Arial" w:hint="eastAsia"/>
                <w:color w:val="000000"/>
                <w:lang w:eastAsia="zh-CN"/>
              </w:rPr>
              <w:t>39</w:t>
            </w:r>
          </w:p>
        </w:tc>
        <w:tc>
          <w:tcPr>
            <w:tcW w:w="851" w:type="dxa"/>
          </w:tcPr>
          <w:p w14:paraId="7D9705CA" w14:textId="77777777" w:rsidR="00014785" w:rsidRPr="00014785" w:rsidRDefault="00014785" w:rsidP="006862A1">
            <w:pPr>
              <w:autoSpaceDE/>
              <w:autoSpaceDN/>
              <w:adjustRightInd/>
              <w:spacing w:after="0"/>
              <w:rPr>
                <w:rFonts w:eastAsiaTheme="minorEastAsia"/>
                <w:lang w:eastAsia="zh-CN"/>
              </w:rPr>
            </w:pPr>
            <w:r w:rsidRPr="00014785">
              <w:rPr>
                <w:rFonts w:eastAsiaTheme="minorEastAsia" w:hint="eastAsia"/>
                <w:lang w:eastAsia="zh-CN"/>
              </w:rPr>
              <w:t>1</w:t>
            </w:r>
          </w:p>
        </w:tc>
        <w:tc>
          <w:tcPr>
            <w:tcW w:w="1134" w:type="dxa"/>
            <w:vAlign w:val="center"/>
          </w:tcPr>
          <w:p w14:paraId="25C6074D" w14:textId="77777777" w:rsidR="00014785" w:rsidRPr="00103EC6"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3.9</w:t>
            </w:r>
          </w:p>
        </w:tc>
        <w:tc>
          <w:tcPr>
            <w:tcW w:w="1134" w:type="dxa"/>
          </w:tcPr>
          <w:p w14:paraId="3912E49F" w14:textId="77777777" w:rsidR="00014785" w:rsidRPr="000D2486" w:rsidRDefault="00014785" w:rsidP="006862A1">
            <w:pPr>
              <w:autoSpaceDE/>
              <w:autoSpaceDN/>
              <w:adjustRightInd/>
              <w:spacing w:after="0"/>
              <w:rPr>
                <w:rFonts w:ascii="Arial" w:eastAsia="等线" w:hAnsi="Arial" w:cs="Arial"/>
                <w:color w:val="000000"/>
                <w:lang w:eastAsia="zh-CN"/>
              </w:rPr>
            </w:pPr>
            <w:r w:rsidRPr="006B112B">
              <w:rPr>
                <w:rFonts w:ascii="Arial" w:eastAsia="等线" w:hAnsi="Arial" w:cs="Arial"/>
                <w:color w:val="000000"/>
                <w:lang w:eastAsia="zh-CN"/>
              </w:rPr>
              <w:t>20MHz, 1beam</w:t>
            </w:r>
          </w:p>
        </w:tc>
        <w:tc>
          <w:tcPr>
            <w:tcW w:w="1134" w:type="dxa"/>
          </w:tcPr>
          <w:p w14:paraId="24D984D3" w14:textId="77777777" w:rsidR="00014785" w:rsidRPr="00AF0805" w:rsidRDefault="00014785" w:rsidP="006862A1">
            <w:pPr>
              <w:autoSpaceDE/>
              <w:autoSpaceDN/>
              <w:adjustRightInd/>
              <w:spacing w:after="0"/>
              <w:rPr>
                <w:rFonts w:ascii="Arial" w:eastAsia="等线" w:hAnsi="Arial" w:cs="Arial"/>
                <w:color w:val="000000"/>
                <w:lang w:eastAsia="zh-CN"/>
              </w:rPr>
            </w:pPr>
            <w:r w:rsidRPr="001B467C">
              <w:rPr>
                <w:rFonts w:ascii="Arial" w:eastAsia="等线" w:hAnsi="Arial" w:cs="Arial"/>
                <w:color w:val="000000"/>
                <w:lang w:eastAsia="zh-CN"/>
              </w:rPr>
              <w:t>Msg.3</w:t>
            </w:r>
          </w:p>
        </w:tc>
        <w:tc>
          <w:tcPr>
            <w:tcW w:w="2268" w:type="dxa"/>
          </w:tcPr>
          <w:p w14:paraId="47C95D0E"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7153A763" w14:textId="77777777" w:rsidTr="00014785">
        <w:tc>
          <w:tcPr>
            <w:tcW w:w="1080" w:type="dxa"/>
            <w:vAlign w:val="center"/>
          </w:tcPr>
          <w:p w14:paraId="4650404B" w14:textId="77777777" w:rsidR="00014785" w:rsidRPr="00A44535" w:rsidRDefault="00014785" w:rsidP="006862A1">
            <w:pPr>
              <w:autoSpaceDE/>
              <w:autoSpaceDN/>
              <w:adjustRightInd/>
              <w:spacing w:after="0"/>
              <w:jc w:val="center"/>
              <w:rPr>
                <w:rFonts w:ascii="Arial" w:eastAsia="等线" w:hAnsi="Arial" w:cs="Arial"/>
                <w:color w:val="000000"/>
                <w:lang w:eastAsia="zh-CN"/>
              </w:rPr>
            </w:pPr>
            <w:r w:rsidRPr="00A44535">
              <w:rPr>
                <w:rFonts w:ascii="Arial" w:eastAsia="等线" w:hAnsi="Arial" w:cs="Arial"/>
                <w:color w:val="000000"/>
                <w:lang w:eastAsia="zh-CN"/>
              </w:rPr>
              <w:t>LP-WUS</w:t>
            </w:r>
          </w:p>
        </w:tc>
        <w:tc>
          <w:tcPr>
            <w:tcW w:w="850" w:type="dxa"/>
            <w:vAlign w:val="center"/>
          </w:tcPr>
          <w:p w14:paraId="0FBF458E" w14:textId="77777777" w:rsidR="00014785" w:rsidRPr="00A14789" w:rsidRDefault="00014785" w:rsidP="006862A1">
            <w:pPr>
              <w:autoSpaceDE/>
              <w:autoSpaceDN/>
              <w:adjustRightInd/>
              <w:spacing w:after="0"/>
              <w:jc w:val="center"/>
              <w:rPr>
                <w:rFonts w:ascii="Arial" w:eastAsia="等线" w:hAnsi="Arial" w:cs="Arial"/>
                <w:color w:val="000000"/>
                <w:lang w:eastAsia="zh-CN"/>
              </w:rPr>
            </w:pPr>
            <w:r w:rsidRPr="00A14789">
              <w:rPr>
                <w:rFonts w:ascii="Arial" w:eastAsia="等线" w:hAnsi="Arial" w:cs="Arial" w:hint="eastAsia"/>
                <w:color w:val="000000"/>
                <w:lang w:eastAsia="zh-CN"/>
              </w:rPr>
              <w:t>4</w:t>
            </w:r>
            <w:r w:rsidRPr="00A14789">
              <w:rPr>
                <w:rFonts w:ascii="Arial" w:eastAsia="等线" w:hAnsi="Arial" w:cs="Arial"/>
                <w:color w:val="000000"/>
                <w:lang w:eastAsia="zh-CN"/>
              </w:rPr>
              <w:t>8</w:t>
            </w:r>
          </w:p>
        </w:tc>
        <w:tc>
          <w:tcPr>
            <w:tcW w:w="1110" w:type="dxa"/>
            <w:vAlign w:val="bottom"/>
          </w:tcPr>
          <w:p w14:paraId="37DC16ED" w14:textId="77777777" w:rsidR="00014785" w:rsidRPr="00383429"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0.0360%</w:t>
            </w:r>
          </w:p>
        </w:tc>
        <w:tc>
          <w:tcPr>
            <w:tcW w:w="1134" w:type="dxa"/>
            <w:vAlign w:val="center"/>
          </w:tcPr>
          <w:p w14:paraId="116860BC"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vAlign w:val="center"/>
          </w:tcPr>
          <w:p w14:paraId="6C53CF95"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664F6550"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0EEE9458" w14:textId="77777777" w:rsidR="00014785" w:rsidRPr="00383429" w:rsidRDefault="00014785" w:rsidP="006862A1">
            <w:pPr>
              <w:autoSpaceDE/>
              <w:autoSpaceDN/>
              <w:adjustRightInd/>
              <w:spacing w:after="0"/>
              <w:jc w:val="center"/>
              <w:rPr>
                <w:rFonts w:ascii="Arial" w:eastAsia="等线" w:hAnsi="Arial" w:cs="Arial"/>
                <w:color w:val="000000"/>
                <w:lang w:eastAsia="zh-CN"/>
              </w:rPr>
            </w:pPr>
            <w:r w:rsidRPr="00103EC6">
              <w:rPr>
                <w:rFonts w:ascii="Arial" w:eastAsia="等线" w:hAnsi="Arial" w:cs="Arial" w:hint="eastAsia"/>
                <w:color w:val="000000"/>
                <w:lang w:eastAsia="zh-CN"/>
              </w:rPr>
              <w:t>50</w:t>
            </w:r>
          </w:p>
        </w:tc>
        <w:tc>
          <w:tcPr>
            <w:tcW w:w="851" w:type="dxa"/>
          </w:tcPr>
          <w:p w14:paraId="71BDA51E" w14:textId="77777777" w:rsidR="00014785" w:rsidRPr="00014785" w:rsidRDefault="00014785" w:rsidP="006862A1">
            <w:pPr>
              <w:autoSpaceDE/>
              <w:autoSpaceDN/>
              <w:adjustRightInd/>
              <w:spacing w:after="0"/>
              <w:rPr>
                <w:rFonts w:eastAsiaTheme="minorEastAsia"/>
                <w:lang w:eastAsia="zh-CN"/>
              </w:rPr>
            </w:pPr>
            <w:r w:rsidRPr="00014785">
              <w:rPr>
                <w:rFonts w:eastAsiaTheme="minorEastAsia" w:hint="eastAsia"/>
                <w:lang w:eastAsia="zh-CN"/>
              </w:rPr>
              <w:t>1</w:t>
            </w:r>
          </w:p>
        </w:tc>
        <w:tc>
          <w:tcPr>
            <w:tcW w:w="1134" w:type="dxa"/>
            <w:vAlign w:val="center"/>
          </w:tcPr>
          <w:p w14:paraId="13747619" w14:textId="77777777" w:rsidR="00014785" w:rsidRPr="00103EC6"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5</w:t>
            </w:r>
          </w:p>
        </w:tc>
        <w:tc>
          <w:tcPr>
            <w:tcW w:w="1134" w:type="dxa"/>
          </w:tcPr>
          <w:p w14:paraId="75E35CD8" w14:textId="77777777" w:rsidR="00014785" w:rsidRPr="000D2486" w:rsidRDefault="00014785" w:rsidP="006862A1">
            <w:pPr>
              <w:autoSpaceDE/>
              <w:autoSpaceDN/>
              <w:adjustRightInd/>
              <w:spacing w:after="0"/>
              <w:rPr>
                <w:rFonts w:ascii="Arial" w:eastAsia="等线" w:hAnsi="Arial" w:cs="Arial"/>
                <w:color w:val="000000"/>
                <w:lang w:eastAsia="zh-CN"/>
              </w:rPr>
            </w:pPr>
            <w:r w:rsidRPr="006B112B">
              <w:rPr>
                <w:rFonts w:ascii="Arial" w:eastAsia="等线" w:hAnsi="Arial" w:cs="Arial"/>
                <w:color w:val="000000"/>
                <w:lang w:eastAsia="zh-CN"/>
              </w:rPr>
              <w:t>20MHz, 1beam</w:t>
            </w:r>
          </w:p>
        </w:tc>
        <w:tc>
          <w:tcPr>
            <w:tcW w:w="1134" w:type="dxa"/>
          </w:tcPr>
          <w:p w14:paraId="2E6DBA6A" w14:textId="77777777" w:rsidR="00014785" w:rsidRPr="00AF0805" w:rsidRDefault="00014785" w:rsidP="006862A1">
            <w:pPr>
              <w:autoSpaceDE/>
              <w:autoSpaceDN/>
              <w:adjustRightInd/>
              <w:spacing w:after="0"/>
              <w:rPr>
                <w:rFonts w:ascii="Arial" w:eastAsia="等线" w:hAnsi="Arial" w:cs="Arial"/>
                <w:color w:val="000000"/>
                <w:lang w:eastAsia="zh-CN"/>
              </w:rPr>
            </w:pPr>
            <w:r w:rsidRPr="00AF0805">
              <w:rPr>
                <w:rFonts w:ascii="Arial" w:eastAsia="等线" w:hAnsi="Arial" w:cs="Arial"/>
                <w:color w:val="000000"/>
                <w:lang w:eastAsia="zh-CN"/>
              </w:rPr>
              <w:t>Msg.3</w:t>
            </w:r>
          </w:p>
        </w:tc>
        <w:tc>
          <w:tcPr>
            <w:tcW w:w="2268" w:type="dxa"/>
          </w:tcPr>
          <w:p w14:paraId="4295365F"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28AFC363" w14:textId="77777777" w:rsidTr="00014785">
        <w:tc>
          <w:tcPr>
            <w:tcW w:w="1080" w:type="dxa"/>
            <w:vAlign w:val="center"/>
          </w:tcPr>
          <w:p w14:paraId="68440A87" w14:textId="77777777" w:rsidR="00014785" w:rsidRPr="00A44535" w:rsidRDefault="00014785" w:rsidP="006862A1">
            <w:pPr>
              <w:autoSpaceDE/>
              <w:autoSpaceDN/>
              <w:adjustRightInd/>
              <w:spacing w:after="0"/>
              <w:jc w:val="center"/>
              <w:rPr>
                <w:rFonts w:ascii="Arial" w:eastAsia="等线" w:hAnsi="Arial" w:cs="Arial"/>
                <w:color w:val="000000"/>
                <w:lang w:eastAsia="zh-CN"/>
              </w:rPr>
            </w:pPr>
            <w:r w:rsidRPr="00A44535">
              <w:rPr>
                <w:rFonts w:ascii="Arial" w:eastAsia="等线" w:hAnsi="Arial" w:cs="Arial"/>
                <w:color w:val="000000"/>
                <w:lang w:eastAsia="zh-CN"/>
              </w:rPr>
              <w:t>LP-WUS</w:t>
            </w:r>
          </w:p>
        </w:tc>
        <w:tc>
          <w:tcPr>
            <w:tcW w:w="850" w:type="dxa"/>
            <w:vAlign w:val="center"/>
          </w:tcPr>
          <w:p w14:paraId="1554BE27" w14:textId="77777777" w:rsidR="00014785" w:rsidRPr="00A14789" w:rsidRDefault="00014785" w:rsidP="006862A1">
            <w:pPr>
              <w:autoSpaceDE/>
              <w:autoSpaceDN/>
              <w:adjustRightInd/>
              <w:spacing w:after="0"/>
              <w:jc w:val="center"/>
              <w:rPr>
                <w:rFonts w:ascii="Arial" w:eastAsia="等线" w:hAnsi="Arial" w:cs="Arial"/>
                <w:color w:val="000000"/>
                <w:lang w:eastAsia="zh-CN"/>
              </w:rPr>
            </w:pPr>
            <w:r w:rsidRPr="00A14789">
              <w:rPr>
                <w:rFonts w:ascii="Arial" w:eastAsia="等线" w:hAnsi="Arial" w:cs="Arial" w:hint="eastAsia"/>
                <w:color w:val="000000"/>
                <w:lang w:eastAsia="zh-CN"/>
              </w:rPr>
              <w:t>4</w:t>
            </w:r>
            <w:r w:rsidRPr="00A14789">
              <w:rPr>
                <w:rFonts w:ascii="Arial" w:eastAsia="等线" w:hAnsi="Arial" w:cs="Arial"/>
                <w:color w:val="000000"/>
                <w:lang w:eastAsia="zh-CN"/>
              </w:rPr>
              <w:t>8</w:t>
            </w:r>
          </w:p>
        </w:tc>
        <w:tc>
          <w:tcPr>
            <w:tcW w:w="1110" w:type="dxa"/>
            <w:vAlign w:val="bottom"/>
          </w:tcPr>
          <w:p w14:paraId="6F0FA13A" w14:textId="77777777" w:rsidR="00014785" w:rsidRPr="00383429"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0.0576%</w:t>
            </w:r>
          </w:p>
        </w:tc>
        <w:tc>
          <w:tcPr>
            <w:tcW w:w="1134" w:type="dxa"/>
            <w:vAlign w:val="center"/>
          </w:tcPr>
          <w:p w14:paraId="45A91DB7"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vAlign w:val="center"/>
          </w:tcPr>
          <w:p w14:paraId="03E5C1D6"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2049E5BE"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4DFF69F0" w14:textId="77777777" w:rsidR="00014785" w:rsidRPr="00383429" w:rsidRDefault="00014785" w:rsidP="006862A1">
            <w:pPr>
              <w:autoSpaceDE/>
              <w:autoSpaceDN/>
              <w:adjustRightInd/>
              <w:spacing w:after="0"/>
              <w:jc w:val="center"/>
              <w:rPr>
                <w:rFonts w:ascii="Arial" w:eastAsia="等线" w:hAnsi="Arial" w:cs="Arial"/>
                <w:color w:val="000000"/>
                <w:lang w:eastAsia="zh-CN"/>
              </w:rPr>
            </w:pPr>
            <w:r w:rsidRPr="00103EC6">
              <w:rPr>
                <w:rFonts w:ascii="Arial" w:eastAsia="等线" w:hAnsi="Arial" w:cs="Arial" w:hint="eastAsia"/>
                <w:color w:val="000000"/>
                <w:lang w:eastAsia="zh-CN"/>
              </w:rPr>
              <w:t>10</w:t>
            </w:r>
          </w:p>
        </w:tc>
        <w:tc>
          <w:tcPr>
            <w:tcW w:w="851" w:type="dxa"/>
          </w:tcPr>
          <w:p w14:paraId="5A8FF3B4" w14:textId="77777777" w:rsidR="00014785" w:rsidRPr="00014785" w:rsidRDefault="00014785" w:rsidP="006862A1">
            <w:pPr>
              <w:autoSpaceDE/>
              <w:autoSpaceDN/>
              <w:adjustRightInd/>
              <w:spacing w:after="0"/>
              <w:rPr>
                <w:rFonts w:eastAsiaTheme="minorEastAsia"/>
                <w:lang w:eastAsia="zh-CN"/>
              </w:rPr>
            </w:pPr>
            <w:r w:rsidRPr="00014785">
              <w:rPr>
                <w:rFonts w:eastAsiaTheme="minorEastAsia" w:hint="eastAsia"/>
                <w:lang w:eastAsia="zh-CN"/>
              </w:rPr>
              <w:t>1</w:t>
            </w:r>
          </w:p>
        </w:tc>
        <w:tc>
          <w:tcPr>
            <w:tcW w:w="1134" w:type="dxa"/>
            <w:vAlign w:val="center"/>
          </w:tcPr>
          <w:p w14:paraId="5F852039" w14:textId="77777777" w:rsidR="00014785" w:rsidRPr="00103EC6"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1</w:t>
            </w:r>
          </w:p>
        </w:tc>
        <w:tc>
          <w:tcPr>
            <w:tcW w:w="1134" w:type="dxa"/>
          </w:tcPr>
          <w:p w14:paraId="113210C3" w14:textId="77777777" w:rsidR="00014785" w:rsidRPr="000D2486" w:rsidRDefault="00014785" w:rsidP="006862A1">
            <w:pPr>
              <w:autoSpaceDE/>
              <w:autoSpaceDN/>
              <w:adjustRightInd/>
              <w:spacing w:after="0"/>
              <w:rPr>
                <w:rFonts w:ascii="Arial" w:eastAsia="等线" w:hAnsi="Arial" w:cs="Arial"/>
                <w:color w:val="000000"/>
                <w:lang w:eastAsia="zh-CN"/>
              </w:rPr>
            </w:pPr>
            <w:r w:rsidRPr="006B112B">
              <w:rPr>
                <w:rFonts w:ascii="Arial" w:eastAsia="等线" w:hAnsi="Arial" w:cs="Arial"/>
                <w:color w:val="000000"/>
                <w:lang w:eastAsia="zh-CN"/>
              </w:rPr>
              <w:t>20MHz, 1beam</w:t>
            </w:r>
          </w:p>
        </w:tc>
        <w:tc>
          <w:tcPr>
            <w:tcW w:w="1134" w:type="dxa"/>
          </w:tcPr>
          <w:p w14:paraId="48B9CB73" w14:textId="77777777" w:rsidR="00014785" w:rsidRPr="00AF0805" w:rsidRDefault="00014785" w:rsidP="006862A1">
            <w:pPr>
              <w:autoSpaceDE/>
              <w:autoSpaceDN/>
              <w:adjustRightInd/>
              <w:spacing w:after="0"/>
              <w:rPr>
                <w:rFonts w:ascii="Arial" w:eastAsia="等线" w:hAnsi="Arial" w:cs="Arial"/>
                <w:color w:val="000000"/>
                <w:lang w:eastAsia="zh-CN"/>
              </w:rPr>
            </w:pPr>
            <w:r w:rsidRPr="00AF0805">
              <w:rPr>
                <w:rFonts w:ascii="Arial" w:eastAsia="等线" w:hAnsi="Arial" w:cs="Arial"/>
                <w:color w:val="000000"/>
                <w:lang w:eastAsia="zh-CN"/>
              </w:rPr>
              <w:t>Msg.3</w:t>
            </w:r>
          </w:p>
        </w:tc>
        <w:tc>
          <w:tcPr>
            <w:tcW w:w="2268" w:type="dxa"/>
          </w:tcPr>
          <w:p w14:paraId="1ABEE6FA"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2F215E52" w14:textId="77777777" w:rsidTr="00014785">
        <w:tc>
          <w:tcPr>
            <w:tcW w:w="1080" w:type="dxa"/>
            <w:vAlign w:val="center"/>
          </w:tcPr>
          <w:p w14:paraId="4045945D" w14:textId="77777777" w:rsidR="00014785" w:rsidRPr="00A44535" w:rsidRDefault="00014785" w:rsidP="006862A1">
            <w:pPr>
              <w:autoSpaceDE/>
              <w:autoSpaceDN/>
              <w:adjustRightInd/>
              <w:spacing w:after="0"/>
              <w:jc w:val="center"/>
              <w:rPr>
                <w:rFonts w:ascii="Arial" w:eastAsia="等线" w:hAnsi="Arial" w:cs="Arial"/>
                <w:color w:val="000000"/>
                <w:lang w:eastAsia="zh-CN"/>
              </w:rPr>
            </w:pPr>
            <w:r w:rsidRPr="00A44535">
              <w:rPr>
                <w:rFonts w:ascii="Arial" w:eastAsia="等线" w:hAnsi="Arial" w:cs="Arial"/>
                <w:color w:val="000000"/>
                <w:lang w:eastAsia="zh-CN"/>
              </w:rPr>
              <w:t>LP-WUS</w:t>
            </w:r>
          </w:p>
        </w:tc>
        <w:tc>
          <w:tcPr>
            <w:tcW w:w="850" w:type="dxa"/>
            <w:vAlign w:val="center"/>
          </w:tcPr>
          <w:p w14:paraId="4859932B" w14:textId="77777777" w:rsidR="00014785" w:rsidRPr="00A14789" w:rsidRDefault="00014785" w:rsidP="006862A1">
            <w:pPr>
              <w:autoSpaceDE/>
              <w:autoSpaceDN/>
              <w:adjustRightInd/>
              <w:spacing w:after="0"/>
              <w:jc w:val="center"/>
              <w:rPr>
                <w:rFonts w:ascii="Arial" w:eastAsia="等线" w:hAnsi="Arial" w:cs="Arial"/>
                <w:color w:val="000000"/>
                <w:lang w:eastAsia="zh-CN"/>
              </w:rPr>
            </w:pPr>
            <w:r w:rsidRPr="00A14789">
              <w:rPr>
                <w:rFonts w:ascii="Arial" w:eastAsia="等线" w:hAnsi="Arial" w:cs="Arial" w:hint="eastAsia"/>
                <w:color w:val="000000"/>
                <w:lang w:eastAsia="zh-CN"/>
              </w:rPr>
              <w:t>4</w:t>
            </w:r>
            <w:r w:rsidRPr="00A14789">
              <w:rPr>
                <w:rFonts w:ascii="Arial" w:eastAsia="等线" w:hAnsi="Arial" w:cs="Arial"/>
                <w:color w:val="000000"/>
                <w:lang w:eastAsia="zh-CN"/>
              </w:rPr>
              <w:t>8</w:t>
            </w:r>
          </w:p>
        </w:tc>
        <w:tc>
          <w:tcPr>
            <w:tcW w:w="1110" w:type="dxa"/>
            <w:vAlign w:val="bottom"/>
          </w:tcPr>
          <w:p w14:paraId="2F6FBB3A" w14:textId="77777777" w:rsidR="00014785" w:rsidRPr="00383429"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0.2246%</w:t>
            </w:r>
          </w:p>
        </w:tc>
        <w:tc>
          <w:tcPr>
            <w:tcW w:w="1134" w:type="dxa"/>
            <w:vAlign w:val="center"/>
          </w:tcPr>
          <w:p w14:paraId="6C6E7B68"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vAlign w:val="center"/>
          </w:tcPr>
          <w:p w14:paraId="65812EBA"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27EA8FC8"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6C9AA8F2" w14:textId="77777777" w:rsidR="00014785" w:rsidRPr="00383429" w:rsidRDefault="00014785" w:rsidP="006862A1">
            <w:pPr>
              <w:autoSpaceDE/>
              <w:autoSpaceDN/>
              <w:adjustRightInd/>
              <w:spacing w:after="0"/>
              <w:jc w:val="center"/>
              <w:rPr>
                <w:rFonts w:ascii="Arial" w:eastAsia="等线" w:hAnsi="Arial" w:cs="Arial"/>
                <w:color w:val="000000"/>
                <w:lang w:eastAsia="zh-CN"/>
              </w:rPr>
            </w:pPr>
            <w:r w:rsidRPr="00103EC6">
              <w:rPr>
                <w:rFonts w:ascii="Arial" w:eastAsia="等线" w:hAnsi="Arial" w:cs="Arial" w:hint="eastAsia"/>
                <w:color w:val="000000"/>
                <w:lang w:eastAsia="zh-CN"/>
              </w:rPr>
              <w:t>39</w:t>
            </w:r>
          </w:p>
        </w:tc>
        <w:tc>
          <w:tcPr>
            <w:tcW w:w="851" w:type="dxa"/>
          </w:tcPr>
          <w:p w14:paraId="04503C16" w14:textId="77777777" w:rsidR="00014785" w:rsidRPr="00014785" w:rsidRDefault="00014785" w:rsidP="006862A1">
            <w:pPr>
              <w:autoSpaceDE/>
              <w:autoSpaceDN/>
              <w:adjustRightInd/>
              <w:spacing w:after="0"/>
              <w:rPr>
                <w:rFonts w:eastAsiaTheme="minorEastAsia"/>
                <w:lang w:eastAsia="zh-CN"/>
              </w:rPr>
            </w:pPr>
            <w:r w:rsidRPr="00014785">
              <w:rPr>
                <w:rFonts w:eastAsiaTheme="minorEastAsia" w:hint="eastAsia"/>
                <w:lang w:eastAsia="zh-CN"/>
              </w:rPr>
              <w:t>1</w:t>
            </w:r>
          </w:p>
        </w:tc>
        <w:tc>
          <w:tcPr>
            <w:tcW w:w="1134" w:type="dxa"/>
            <w:vAlign w:val="center"/>
          </w:tcPr>
          <w:p w14:paraId="151DC853" w14:textId="77777777" w:rsidR="00014785" w:rsidRPr="00103EC6"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3.9</w:t>
            </w:r>
          </w:p>
        </w:tc>
        <w:tc>
          <w:tcPr>
            <w:tcW w:w="1134" w:type="dxa"/>
          </w:tcPr>
          <w:p w14:paraId="329AD1B3" w14:textId="77777777" w:rsidR="00014785" w:rsidRPr="000D2486" w:rsidRDefault="00014785" w:rsidP="006862A1">
            <w:pPr>
              <w:autoSpaceDE/>
              <w:autoSpaceDN/>
              <w:adjustRightInd/>
              <w:spacing w:after="0"/>
              <w:rPr>
                <w:rFonts w:ascii="Arial" w:eastAsia="等线" w:hAnsi="Arial" w:cs="Arial"/>
                <w:color w:val="000000"/>
                <w:lang w:eastAsia="zh-CN"/>
              </w:rPr>
            </w:pPr>
            <w:r w:rsidRPr="006B112B">
              <w:rPr>
                <w:rFonts w:ascii="Arial" w:eastAsia="等线" w:hAnsi="Arial" w:cs="Arial"/>
                <w:color w:val="000000"/>
                <w:lang w:eastAsia="zh-CN"/>
              </w:rPr>
              <w:t>20MHz, 1beam</w:t>
            </w:r>
          </w:p>
        </w:tc>
        <w:tc>
          <w:tcPr>
            <w:tcW w:w="1134" w:type="dxa"/>
          </w:tcPr>
          <w:p w14:paraId="786B86AE" w14:textId="77777777" w:rsidR="00014785" w:rsidRPr="00AF0805" w:rsidRDefault="00014785" w:rsidP="006862A1">
            <w:pPr>
              <w:autoSpaceDE/>
              <w:autoSpaceDN/>
              <w:adjustRightInd/>
              <w:spacing w:after="0"/>
              <w:rPr>
                <w:rFonts w:ascii="Arial" w:eastAsia="等线" w:hAnsi="Arial" w:cs="Arial"/>
                <w:color w:val="000000"/>
                <w:lang w:eastAsia="zh-CN"/>
              </w:rPr>
            </w:pPr>
            <w:r w:rsidRPr="00AF0805">
              <w:rPr>
                <w:rFonts w:ascii="Arial" w:eastAsia="等线" w:hAnsi="Arial" w:cs="Arial"/>
                <w:color w:val="000000"/>
                <w:lang w:eastAsia="zh-CN"/>
              </w:rPr>
              <w:t>Msg.3</w:t>
            </w:r>
          </w:p>
        </w:tc>
        <w:tc>
          <w:tcPr>
            <w:tcW w:w="2268" w:type="dxa"/>
          </w:tcPr>
          <w:p w14:paraId="501ACC6D"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7E2FF8C9" w14:textId="77777777" w:rsidTr="00014785">
        <w:tc>
          <w:tcPr>
            <w:tcW w:w="1080" w:type="dxa"/>
            <w:vAlign w:val="center"/>
          </w:tcPr>
          <w:p w14:paraId="718AB441" w14:textId="77777777" w:rsidR="00014785" w:rsidRPr="00A44535" w:rsidRDefault="00014785" w:rsidP="006862A1">
            <w:pPr>
              <w:autoSpaceDE/>
              <w:autoSpaceDN/>
              <w:adjustRightInd/>
              <w:spacing w:after="0"/>
              <w:jc w:val="center"/>
              <w:rPr>
                <w:rFonts w:ascii="Arial" w:eastAsia="等线" w:hAnsi="Arial" w:cs="Arial"/>
                <w:color w:val="000000"/>
                <w:lang w:eastAsia="zh-CN"/>
              </w:rPr>
            </w:pPr>
            <w:r w:rsidRPr="00A44535">
              <w:rPr>
                <w:rFonts w:ascii="Arial" w:eastAsia="等线" w:hAnsi="Arial" w:cs="Arial"/>
                <w:color w:val="000000"/>
                <w:lang w:eastAsia="zh-CN"/>
              </w:rPr>
              <w:t>LP-WUS</w:t>
            </w:r>
          </w:p>
        </w:tc>
        <w:tc>
          <w:tcPr>
            <w:tcW w:w="850" w:type="dxa"/>
            <w:vAlign w:val="center"/>
          </w:tcPr>
          <w:p w14:paraId="713227E2" w14:textId="77777777" w:rsidR="00014785" w:rsidRPr="00A14789" w:rsidRDefault="00014785" w:rsidP="006862A1">
            <w:pPr>
              <w:autoSpaceDE/>
              <w:autoSpaceDN/>
              <w:adjustRightInd/>
              <w:spacing w:after="0"/>
              <w:jc w:val="center"/>
              <w:rPr>
                <w:rFonts w:ascii="Arial" w:eastAsia="等线" w:hAnsi="Arial" w:cs="Arial"/>
                <w:color w:val="000000"/>
                <w:lang w:eastAsia="zh-CN"/>
              </w:rPr>
            </w:pPr>
            <w:r w:rsidRPr="00A14789">
              <w:rPr>
                <w:rFonts w:ascii="Arial" w:eastAsia="等线" w:hAnsi="Arial" w:cs="Arial" w:hint="eastAsia"/>
                <w:color w:val="000000"/>
                <w:lang w:eastAsia="zh-CN"/>
              </w:rPr>
              <w:t>4</w:t>
            </w:r>
            <w:r w:rsidRPr="00A14789">
              <w:rPr>
                <w:rFonts w:ascii="Arial" w:eastAsia="等线" w:hAnsi="Arial" w:cs="Arial"/>
                <w:color w:val="000000"/>
                <w:lang w:eastAsia="zh-CN"/>
              </w:rPr>
              <w:t>8</w:t>
            </w:r>
          </w:p>
        </w:tc>
        <w:tc>
          <w:tcPr>
            <w:tcW w:w="1110" w:type="dxa"/>
            <w:vAlign w:val="bottom"/>
          </w:tcPr>
          <w:p w14:paraId="2C30F620" w14:textId="77777777" w:rsidR="00014785" w:rsidRPr="00383429"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0.2880%</w:t>
            </w:r>
          </w:p>
        </w:tc>
        <w:tc>
          <w:tcPr>
            <w:tcW w:w="1134" w:type="dxa"/>
            <w:vAlign w:val="center"/>
          </w:tcPr>
          <w:p w14:paraId="6D5EE830"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vAlign w:val="center"/>
          </w:tcPr>
          <w:p w14:paraId="6CFE6CF9"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77A79041"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7255FAEE" w14:textId="77777777" w:rsidR="00014785" w:rsidRPr="00383429" w:rsidRDefault="00014785" w:rsidP="006862A1">
            <w:pPr>
              <w:autoSpaceDE/>
              <w:autoSpaceDN/>
              <w:adjustRightInd/>
              <w:spacing w:after="0"/>
              <w:jc w:val="center"/>
              <w:rPr>
                <w:rFonts w:ascii="Arial" w:eastAsia="等线" w:hAnsi="Arial" w:cs="Arial"/>
                <w:color w:val="000000"/>
                <w:lang w:eastAsia="zh-CN"/>
              </w:rPr>
            </w:pPr>
            <w:r w:rsidRPr="00103EC6">
              <w:rPr>
                <w:rFonts w:ascii="Arial" w:eastAsia="等线" w:hAnsi="Arial" w:cs="Arial" w:hint="eastAsia"/>
                <w:color w:val="000000"/>
                <w:lang w:eastAsia="zh-CN"/>
              </w:rPr>
              <w:t>50</w:t>
            </w:r>
          </w:p>
        </w:tc>
        <w:tc>
          <w:tcPr>
            <w:tcW w:w="851" w:type="dxa"/>
          </w:tcPr>
          <w:p w14:paraId="67887D43" w14:textId="77777777" w:rsidR="00014785" w:rsidRPr="00014785" w:rsidRDefault="00014785" w:rsidP="006862A1">
            <w:pPr>
              <w:autoSpaceDE/>
              <w:autoSpaceDN/>
              <w:adjustRightInd/>
              <w:spacing w:after="0"/>
              <w:rPr>
                <w:rFonts w:eastAsiaTheme="minorEastAsia"/>
                <w:lang w:eastAsia="zh-CN"/>
              </w:rPr>
            </w:pPr>
            <w:r w:rsidRPr="00014785">
              <w:rPr>
                <w:rFonts w:eastAsiaTheme="minorEastAsia" w:hint="eastAsia"/>
                <w:lang w:eastAsia="zh-CN"/>
              </w:rPr>
              <w:t>1</w:t>
            </w:r>
          </w:p>
        </w:tc>
        <w:tc>
          <w:tcPr>
            <w:tcW w:w="1134" w:type="dxa"/>
            <w:vAlign w:val="center"/>
          </w:tcPr>
          <w:p w14:paraId="7A3A5677" w14:textId="77777777" w:rsidR="00014785" w:rsidRPr="00103EC6"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5</w:t>
            </w:r>
          </w:p>
        </w:tc>
        <w:tc>
          <w:tcPr>
            <w:tcW w:w="1134" w:type="dxa"/>
          </w:tcPr>
          <w:p w14:paraId="2B141F59" w14:textId="77777777" w:rsidR="00014785" w:rsidRPr="000D2486" w:rsidRDefault="00014785" w:rsidP="006862A1">
            <w:pPr>
              <w:autoSpaceDE/>
              <w:autoSpaceDN/>
              <w:adjustRightInd/>
              <w:spacing w:after="0"/>
              <w:rPr>
                <w:rFonts w:ascii="Arial" w:eastAsia="等线" w:hAnsi="Arial" w:cs="Arial"/>
                <w:color w:val="000000"/>
                <w:lang w:eastAsia="zh-CN"/>
              </w:rPr>
            </w:pPr>
            <w:r w:rsidRPr="006B112B">
              <w:rPr>
                <w:rFonts w:ascii="Arial" w:eastAsia="等线" w:hAnsi="Arial" w:cs="Arial"/>
                <w:color w:val="000000"/>
                <w:lang w:eastAsia="zh-CN"/>
              </w:rPr>
              <w:t>20MHz, 1beam</w:t>
            </w:r>
          </w:p>
        </w:tc>
        <w:tc>
          <w:tcPr>
            <w:tcW w:w="1134" w:type="dxa"/>
          </w:tcPr>
          <w:p w14:paraId="3E036695" w14:textId="77777777" w:rsidR="00014785" w:rsidRPr="00AF0805" w:rsidRDefault="00014785" w:rsidP="006862A1">
            <w:pPr>
              <w:autoSpaceDE/>
              <w:autoSpaceDN/>
              <w:adjustRightInd/>
              <w:spacing w:after="0"/>
              <w:rPr>
                <w:rFonts w:ascii="Arial" w:eastAsia="等线" w:hAnsi="Arial" w:cs="Arial"/>
                <w:color w:val="000000"/>
                <w:lang w:eastAsia="zh-CN"/>
              </w:rPr>
            </w:pPr>
            <w:r w:rsidRPr="00AF0805">
              <w:rPr>
                <w:rFonts w:ascii="Arial" w:eastAsia="等线" w:hAnsi="Arial" w:cs="Arial"/>
                <w:color w:val="000000"/>
                <w:lang w:eastAsia="zh-CN"/>
              </w:rPr>
              <w:t>Msg.3</w:t>
            </w:r>
          </w:p>
        </w:tc>
        <w:tc>
          <w:tcPr>
            <w:tcW w:w="2268" w:type="dxa"/>
          </w:tcPr>
          <w:p w14:paraId="23834663"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570B1ADE" w14:textId="77777777" w:rsidTr="00014785">
        <w:tc>
          <w:tcPr>
            <w:tcW w:w="1080" w:type="dxa"/>
            <w:vAlign w:val="center"/>
          </w:tcPr>
          <w:p w14:paraId="666EB3A0" w14:textId="77777777" w:rsidR="00014785" w:rsidRPr="00A44535" w:rsidRDefault="00014785" w:rsidP="006862A1">
            <w:pPr>
              <w:autoSpaceDE/>
              <w:autoSpaceDN/>
              <w:adjustRightInd/>
              <w:spacing w:after="0"/>
              <w:jc w:val="center"/>
              <w:rPr>
                <w:rFonts w:ascii="Arial" w:eastAsia="等线" w:hAnsi="Arial" w:cs="Arial"/>
                <w:color w:val="000000"/>
                <w:lang w:eastAsia="zh-CN"/>
              </w:rPr>
            </w:pPr>
            <w:r w:rsidRPr="00A44535">
              <w:rPr>
                <w:rFonts w:ascii="Arial" w:eastAsia="等线" w:hAnsi="Arial" w:cs="Arial"/>
                <w:color w:val="000000"/>
                <w:lang w:eastAsia="zh-CN"/>
              </w:rPr>
              <w:t>LP-WUS</w:t>
            </w:r>
          </w:p>
        </w:tc>
        <w:tc>
          <w:tcPr>
            <w:tcW w:w="850" w:type="dxa"/>
            <w:vAlign w:val="center"/>
          </w:tcPr>
          <w:p w14:paraId="3FEDFC75" w14:textId="77777777" w:rsidR="00014785" w:rsidRPr="00A14789" w:rsidRDefault="00014785" w:rsidP="006862A1">
            <w:pPr>
              <w:autoSpaceDE/>
              <w:autoSpaceDN/>
              <w:adjustRightInd/>
              <w:spacing w:after="0"/>
              <w:jc w:val="center"/>
              <w:rPr>
                <w:rFonts w:ascii="Arial" w:eastAsia="等线" w:hAnsi="Arial" w:cs="Arial"/>
                <w:color w:val="000000"/>
                <w:lang w:eastAsia="zh-CN"/>
              </w:rPr>
            </w:pPr>
            <w:r w:rsidRPr="00A14789">
              <w:rPr>
                <w:rFonts w:ascii="Arial" w:eastAsia="等线" w:hAnsi="Arial" w:cs="Arial" w:hint="eastAsia"/>
                <w:color w:val="000000"/>
                <w:lang w:eastAsia="zh-CN"/>
              </w:rPr>
              <w:t>4</w:t>
            </w:r>
            <w:r w:rsidRPr="00A14789">
              <w:rPr>
                <w:rFonts w:ascii="Arial" w:eastAsia="等线" w:hAnsi="Arial" w:cs="Arial"/>
                <w:color w:val="000000"/>
                <w:lang w:eastAsia="zh-CN"/>
              </w:rPr>
              <w:t>8</w:t>
            </w:r>
          </w:p>
        </w:tc>
        <w:tc>
          <w:tcPr>
            <w:tcW w:w="1110" w:type="dxa"/>
            <w:vAlign w:val="bottom"/>
          </w:tcPr>
          <w:p w14:paraId="27FAED98" w14:textId="77777777" w:rsidR="00014785" w:rsidRPr="00383429"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0.0014%</w:t>
            </w:r>
          </w:p>
        </w:tc>
        <w:tc>
          <w:tcPr>
            <w:tcW w:w="1134" w:type="dxa"/>
            <w:vAlign w:val="center"/>
          </w:tcPr>
          <w:p w14:paraId="6079B8EF"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vAlign w:val="center"/>
          </w:tcPr>
          <w:p w14:paraId="38B88510"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19D5814B"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2ECDE2DA" w14:textId="77777777" w:rsidR="00014785" w:rsidRPr="00383429" w:rsidRDefault="00014785" w:rsidP="006862A1">
            <w:pPr>
              <w:autoSpaceDE/>
              <w:autoSpaceDN/>
              <w:adjustRightInd/>
              <w:spacing w:after="0"/>
              <w:jc w:val="center"/>
              <w:rPr>
                <w:rFonts w:ascii="Arial" w:eastAsia="等线" w:hAnsi="Arial" w:cs="Arial"/>
                <w:color w:val="000000"/>
                <w:lang w:eastAsia="zh-CN"/>
              </w:rPr>
            </w:pPr>
            <w:r w:rsidRPr="00103EC6">
              <w:rPr>
                <w:rFonts w:ascii="Arial" w:eastAsia="等线" w:hAnsi="Arial" w:cs="Arial" w:hint="eastAsia"/>
                <w:color w:val="000000"/>
                <w:lang w:eastAsia="zh-CN"/>
              </w:rPr>
              <w:t>10</w:t>
            </w:r>
          </w:p>
        </w:tc>
        <w:tc>
          <w:tcPr>
            <w:tcW w:w="851" w:type="dxa"/>
          </w:tcPr>
          <w:p w14:paraId="2B849F69" w14:textId="77777777" w:rsidR="00014785" w:rsidRPr="00014785" w:rsidRDefault="00014785" w:rsidP="006862A1">
            <w:pPr>
              <w:autoSpaceDE/>
              <w:autoSpaceDN/>
              <w:adjustRightInd/>
              <w:spacing w:after="0"/>
              <w:rPr>
                <w:rFonts w:eastAsiaTheme="minorEastAsia"/>
                <w:lang w:eastAsia="zh-CN"/>
              </w:rPr>
            </w:pPr>
            <w:r w:rsidRPr="00014785">
              <w:rPr>
                <w:rFonts w:eastAsiaTheme="minorEastAsia" w:hint="eastAsia"/>
                <w:lang w:eastAsia="zh-CN"/>
              </w:rPr>
              <w:t>1</w:t>
            </w:r>
          </w:p>
        </w:tc>
        <w:tc>
          <w:tcPr>
            <w:tcW w:w="1134" w:type="dxa"/>
            <w:vAlign w:val="center"/>
          </w:tcPr>
          <w:p w14:paraId="19E44D4C" w14:textId="77777777" w:rsidR="00014785" w:rsidRPr="00103EC6"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1</w:t>
            </w:r>
          </w:p>
        </w:tc>
        <w:tc>
          <w:tcPr>
            <w:tcW w:w="1134" w:type="dxa"/>
          </w:tcPr>
          <w:p w14:paraId="66762164" w14:textId="77777777" w:rsidR="00014785" w:rsidRPr="000D2486" w:rsidRDefault="00014785" w:rsidP="006862A1">
            <w:pPr>
              <w:autoSpaceDE/>
              <w:autoSpaceDN/>
              <w:adjustRightInd/>
              <w:spacing w:after="0"/>
              <w:rPr>
                <w:rFonts w:ascii="Arial" w:eastAsia="等线" w:hAnsi="Arial" w:cs="Arial"/>
                <w:color w:val="000000"/>
                <w:lang w:eastAsia="zh-CN"/>
              </w:rPr>
            </w:pPr>
            <w:r>
              <w:rPr>
                <w:rFonts w:ascii="Arial" w:eastAsia="等线" w:hAnsi="Arial" w:cs="Arial"/>
                <w:color w:val="000000"/>
                <w:lang w:eastAsia="zh-CN"/>
              </w:rPr>
              <w:t>100MHz,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p>
        </w:tc>
        <w:tc>
          <w:tcPr>
            <w:tcW w:w="1134" w:type="dxa"/>
          </w:tcPr>
          <w:p w14:paraId="5CEBEFCA" w14:textId="77777777" w:rsidR="00014785" w:rsidRPr="00AF0805" w:rsidRDefault="00014785" w:rsidP="006862A1">
            <w:pPr>
              <w:autoSpaceDE/>
              <w:autoSpaceDN/>
              <w:adjustRightInd/>
              <w:spacing w:after="0"/>
              <w:rPr>
                <w:rFonts w:ascii="Arial" w:eastAsia="等线" w:hAnsi="Arial" w:cs="Arial"/>
                <w:color w:val="000000"/>
                <w:lang w:eastAsia="zh-CN"/>
              </w:rPr>
            </w:pPr>
            <w:r w:rsidRPr="00AF0805">
              <w:rPr>
                <w:rFonts w:ascii="Arial" w:eastAsia="等线" w:hAnsi="Arial" w:cs="Arial"/>
                <w:color w:val="000000"/>
                <w:lang w:eastAsia="zh-CN"/>
              </w:rPr>
              <w:t>Msg.3</w:t>
            </w:r>
          </w:p>
        </w:tc>
        <w:tc>
          <w:tcPr>
            <w:tcW w:w="2268" w:type="dxa"/>
          </w:tcPr>
          <w:p w14:paraId="625AF8E4"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3167A1D9" w14:textId="77777777" w:rsidTr="00014785">
        <w:tc>
          <w:tcPr>
            <w:tcW w:w="1080" w:type="dxa"/>
            <w:vAlign w:val="center"/>
          </w:tcPr>
          <w:p w14:paraId="45B360C2" w14:textId="77777777" w:rsidR="00014785" w:rsidRPr="00A44535" w:rsidRDefault="00014785" w:rsidP="006862A1">
            <w:pPr>
              <w:autoSpaceDE/>
              <w:autoSpaceDN/>
              <w:adjustRightInd/>
              <w:spacing w:after="0"/>
              <w:jc w:val="center"/>
              <w:rPr>
                <w:rFonts w:ascii="Arial" w:eastAsia="等线" w:hAnsi="Arial" w:cs="Arial"/>
                <w:color w:val="000000"/>
                <w:lang w:eastAsia="zh-CN"/>
              </w:rPr>
            </w:pPr>
            <w:r w:rsidRPr="00A44535">
              <w:rPr>
                <w:rFonts w:ascii="Arial" w:eastAsia="等线" w:hAnsi="Arial" w:cs="Arial"/>
                <w:color w:val="000000"/>
                <w:lang w:eastAsia="zh-CN"/>
              </w:rPr>
              <w:t>LP-WUS</w:t>
            </w:r>
          </w:p>
        </w:tc>
        <w:tc>
          <w:tcPr>
            <w:tcW w:w="850" w:type="dxa"/>
            <w:vAlign w:val="center"/>
          </w:tcPr>
          <w:p w14:paraId="0D93DE14" w14:textId="77777777" w:rsidR="00014785" w:rsidRPr="00A14789" w:rsidRDefault="00014785" w:rsidP="006862A1">
            <w:pPr>
              <w:autoSpaceDE/>
              <w:autoSpaceDN/>
              <w:adjustRightInd/>
              <w:spacing w:after="0"/>
              <w:jc w:val="center"/>
              <w:rPr>
                <w:rFonts w:ascii="Arial" w:eastAsia="等线" w:hAnsi="Arial" w:cs="Arial"/>
                <w:color w:val="000000"/>
                <w:lang w:eastAsia="zh-CN"/>
              </w:rPr>
            </w:pPr>
            <w:r w:rsidRPr="00A14789">
              <w:rPr>
                <w:rFonts w:ascii="Arial" w:eastAsia="等线" w:hAnsi="Arial" w:cs="Arial" w:hint="eastAsia"/>
                <w:color w:val="000000"/>
                <w:lang w:eastAsia="zh-CN"/>
              </w:rPr>
              <w:t>4</w:t>
            </w:r>
            <w:r w:rsidRPr="00A14789">
              <w:rPr>
                <w:rFonts w:ascii="Arial" w:eastAsia="等线" w:hAnsi="Arial" w:cs="Arial"/>
                <w:color w:val="000000"/>
                <w:lang w:eastAsia="zh-CN"/>
              </w:rPr>
              <w:t>8</w:t>
            </w:r>
          </w:p>
        </w:tc>
        <w:tc>
          <w:tcPr>
            <w:tcW w:w="1110" w:type="dxa"/>
            <w:vAlign w:val="bottom"/>
          </w:tcPr>
          <w:p w14:paraId="7CBB5272" w14:textId="77777777" w:rsidR="00014785" w:rsidRPr="00383429"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0.0056%</w:t>
            </w:r>
          </w:p>
        </w:tc>
        <w:tc>
          <w:tcPr>
            <w:tcW w:w="1134" w:type="dxa"/>
            <w:vAlign w:val="center"/>
          </w:tcPr>
          <w:p w14:paraId="3956CD8F"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vAlign w:val="center"/>
          </w:tcPr>
          <w:p w14:paraId="5218C163"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1ABFD606"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4C825C9A" w14:textId="77777777" w:rsidR="00014785" w:rsidRPr="00383429" w:rsidRDefault="00014785" w:rsidP="006862A1">
            <w:pPr>
              <w:autoSpaceDE/>
              <w:autoSpaceDN/>
              <w:adjustRightInd/>
              <w:spacing w:after="0"/>
              <w:jc w:val="center"/>
              <w:rPr>
                <w:rFonts w:ascii="Arial" w:eastAsia="等线" w:hAnsi="Arial" w:cs="Arial"/>
                <w:color w:val="000000"/>
                <w:lang w:eastAsia="zh-CN"/>
              </w:rPr>
            </w:pPr>
            <w:r w:rsidRPr="00103EC6">
              <w:rPr>
                <w:rFonts w:ascii="Arial" w:eastAsia="等线" w:hAnsi="Arial" w:cs="Arial" w:hint="eastAsia"/>
                <w:color w:val="000000"/>
                <w:lang w:eastAsia="zh-CN"/>
              </w:rPr>
              <w:t>39</w:t>
            </w:r>
          </w:p>
        </w:tc>
        <w:tc>
          <w:tcPr>
            <w:tcW w:w="851" w:type="dxa"/>
          </w:tcPr>
          <w:p w14:paraId="4027512B" w14:textId="77777777" w:rsidR="00014785" w:rsidRPr="00014785" w:rsidRDefault="00014785" w:rsidP="006862A1">
            <w:pPr>
              <w:autoSpaceDE/>
              <w:autoSpaceDN/>
              <w:adjustRightInd/>
              <w:spacing w:after="0"/>
              <w:rPr>
                <w:rFonts w:eastAsiaTheme="minorEastAsia"/>
                <w:lang w:eastAsia="zh-CN"/>
              </w:rPr>
            </w:pPr>
            <w:r w:rsidRPr="00014785">
              <w:rPr>
                <w:rFonts w:eastAsiaTheme="minorEastAsia" w:hint="eastAsia"/>
                <w:lang w:eastAsia="zh-CN"/>
              </w:rPr>
              <w:t>1</w:t>
            </w:r>
          </w:p>
        </w:tc>
        <w:tc>
          <w:tcPr>
            <w:tcW w:w="1134" w:type="dxa"/>
            <w:vAlign w:val="center"/>
          </w:tcPr>
          <w:p w14:paraId="3F61B490" w14:textId="77777777" w:rsidR="00014785" w:rsidRPr="00103EC6"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3.9</w:t>
            </w:r>
          </w:p>
        </w:tc>
        <w:tc>
          <w:tcPr>
            <w:tcW w:w="1134" w:type="dxa"/>
          </w:tcPr>
          <w:p w14:paraId="2258DF44" w14:textId="77777777" w:rsidR="00014785" w:rsidRPr="000D2486" w:rsidRDefault="00014785" w:rsidP="006862A1">
            <w:pPr>
              <w:autoSpaceDE/>
              <w:autoSpaceDN/>
              <w:adjustRightInd/>
              <w:spacing w:after="0"/>
              <w:rPr>
                <w:rFonts w:ascii="Arial" w:eastAsia="等线" w:hAnsi="Arial" w:cs="Arial"/>
                <w:color w:val="000000"/>
                <w:lang w:eastAsia="zh-CN"/>
              </w:rPr>
            </w:pPr>
            <w:r>
              <w:rPr>
                <w:rFonts w:ascii="Arial" w:eastAsia="等线" w:hAnsi="Arial" w:cs="Arial"/>
                <w:color w:val="000000"/>
                <w:lang w:eastAsia="zh-CN"/>
              </w:rPr>
              <w:t>100MHz,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p>
        </w:tc>
        <w:tc>
          <w:tcPr>
            <w:tcW w:w="1134" w:type="dxa"/>
          </w:tcPr>
          <w:p w14:paraId="4679FD35" w14:textId="77777777" w:rsidR="00014785" w:rsidRPr="00AF0805" w:rsidRDefault="00014785" w:rsidP="006862A1">
            <w:pPr>
              <w:autoSpaceDE/>
              <w:autoSpaceDN/>
              <w:adjustRightInd/>
              <w:spacing w:after="0"/>
              <w:rPr>
                <w:rFonts w:ascii="Arial" w:eastAsia="等线" w:hAnsi="Arial" w:cs="Arial"/>
                <w:color w:val="000000"/>
                <w:lang w:eastAsia="zh-CN"/>
              </w:rPr>
            </w:pPr>
            <w:r w:rsidRPr="00AF0805">
              <w:rPr>
                <w:rFonts w:ascii="Arial" w:eastAsia="等线" w:hAnsi="Arial" w:cs="Arial"/>
                <w:color w:val="000000"/>
                <w:lang w:eastAsia="zh-CN"/>
              </w:rPr>
              <w:t>Msg.3</w:t>
            </w:r>
          </w:p>
        </w:tc>
        <w:tc>
          <w:tcPr>
            <w:tcW w:w="2268" w:type="dxa"/>
          </w:tcPr>
          <w:p w14:paraId="50F3BB5C"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02427671" w14:textId="77777777" w:rsidTr="00014785">
        <w:tc>
          <w:tcPr>
            <w:tcW w:w="1080" w:type="dxa"/>
            <w:vAlign w:val="center"/>
          </w:tcPr>
          <w:p w14:paraId="1F54E3BD" w14:textId="77777777" w:rsidR="00014785" w:rsidRPr="00A44535" w:rsidRDefault="00014785" w:rsidP="006862A1">
            <w:pPr>
              <w:autoSpaceDE/>
              <w:autoSpaceDN/>
              <w:adjustRightInd/>
              <w:spacing w:after="0"/>
              <w:jc w:val="center"/>
              <w:rPr>
                <w:rFonts w:ascii="Arial" w:eastAsia="等线" w:hAnsi="Arial" w:cs="Arial"/>
                <w:color w:val="000000"/>
                <w:lang w:eastAsia="zh-CN"/>
              </w:rPr>
            </w:pPr>
            <w:r w:rsidRPr="00A44535">
              <w:rPr>
                <w:rFonts w:ascii="Arial" w:eastAsia="等线" w:hAnsi="Arial" w:cs="Arial"/>
                <w:color w:val="000000"/>
                <w:lang w:eastAsia="zh-CN"/>
              </w:rPr>
              <w:t>LP-WUS</w:t>
            </w:r>
          </w:p>
        </w:tc>
        <w:tc>
          <w:tcPr>
            <w:tcW w:w="850" w:type="dxa"/>
            <w:vAlign w:val="center"/>
          </w:tcPr>
          <w:p w14:paraId="16B19929" w14:textId="77777777" w:rsidR="00014785" w:rsidRPr="00A14789" w:rsidRDefault="00014785" w:rsidP="006862A1">
            <w:pPr>
              <w:autoSpaceDE/>
              <w:autoSpaceDN/>
              <w:adjustRightInd/>
              <w:spacing w:after="0"/>
              <w:jc w:val="center"/>
              <w:rPr>
                <w:rFonts w:ascii="Arial" w:eastAsia="等线" w:hAnsi="Arial" w:cs="Arial"/>
                <w:color w:val="000000"/>
                <w:lang w:eastAsia="zh-CN"/>
              </w:rPr>
            </w:pPr>
            <w:r w:rsidRPr="00A14789">
              <w:rPr>
                <w:rFonts w:ascii="Arial" w:eastAsia="等线" w:hAnsi="Arial" w:cs="Arial" w:hint="eastAsia"/>
                <w:color w:val="000000"/>
                <w:lang w:eastAsia="zh-CN"/>
              </w:rPr>
              <w:t>4</w:t>
            </w:r>
            <w:r w:rsidRPr="00A14789">
              <w:rPr>
                <w:rFonts w:ascii="Arial" w:eastAsia="等线" w:hAnsi="Arial" w:cs="Arial"/>
                <w:color w:val="000000"/>
                <w:lang w:eastAsia="zh-CN"/>
              </w:rPr>
              <w:t>8</w:t>
            </w:r>
          </w:p>
        </w:tc>
        <w:tc>
          <w:tcPr>
            <w:tcW w:w="1110" w:type="dxa"/>
            <w:vAlign w:val="bottom"/>
          </w:tcPr>
          <w:p w14:paraId="364D8905" w14:textId="77777777" w:rsidR="00014785" w:rsidRPr="00383429"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0.0072%</w:t>
            </w:r>
          </w:p>
        </w:tc>
        <w:tc>
          <w:tcPr>
            <w:tcW w:w="1134" w:type="dxa"/>
            <w:vAlign w:val="center"/>
          </w:tcPr>
          <w:p w14:paraId="578E5776"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vAlign w:val="center"/>
          </w:tcPr>
          <w:p w14:paraId="0ABE311F"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3D6F3147"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6DC2416A" w14:textId="77777777" w:rsidR="00014785" w:rsidRPr="00383429" w:rsidRDefault="00014785" w:rsidP="006862A1">
            <w:pPr>
              <w:autoSpaceDE/>
              <w:autoSpaceDN/>
              <w:adjustRightInd/>
              <w:spacing w:after="0"/>
              <w:jc w:val="center"/>
              <w:rPr>
                <w:rFonts w:ascii="Arial" w:eastAsia="等线" w:hAnsi="Arial" w:cs="Arial"/>
                <w:color w:val="000000"/>
                <w:lang w:eastAsia="zh-CN"/>
              </w:rPr>
            </w:pPr>
            <w:r w:rsidRPr="00103EC6">
              <w:rPr>
                <w:rFonts w:ascii="Arial" w:eastAsia="等线" w:hAnsi="Arial" w:cs="Arial" w:hint="eastAsia"/>
                <w:color w:val="000000"/>
                <w:lang w:eastAsia="zh-CN"/>
              </w:rPr>
              <w:t>50</w:t>
            </w:r>
          </w:p>
        </w:tc>
        <w:tc>
          <w:tcPr>
            <w:tcW w:w="851" w:type="dxa"/>
          </w:tcPr>
          <w:p w14:paraId="50546A6E" w14:textId="77777777" w:rsidR="00014785" w:rsidRPr="00014785" w:rsidRDefault="00014785" w:rsidP="006862A1">
            <w:pPr>
              <w:autoSpaceDE/>
              <w:autoSpaceDN/>
              <w:adjustRightInd/>
              <w:spacing w:after="0"/>
              <w:rPr>
                <w:rFonts w:eastAsiaTheme="minorEastAsia"/>
                <w:lang w:eastAsia="zh-CN"/>
              </w:rPr>
            </w:pPr>
            <w:r w:rsidRPr="00014785">
              <w:rPr>
                <w:rFonts w:eastAsiaTheme="minorEastAsia" w:hint="eastAsia"/>
                <w:lang w:eastAsia="zh-CN"/>
              </w:rPr>
              <w:t>1</w:t>
            </w:r>
          </w:p>
        </w:tc>
        <w:tc>
          <w:tcPr>
            <w:tcW w:w="1134" w:type="dxa"/>
            <w:vAlign w:val="center"/>
          </w:tcPr>
          <w:p w14:paraId="5183DF97" w14:textId="77777777" w:rsidR="00014785" w:rsidRPr="00103EC6"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5</w:t>
            </w:r>
          </w:p>
        </w:tc>
        <w:tc>
          <w:tcPr>
            <w:tcW w:w="1134" w:type="dxa"/>
          </w:tcPr>
          <w:p w14:paraId="4B2597B2" w14:textId="77777777" w:rsidR="00014785" w:rsidRPr="000D2486" w:rsidRDefault="00014785" w:rsidP="006862A1">
            <w:pPr>
              <w:autoSpaceDE/>
              <w:autoSpaceDN/>
              <w:adjustRightInd/>
              <w:spacing w:after="0"/>
              <w:rPr>
                <w:rFonts w:ascii="Arial" w:eastAsia="等线" w:hAnsi="Arial" w:cs="Arial"/>
                <w:color w:val="000000"/>
                <w:lang w:eastAsia="zh-CN"/>
              </w:rPr>
            </w:pPr>
            <w:r w:rsidRPr="000D2486">
              <w:rPr>
                <w:rFonts w:ascii="Arial" w:eastAsia="等线" w:hAnsi="Arial" w:cs="Arial"/>
                <w:color w:val="000000"/>
                <w:lang w:eastAsia="zh-CN"/>
              </w:rPr>
              <w:t>100MHz, 1beam</w:t>
            </w:r>
          </w:p>
        </w:tc>
        <w:tc>
          <w:tcPr>
            <w:tcW w:w="1134" w:type="dxa"/>
          </w:tcPr>
          <w:p w14:paraId="7C395A75" w14:textId="77777777" w:rsidR="00014785" w:rsidRPr="00AF0805" w:rsidRDefault="00014785" w:rsidP="006862A1">
            <w:pPr>
              <w:autoSpaceDE/>
              <w:autoSpaceDN/>
              <w:adjustRightInd/>
              <w:spacing w:after="0"/>
              <w:rPr>
                <w:rFonts w:ascii="Arial" w:eastAsia="等线" w:hAnsi="Arial" w:cs="Arial"/>
                <w:color w:val="000000"/>
                <w:lang w:eastAsia="zh-CN"/>
              </w:rPr>
            </w:pPr>
            <w:r w:rsidRPr="00AF0805">
              <w:rPr>
                <w:rFonts w:ascii="Arial" w:eastAsia="等线" w:hAnsi="Arial" w:cs="Arial"/>
                <w:color w:val="000000"/>
                <w:lang w:eastAsia="zh-CN"/>
              </w:rPr>
              <w:t>Msg.3</w:t>
            </w:r>
          </w:p>
        </w:tc>
        <w:tc>
          <w:tcPr>
            <w:tcW w:w="2268" w:type="dxa"/>
          </w:tcPr>
          <w:p w14:paraId="3F502FB1"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10A32FA3" w14:textId="77777777" w:rsidTr="00014785">
        <w:tc>
          <w:tcPr>
            <w:tcW w:w="1080" w:type="dxa"/>
            <w:vAlign w:val="center"/>
          </w:tcPr>
          <w:p w14:paraId="3AF8BB55" w14:textId="77777777" w:rsidR="00014785" w:rsidRPr="00A44535" w:rsidRDefault="00014785" w:rsidP="006862A1">
            <w:pPr>
              <w:autoSpaceDE/>
              <w:autoSpaceDN/>
              <w:adjustRightInd/>
              <w:spacing w:after="0"/>
              <w:jc w:val="center"/>
              <w:rPr>
                <w:rFonts w:ascii="Arial" w:eastAsia="等线" w:hAnsi="Arial" w:cs="Arial"/>
                <w:color w:val="000000"/>
                <w:lang w:eastAsia="zh-CN"/>
              </w:rPr>
            </w:pPr>
            <w:r w:rsidRPr="00A44535">
              <w:rPr>
                <w:rFonts w:ascii="Arial" w:eastAsia="等线" w:hAnsi="Arial" w:cs="Arial"/>
                <w:color w:val="000000"/>
                <w:lang w:eastAsia="zh-CN"/>
              </w:rPr>
              <w:t>LP-WUS</w:t>
            </w:r>
          </w:p>
        </w:tc>
        <w:tc>
          <w:tcPr>
            <w:tcW w:w="850" w:type="dxa"/>
            <w:vAlign w:val="center"/>
          </w:tcPr>
          <w:p w14:paraId="73377B3A" w14:textId="77777777" w:rsidR="00014785" w:rsidRPr="00A14789" w:rsidRDefault="00014785" w:rsidP="006862A1">
            <w:pPr>
              <w:autoSpaceDE/>
              <w:autoSpaceDN/>
              <w:adjustRightInd/>
              <w:spacing w:after="0"/>
              <w:jc w:val="center"/>
              <w:rPr>
                <w:rFonts w:ascii="Arial" w:eastAsia="等线" w:hAnsi="Arial" w:cs="Arial"/>
                <w:color w:val="000000"/>
                <w:lang w:eastAsia="zh-CN"/>
              </w:rPr>
            </w:pPr>
            <w:r w:rsidRPr="00A14789">
              <w:rPr>
                <w:rFonts w:ascii="Arial" w:eastAsia="等线" w:hAnsi="Arial" w:cs="Arial" w:hint="eastAsia"/>
                <w:color w:val="000000"/>
                <w:lang w:eastAsia="zh-CN"/>
              </w:rPr>
              <w:t>4</w:t>
            </w:r>
            <w:r w:rsidRPr="00A14789">
              <w:rPr>
                <w:rFonts w:ascii="Arial" w:eastAsia="等线" w:hAnsi="Arial" w:cs="Arial"/>
                <w:color w:val="000000"/>
                <w:lang w:eastAsia="zh-CN"/>
              </w:rPr>
              <w:t>8</w:t>
            </w:r>
          </w:p>
        </w:tc>
        <w:tc>
          <w:tcPr>
            <w:tcW w:w="1110" w:type="dxa"/>
            <w:vAlign w:val="bottom"/>
          </w:tcPr>
          <w:p w14:paraId="327F479F" w14:textId="77777777" w:rsidR="00014785" w:rsidRPr="00383429"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0.0115%</w:t>
            </w:r>
          </w:p>
        </w:tc>
        <w:tc>
          <w:tcPr>
            <w:tcW w:w="1134" w:type="dxa"/>
            <w:vAlign w:val="center"/>
          </w:tcPr>
          <w:p w14:paraId="57EB79CC"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vAlign w:val="center"/>
          </w:tcPr>
          <w:p w14:paraId="7FAC7B8B"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170C8E0B"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57B1E9ED" w14:textId="77777777" w:rsidR="00014785" w:rsidRPr="00383429" w:rsidRDefault="00014785" w:rsidP="006862A1">
            <w:pPr>
              <w:autoSpaceDE/>
              <w:autoSpaceDN/>
              <w:adjustRightInd/>
              <w:spacing w:after="0"/>
              <w:jc w:val="center"/>
              <w:rPr>
                <w:rFonts w:ascii="Arial" w:eastAsia="等线" w:hAnsi="Arial" w:cs="Arial"/>
                <w:color w:val="000000"/>
                <w:lang w:eastAsia="zh-CN"/>
              </w:rPr>
            </w:pPr>
            <w:r w:rsidRPr="00103EC6">
              <w:rPr>
                <w:rFonts w:ascii="Arial" w:eastAsia="等线" w:hAnsi="Arial" w:cs="Arial" w:hint="eastAsia"/>
                <w:color w:val="000000"/>
                <w:lang w:eastAsia="zh-CN"/>
              </w:rPr>
              <w:t>10</w:t>
            </w:r>
          </w:p>
        </w:tc>
        <w:tc>
          <w:tcPr>
            <w:tcW w:w="851" w:type="dxa"/>
          </w:tcPr>
          <w:p w14:paraId="5F681033" w14:textId="77777777" w:rsidR="00014785" w:rsidRPr="00014785" w:rsidRDefault="00014785" w:rsidP="006862A1">
            <w:pPr>
              <w:autoSpaceDE/>
              <w:autoSpaceDN/>
              <w:adjustRightInd/>
              <w:spacing w:after="0"/>
              <w:rPr>
                <w:rFonts w:eastAsiaTheme="minorEastAsia"/>
                <w:lang w:eastAsia="zh-CN"/>
              </w:rPr>
            </w:pPr>
            <w:r w:rsidRPr="00014785">
              <w:rPr>
                <w:rFonts w:eastAsiaTheme="minorEastAsia" w:hint="eastAsia"/>
                <w:lang w:eastAsia="zh-CN"/>
              </w:rPr>
              <w:t>1</w:t>
            </w:r>
          </w:p>
        </w:tc>
        <w:tc>
          <w:tcPr>
            <w:tcW w:w="1134" w:type="dxa"/>
            <w:vAlign w:val="center"/>
          </w:tcPr>
          <w:p w14:paraId="36424BF8" w14:textId="77777777" w:rsidR="00014785" w:rsidRPr="00103EC6"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1</w:t>
            </w:r>
          </w:p>
        </w:tc>
        <w:tc>
          <w:tcPr>
            <w:tcW w:w="1134" w:type="dxa"/>
          </w:tcPr>
          <w:p w14:paraId="286941F6" w14:textId="77777777" w:rsidR="00014785" w:rsidRPr="000D2486" w:rsidRDefault="00014785" w:rsidP="006862A1">
            <w:pPr>
              <w:autoSpaceDE/>
              <w:autoSpaceDN/>
              <w:adjustRightInd/>
              <w:spacing w:after="0"/>
              <w:rPr>
                <w:rFonts w:ascii="Arial" w:eastAsia="等线" w:hAnsi="Arial" w:cs="Arial"/>
                <w:color w:val="000000"/>
                <w:lang w:eastAsia="zh-CN"/>
              </w:rPr>
            </w:pPr>
            <w:r w:rsidRPr="000D2486">
              <w:rPr>
                <w:rFonts w:ascii="Arial" w:eastAsia="等线" w:hAnsi="Arial" w:cs="Arial"/>
                <w:color w:val="000000"/>
                <w:lang w:eastAsia="zh-CN"/>
              </w:rPr>
              <w:t>100MHz, 1beam</w:t>
            </w:r>
          </w:p>
        </w:tc>
        <w:tc>
          <w:tcPr>
            <w:tcW w:w="1134" w:type="dxa"/>
          </w:tcPr>
          <w:p w14:paraId="69143E2D" w14:textId="77777777" w:rsidR="00014785" w:rsidRPr="00AF0805" w:rsidRDefault="00014785" w:rsidP="006862A1">
            <w:pPr>
              <w:autoSpaceDE/>
              <w:autoSpaceDN/>
              <w:adjustRightInd/>
              <w:spacing w:after="0"/>
              <w:rPr>
                <w:rFonts w:ascii="Arial" w:eastAsia="等线" w:hAnsi="Arial" w:cs="Arial"/>
                <w:color w:val="000000"/>
                <w:lang w:eastAsia="zh-CN"/>
              </w:rPr>
            </w:pPr>
            <w:r w:rsidRPr="00AF0805">
              <w:rPr>
                <w:rFonts w:ascii="Arial" w:eastAsia="等线" w:hAnsi="Arial" w:cs="Arial"/>
                <w:color w:val="000000"/>
                <w:lang w:eastAsia="zh-CN"/>
              </w:rPr>
              <w:t>Msg.3</w:t>
            </w:r>
          </w:p>
        </w:tc>
        <w:tc>
          <w:tcPr>
            <w:tcW w:w="2268" w:type="dxa"/>
          </w:tcPr>
          <w:p w14:paraId="48A22CF3"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5B21F9F1" w14:textId="77777777" w:rsidTr="00014785">
        <w:tc>
          <w:tcPr>
            <w:tcW w:w="1080" w:type="dxa"/>
            <w:vAlign w:val="center"/>
          </w:tcPr>
          <w:p w14:paraId="14370A7C" w14:textId="77777777" w:rsidR="00014785" w:rsidRPr="00A44535" w:rsidRDefault="00014785" w:rsidP="006862A1">
            <w:pPr>
              <w:autoSpaceDE/>
              <w:autoSpaceDN/>
              <w:adjustRightInd/>
              <w:spacing w:after="0"/>
              <w:jc w:val="center"/>
              <w:rPr>
                <w:rFonts w:ascii="Arial" w:eastAsia="等线" w:hAnsi="Arial" w:cs="Arial"/>
                <w:color w:val="000000"/>
                <w:lang w:eastAsia="zh-CN"/>
              </w:rPr>
            </w:pPr>
            <w:r w:rsidRPr="00A44535">
              <w:rPr>
                <w:rFonts w:ascii="Arial" w:eastAsia="等线" w:hAnsi="Arial" w:cs="Arial"/>
                <w:color w:val="000000"/>
                <w:lang w:eastAsia="zh-CN"/>
              </w:rPr>
              <w:t>LP-WUS</w:t>
            </w:r>
          </w:p>
        </w:tc>
        <w:tc>
          <w:tcPr>
            <w:tcW w:w="850" w:type="dxa"/>
            <w:vAlign w:val="center"/>
          </w:tcPr>
          <w:p w14:paraId="1E99FF94" w14:textId="77777777" w:rsidR="00014785" w:rsidRPr="00A14789" w:rsidRDefault="00014785" w:rsidP="006862A1">
            <w:pPr>
              <w:autoSpaceDE/>
              <w:autoSpaceDN/>
              <w:adjustRightInd/>
              <w:spacing w:after="0"/>
              <w:jc w:val="center"/>
              <w:rPr>
                <w:rFonts w:ascii="Arial" w:eastAsia="等线" w:hAnsi="Arial" w:cs="Arial"/>
                <w:color w:val="000000"/>
                <w:lang w:eastAsia="zh-CN"/>
              </w:rPr>
            </w:pPr>
            <w:r w:rsidRPr="00A14789">
              <w:rPr>
                <w:rFonts w:ascii="Arial" w:eastAsia="等线" w:hAnsi="Arial" w:cs="Arial" w:hint="eastAsia"/>
                <w:color w:val="000000"/>
                <w:lang w:eastAsia="zh-CN"/>
              </w:rPr>
              <w:t>4</w:t>
            </w:r>
            <w:r w:rsidRPr="00A14789">
              <w:rPr>
                <w:rFonts w:ascii="Arial" w:eastAsia="等线" w:hAnsi="Arial" w:cs="Arial"/>
                <w:color w:val="000000"/>
                <w:lang w:eastAsia="zh-CN"/>
              </w:rPr>
              <w:t>8</w:t>
            </w:r>
          </w:p>
        </w:tc>
        <w:tc>
          <w:tcPr>
            <w:tcW w:w="1110" w:type="dxa"/>
            <w:vAlign w:val="bottom"/>
          </w:tcPr>
          <w:p w14:paraId="14EEA404" w14:textId="77777777" w:rsidR="00014785" w:rsidRPr="00383429"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0.0449%</w:t>
            </w:r>
          </w:p>
        </w:tc>
        <w:tc>
          <w:tcPr>
            <w:tcW w:w="1134" w:type="dxa"/>
            <w:vAlign w:val="center"/>
          </w:tcPr>
          <w:p w14:paraId="2216D95D"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vAlign w:val="center"/>
          </w:tcPr>
          <w:p w14:paraId="619D8931"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73A516C8"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1F67EBC6" w14:textId="77777777" w:rsidR="00014785" w:rsidRPr="00383429" w:rsidRDefault="00014785" w:rsidP="006862A1">
            <w:pPr>
              <w:autoSpaceDE/>
              <w:autoSpaceDN/>
              <w:adjustRightInd/>
              <w:spacing w:after="0"/>
              <w:jc w:val="center"/>
              <w:rPr>
                <w:rFonts w:ascii="Arial" w:eastAsia="等线" w:hAnsi="Arial" w:cs="Arial"/>
                <w:color w:val="000000"/>
                <w:lang w:eastAsia="zh-CN"/>
              </w:rPr>
            </w:pPr>
            <w:r w:rsidRPr="00103EC6">
              <w:rPr>
                <w:rFonts w:ascii="Arial" w:eastAsia="等线" w:hAnsi="Arial" w:cs="Arial" w:hint="eastAsia"/>
                <w:color w:val="000000"/>
                <w:lang w:eastAsia="zh-CN"/>
              </w:rPr>
              <w:t>39</w:t>
            </w:r>
          </w:p>
        </w:tc>
        <w:tc>
          <w:tcPr>
            <w:tcW w:w="851" w:type="dxa"/>
          </w:tcPr>
          <w:p w14:paraId="70CCBACE" w14:textId="77777777" w:rsidR="00014785" w:rsidRPr="00014785" w:rsidRDefault="00014785" w:rsidP="006862A1">
            <w:pPr>
              <w:autoSpaceDE/>
              <w:autoSpaceDN/>
              <w:adjustRightInd/>
              <w:spacing w:after="0"/>
              <w:rPr>
                <w:rFonts w:eastAsiaTheme="minorEastAsia"/>
                <w:lang w:eastAsia="zh-CN"/>
              </w:rPr>
            </w:pPr>
            <w:r w:rsidRPr="00014785">
              <w:rPr>
                <w:rFonts w:eastAsiaTheme="minorEastAsia" w:hint="eastAsia"/>
                <w:lang w:eastAsia="zh-CN"/>
              </w:rPr>
              <w:t>1</w:t>
            </w:r>
          </w:p>
        </w:tc>
        <w:tc>
          <w:tcPr>
            <w:tcW w:w="1134" w:type="dxa"/>
            <w:vAlign w:val="center"/>
          </w:tcPr>
          <w:p w14:paraId="792773A8" w14:textId="77777777" w:rsidR="00014785" w:rsidRPr="00103EC6"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3.9</w:t>
            </w:r>
          </w:p>
        </w:tc>
        <w:tc>
          <w:tcPr>
            <w:tcW w:w="1134" w:type="dxa"/>
          </w:tcPr>
          <w:p w14:paraId="798CF9ED" w14:textId="77777777" w:rsidR="00014785" w:rsidRPr="000D2486" w:rsidRDefault="00014785" w:rsidP="006862A1">
            <w:pPr>
              <w:autoSpaceDE/>
              <w:autoSpaceDN/>
              <w:adjustRightInd/>
              <w:spacing w:after="0"/>
              <w:rPr>
                <w:rFonts w:ascii="Arial" w:eastAsia="等线" w:hAnsi="Arial" w:cs="Arial"/>
                <w:color w:val="000000"/>
                <w:lang w:eastAsia="zh-CN"/>
              </w:rPr>
            </w:pPr>
            <w:r w:rsidRPr="000D2486">
              <w:rPr>
                <w:rFonts w:ascii="Arial" w:eastAsia="等线" w:hAnsi="Arial" w:cs="Arial"/>
                <w:color w:val="000000"/>
                <w:lang w:eastAsia="zh-CN"/>
              </w:rPr>
              <w:t>100MHz, 1beam</w:t>
            </w:r>
          </w:p>
        </w:tc>
        <w:tc>
          <w:tcPr>
            <w:tcW w:w="1134" w:type="dxa"/>
          </w:tcPr>
          <w:p w14:paraId="305CE9B7" w14:textId="77777777" w:rsidR="00014785" w:rsidRPr="00AF0805" w:rsidRDefault="00014785" w:rsidP="006862A1">
            <w:pPr>
              <w:autoSpaceDE/>
              <w:autoSpaceDN/>
              <w:adjustRightInd/>
              <w:spacing w:after="0"/>
              <w:rPr>
                <w:rFonts w:ascii="Arial" w:eastAsia="等线" w:hAnsi="Arial" w:cs="Arial"/>
                <w:color w:val="000000"/>
                <w:lang w:eastAsia="zh-CN"/>
              </w:rPr>
            </w:pPr>
            <w:r w:rsidRPr="00AF0805">
              <w:rPr>
                <w:rFonts w:ascii="Arial" w:eastAsia="等线" w:hAnsi="Arial" w:cs="Arial"/>
                <w:color w:val="000000"/>
                <w:lang w:eastAsia="zh-CN"/>
              </w:rPr>
              <w:t>Msg.3</w:t>
            </w:r>
          </w:p>
        </w:tc>
        <w:tc>
          <w:tcPr>
            <w:tcW w:w="2268" w:type="dxa"/>
          </w:tcPr>
          <w:p w14:paraId="777EEB9E" w14:textId="77777777" w:rsidR="00014785" w:rsidRPr="001B467C" w:rsidRDefault="00014785" w:rsidP="006862A1">
            <w:pPr>
              <w:autoSpaceDE/>
              <w:autoSpaceDN/>
              <w:adjustRightInd/>
              <w:spacing w:after="0"/>
              <w:rPr>
                <w:rFonts w:ascii="Arial" w:eastAsia="等线" w:hAnsi="Arial" w:cs="Arial"/>
                <w:color w:val="000000"/>
                <w:lang w:eastAsia="zh-CN"/>
              </w:rPr>
            </w:pPr>
          </w:p>
        </w:tc>
      </w:tr>
      <w:tr w:rsidR="00014785" w:rsidRPr="001B467C" w14:paraId="29D05246" w14:textId="77777777" w:rsidTr="00014785">
        <w:tc>
          <w:tcPr>
            <w:tcW w:w="1080" w:type="dxa"/>
            <w:vAlign w:val="center"/>
          </w:tcPr>
          <w:p w14:paraId="2D4CE4C1" w14:textId="77777777" w:rsidR="00014785" w:rsidRPr="00A44535" w:rsidRDefault="00014785" w:rsidP="006862A1">
            <w:pPr>
              <w:autoSpaceDE/>
              <w:autoSpaceDN/>
              <w:adjustRightInd/>
              <w:spacing w:after="0"/>
              <w:jc w:val="center"/>
              <w:rPr>
                <w:rFonts w:ascii="Arial" w:eastAsia="等线" w:hAnsi="Arial" w:cs="Arial"/>
                <w:color w:val="000000"/>
                <w:lang w:eastAsia="zh-CN"/>
              </w:rPr>
            </w:pPr>
            <w:r w:rsidRPr="00A44535">
              <w:rPr>
                <w:rFonts w:ascii="Arial" w:eastAsia="等线" w:hAnsi="Arial" w:cs="Arial"/>
                <w:color w:val="000000"/>
                <w:lang w:eastAsia="zh-CN"/>
              </w:rPr>
              <w:t>LP-WUS</w:t>
            </w:r>
          </w:p>
        </w:tc>
        <w:tc>
          <w:tcPr>
            <w:tcW w:w="850" w:type="dxa"/>
            <w:vAlign w:val="center"/>
          </w:tcPr>
          <w:p w14:paraId="79F09BE6" w14:textId="77777777" w:rsidR="00014785" w:rsidRPr="00A14789" w:rsidRDefault="00014785" w:rsidP="006862A1">
            <w:pPr>
              <w:autoSpaceDE/>
              <w:autoSpaceDN/>
              <w:adjustRightInd/>
              <w:spacing w:after="0"/>
              <w:jc w:val="center"/>
              <w:rPr>
                <w:rFonts w:ascii="Arial" w:eastAsia="等线" w:hAnsi="Arial" w:cs="Arial"/>
                <w:color w:val="000000"/>
                <w:lang w:eastAsia="zh-CN"/>
              </w:rPr>
            </w:pPr>
            <w:r w:rsidRPr="00A14789">
              <w:rPr>
                <w:rFonts w:ascii="Arial" w:eastAsia="等线" w:hAnsi="Arial" w:cs="Arial" w:hint="eastAsia"/>
                <w:color w:val="000000"/>
                <w:lang w:eastAsia="zh-CN"/>
              </w:rPr>
              <w:t>4</w:t>
            </w:r>
            <w:r w:rsidRPr="00A14789">
              <w:rPr>
                <w:rFonts w:ascii="Arial" w:eastAsia="等线" w:hAnsi="Arial" w:cs="Arial"/>
                <w:color w:val="000000"/>
                <w:lang w:eastAsia="zh-CN"/>
              </w:rPr>
              <w:t>8</w:t>
            </w:r>
          </w:p>
        </w:tc>
        <w:tc>
          <w:tcPr>
            <w:tcW w:w="1110" w:type="dxa"/>
            <w:vAlign w:val="bottom"/>
          </w:tcPr>
          <w:p w14:paraId="1E99B3F4" w14:textId="77777777" w:rsidR="00014785" w:rsidRPr="00383429" w:rsidRDefault="00014785" w:rsidP="006862A1">
            <w:pPr>
              <w:autoSpaceDE/>
              <w:autoSpaceDN/>
              <w:adjustRightInd/>
              <w:spacing w:after="0"/>
              <w:jc w:val="center"/>
              <w:rPr>
                <w:rFonts w:ascii="Arial" w:hAnsi="Arial" w:cs="Arial"/>
                <w:color w:val="000000"/>
              </w:rPr>
            </w:pPr>
            <w:r w:rsidRPr="00672DBD">
              <w:rPr>
                <w:rFonts w:ascii="Arial" w:hAnsi="Arial" w:cs="Arial"/>
                <w:color w:val="000000"/>
                <w:szCs w:val="20"/>
              </w:rPr>
              <w:t>0.0576%</w:t>
            </w:r>
          </w:p>
        </w:tc>
        <w:tc>
          <w:tcPr>
            <w:tcW w:w="1134" w:type="dxa"/>
            <w:vAlign w:val="center"/>
          </w:tcPr>
          <w:p w14:paraId="0999529D"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4</w:t>
            </w:r>
            <w:r>
              <w:rPr>
                <w:rFonts w:ascii="Arial" w:eastAsia="等线" w:hAnsi="Arial" w:cs="Arial"/>
                <w:color w:val="000000"/>
                <w:lang w:eastAsia="zh-CN"/>
              </w:rPr>
              <w:t xml:space="preserve">8 </w:t>
            </w:r>
            <w:r>
              <w:rPr>
                <w:rFonts w:ascii="Arial" w:eastAsia="等线" w:hAnsi="Arial" w:cs="Arial" w:hint="eastAsia"/>
                <w:color w:val="000000"/>
                <w:lang w:eastAsia="zh-CN"/>
              </w:rPr>
              <w:t>sy</w:t>
            </w:r>
            <w:r>
              <w:rPr>
                <w:rFonts w:ascii="Arial" w:eastAsia="等线" w:hAnsi="Arial" w:cs="Arial"/>
                <w:color w:val="000000"/>
                <w:lang w:eastAsia="zh-CN"/>
              </w:rPr>
              <w:t>mbols</w:t>
            </w:r>
          </w:p>
        </w:tc>
        <w:tc>
          <w:tcPr>
            <w:tcW w:w="850" w:type="dxa"/>
            <w:vAlign w:val="center"/>
          </w:tcPr>
          <w:p w14:paraId="5A0302A3"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5</w:t>
            </w:r>
            <w:r>
              <w:rPr>
                <w:rFonts w:ascii="Arial" w:eastAsia="等线" w:hAnsi="Arial" w:cs="Arial"/>
                <w:color w:val="000000"/>
                <w:lang w:eastAsia="zh-CN"/>
              </w:rPr>
              <w:t>.04MHz</w:t>
            </w:r>
          </w:p>
        </w:tc>
        <w:tc>
          <w:tcPr>
            <w:tcW w:w="851" w:type="dxa"/>
            <w:vAlign w:val="center"/>
          </w:tcPr>
          <w:p w14:paraId="40890A7F" w14:textId="77777777" w:rsidR="00014785" w:rsidRDefault="00014785" w:rsidP="006862A1">
            <w:pPr>
              <w:autoSpaceDE/>
              <w:autoSpaceDN/>
              <w:adjustRightInd/>
              <w:spacing w:after="0"/>
              <w:jc w:val="center"/>
              <w:rPr>
                <w:rFonts w:ascii="Arial" w:eastAsia="等线" w:hAnsi="Arial" w:cs="Arial"/>
                <w:color w:val="000000"/>
                <w:lang w:eastAsia="zh-CN"/>
              </w:rPr>
            </w:pPr>
            <w:r>
              <w:rPr>
                <w:rFonts w:ascii="Arial" w:eastAsia="等线" w:hAnsi="Arial" w:cs="Arial" w:hint="eastAsia"/>
                <w:color w:val="000000"/>
                <w:lang w:eastAsia="zh-CN"/>
              </w:rPr>
              <w:t>3</w:t>
            </w:r>
            <w:r>
              <w:rPr>
                <w:rFonts w:ascii="Arial" w:eastAsia="等线" w:hAnsi="Arial" w:cs="Arial"/>
                <w:color w:val="000000"/>
                <w:lang w:eastAsia="zh-CN"/>
              </w:rPr>
              <w:t>0kHz</w:t>
            </w:r>
          </w:p>
        </w:tc>
        <w:tc>
          <w:tcPr>
            <w:tcW w:w="1417" w:type="dxa"/>
            <w:vAlign w:val="center"/>
          </w:tcPr>
          <w:p w14:paraId="64647776" w14:textId="77777777" w:rsidR="00014785" w:rsidRPr="00383429" w:rsidRDefault="00014785" w:rsidP="006862A1">
            <w:pPr>
              <w:autoSpaceDE/>
              <w:autoSpaceDN/>
              <w:adjustRightInd/>
              <w:spacing w:after="0"/>
              <w:jc w:val="center"/>
              <w:rPr>
                <w:rFonts w:ascii="Arial" w:eastAsia="等线" w:hAnsi="Arial" w:cs="Arial"/>
                <w:color w:val="000000"/>
                <w:lang w:eastAsia="zh-CN"/>
              </w:rPr>
            </w:pPr>
            <w:r w:rsidRPr="00103EC6">
              <w:rPr>
                <w:rFonts w:ascii="Arial" w:eastAsia="等线" w:hAnsi="Arial" w:cs="Arial" w:hint="eastAsia"/>
                <w:color w:val="000000"/>
                <w:lang w:eastAsia="zh-CN"/>
              </w:rPr>
              <w:t>50</w:t>
            </w:r>
          </w:p>
        </w:tc>
        <w:tc>
          <w:tcPr>
            <w:tcW w:w="851" w:type="dxa"/>
          </w:tcPr>
          <w:p w14:paraId="7D47D516" w14:textId="77777777" w:rsidR="00014785" w:rsidRPr="00014785" w:rsidRDefault="00014785" w:rsidP="006862A1">
            <w:pPr>
              <w:autoSpaceDE/>
              <w:autoSpaceDN/>
              <w:adjustRightInd/>
              <w:spacing w:after="0"/>
              <w:rPr>
                <w:rFonts w:eastAsiaTheme="minorEastAsia"/>
                <w:lang w:eastAsia="zh-CN"/>
              </w:rPr>
            </w:pPr>
            <w:r w:rsidRPr="00014785">
              <w:rPr>
                <w:rFonts w:eastAsiaTheme="minorEastAsia" w:hint="eastAsia"/>
                <w:lang w:eastAsia="zh-CN"/>
              </w:rPr>
              <w:t>1</w:t>
            </w:r>
          </w:p>
        </w:tc>
        <w:tc>
          <w:tcPr>
            <w:tcW w:w="1134" w:type="dxa"/>
            <w:vAlign w:val="center"/>
          </w:tcPr>
          <w:p w14:paraId="47C6AA6C" w14:textId="77777777" w:rsidR="00014785" w:rsidRPr="00103EC6" w:rsidRDefault="00014785" w:rsidP="006862A1">
            <w:pPr>
              <w:autoSpaceDE/>
              <w:autoSpaceDN/>
              <w:adjustRightInd/>
              <w:spacing w:after="0"/>
              <w:jc w:val="center"/>
              <w:rPr>
                <w:rFonts w:ascii="Arial" w:eastAsia="等线" w:hAnsi="Arial" w:cs="Arial"/>
                <w:color w:val="000000"/>
                <w:lang w:eastAsia="zh-CN"/>
              </w:rPr>
            </w:pPr>
            <w:r w:rsidRPr="00672DBD">
              <w:rPr>
                <w:rFonts w:ascii="Arial" w:eastAsia="等线" w:hAnsi="Arial" w:cs="Arial"/>
                <w:color w:val="000000"/>
                <w:szCs w:val="20"/>
                <w:lang w:eastAsia="zh-CN"/>
              </w:rPr>
              <w:t>5</w:t>
            </w:r>
          </w:p>
        </w:tc>
        <w:tc>
          <w:tcPr>
            <w:tcW w:w="1134" w:type="dxa"/>
          </w:tcPr>
          <w:p w14:paraId="2B84CDC6" w14:textId="77777777" w:rsidR="00014785" w:rsidRPr="000D2486" w:rsidRDefault="00014785" w:rsidP="006862A1">
            <w:pPr>
              <w:autoSpaceDE/>
              <w:autoSpaceDN/>
              <w:adjustRightInd/>
              <w:spacing w:after="0"/>
              <w:rPr>
                <w:rFonts w:ascii="Arial" w:eastAsia="等线" w:hAnsi="Arial" w:cs="Arial"/>
                <w:color w:val="000000"/>
                <w:lang w:eastAsia="zh-CN"/>
              </w:rPr>
            </w:pPr>
            <w:r w:rsidRPr="000D2486">
              <w:rPr>
                <w:rFonts w:ascii="Arial" w:eastAsia="等线" w:hAnsi="Arial" w:cs="Arial"/>
                <w:color w:val="000000"/>
                <w:lang w:eastAsia="zh-CN"/>
              </w:rPr>
              <w:t>100MHz, 1beam</w:t>
            </w:r>
          </w:p>
        </w:tc>
        <w:tc>
          <w:tcPr>
            <w:tcW w:w="1134" w:type="dxa"/>
          </w:tcPr>
          <w:p w14:paraId="20D6E4EC" w14:textId="77777777" w:rsidR="00014785" w:rsidRPr="00AF0805" w:rsidRDefault="00014785" w:rsidP="006862A1">
            <w:pPr>
              <w:autoSpaceDE/>
              <w:autoSpaceDN/>
              <w:adjustRightInd/>
              <w:spacing w:after="0"/>
              <w:rPr>
                <w:rFonts w:ascii="Arial" w:eastAsia="等线" w:hAnsi="Arial" w:cs="Arial"/>
                <w:color w:val="000000"/>
                <w:lang w:eastAsia="zh-CN"/>
              </w:rPr>
            </w:pPr>
            <w:r w:rsidRPr="00AF0805">
              <w:rPr>
                <w:rFonts w:ascii="Arial" w:eastAsia="等线" w:hAnsi="Arial" w:cs="Arial"/>
                <w:color w:val="000000"/>
                <w:lang w:eastAsia="zh-CN"/>
              </w:rPr>
              <w:t>Msg.3</w:t>
            </w:r>
          </w:p>
        </w:tc>
        <w:tc>
          <w:tcPr>
            <w:tcW w:w="2268" w:type="dxa"/>
          </w:tcPr>
          <w:p w14:paraId="6F18E9DA" w14:textId="77777777" w:rsidR="00014785" w:rsidRPr="001B467C" w:rsidRDefault="00014785" w:rsidP="006862A1">
            <w:pPr>
              <w:autoSpaceDE/>
              <w:autoSpaceDN/>
              <w:adjustRightInd/>
              <w:spacing w:after="0"/>
              <w:rPr>
                <w:rFonts w:ascii="Arial" w:eastAsia="等线" w:hAnsi="Arial" w:cs="Arial"/>
                <w:color w:val="000000"/>
                <w:lang w:eastAsia="zh-CN"/>
              </w:rPr>
            </w:pPr>
          </w:p>
        </w:tc>
      </w:tr>
    </w:tbl>
    <w:p w14:paraId="66799684" w14:textId="33A60180" w:rsidR="00010DAB" w:rsidRDefault="00010DAB" w:rsidP="006862A1">
      <w:pPr>
        <w:rPr>
          <w:lang w:eastAsia="x-none"/>
        </w:rPr>
      </w:pPr>
    </w:p>
    <w:p w14:paraId="3559E5FC" w14:textId="77777777" w:rsidR="00014785" w:rsidRPr="00217E9B" w:rsidRDefault="00014785" w:rsidP="00014785">
      <w:pPr>
        <w:pStyle w:val="1"/>
        <w:rPr>
          <w:rFonts w:ascii="Times New Roman" w:hAnsi="Times New Roman"/>
        </w:rPr>
      </w:pPr>
      <w:r w:rsidRPr="00217E9B">
        <w:rPr>
          <w:rFonts w:ascii="Times New Roman" w:eastAsia="宋体" w:hAnsi="Times New Roman"/>
          <w:lang w:eastAsia="zh-CN"/>
        </w:rPr>
        <w:t>Co</w:t>
      </w:r>
      <w:r w:rsidRPr="00217E9B">
        <w:rPr>
          <w:rFonts w:ascii="Times New Roman" w:hAnsi="Times New Roman"/>
        </w:rPr>
        <w:t>nclusion</w:t>
      </w:r>
    </w:p>
    <w:p w14:paraId="54D8D73A" w14:textId="77777777" w:rsidR="00014785" w:rsidRPr="00217E9B" w:rsidRDefault="00014785" w:rsidP="00014785">
      <w:pPr>
        <w:rPr>
          <w:rFonts w:ascii="Times New Roman" w:hAnsi="Times New Roman"/>
          <w:lang w:eastAsia="x-none"/>
        </w:rPr>
      </w:pPr>
      <w:r w:rsidRPr="00217E9B">
        <w:rPr>
          <w:rFonts w:ascii="Times New Roman" w:hAnsi="Times New Roman"/>
          <w:lang w:eastAsia="x-none"/>
        </w:rPr>
        <w:t>In this contribution,</w:t>
      </w:r>
      <w:r w:rsidRPr="00217E9B">
        <w:rPr>
          <w:rFonts w:ascii="Times New Roman" w:hAnsi="Times New Roman"/>
        </w:rPr>
        <w:t xml:space="preserve"> we provide some evaluation results</w:t>
      </w:r>
      <w:r>
        <w:rPr>
          <w:rFonts w:ascii="Times New Roman" w:hAnsi="Times New Roman"/>
        </w:rPr>
        <w:t xml:space="preserve"> on power consumption and coverage performance</w:t>
      </w:r>
      <w:r w:rsidRPr="00217E9B">
        <w:rPr>
          <w:rFonts w:ascii="Times New Roman" w:hAnsi="Times New Roman"/>
        </w:rPr>
        <w:t>. W</w:t>
      </w:r>
      <w:r w:rsidRPr="00217E9B">
        <w:rPr>
          <w:rFonts w:ascii="Times New Roman" w:hAnsi="Times New Roman"/>
          <w:lang w:eastAsia="x-none"/>
        </w:rPr>
        <w:t>e have following observations and proposals:</w:t>
      </w:r>
    </w:p>
    <w:p w14:paraId="1DC5AE61" w14:textId="77777777" w:rsidR="00014785" w:rsidRDefault="00014785" w:rsidP="00014785">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1: </w:t>
      </w:r>
      <w:r w:rsidRPr="008A3A86">
        <w:rPr>
          <w:rFonts w:ascii="Times New Roman" w:eastAsiaTheme="minorEastAsia" w:hAnsi="Times New Roman"/>
          <w:i/>
          <w:lang w:eastAsia="zh-CN"/>
        </w:rPr>
        <w:t xml:space="preserve">Under the assumption of RRM measurement performed by “LR+MR”, while the measurement period of MR is </w:t>
      </w:r>
      <w:r w:rsidRPr="00B7013F">
        <w:rPr>
          <w:rFonts w:ascii="Times New Roman" w:eastAsiaTheme="minorEastAsia" w:hAnsi="Times New Roman"/>
          <w:b/>
          <w:i/>
          <w:lang w:eastAsia="zh-CN"/>
        </w:rPr>
        <w:t>6400ms</w:t>
      </w:r>
      <w:r w:rsidRPr="008A3A86">
        <w:rPr>
          <w:rFonts w:ascii="Times New Roman" w:eastAsiaTheme="minorEastAsia" w:hAnsi="Times New Roman"/>
          <w:i/>
          <w:lang w:eastAsia="zh-CN"/>
        </w:rPr>
        <w:t xml:space="preserve">, and the measurement period of LR is </w:t>
      </w:r>
      <w:r w:rsidRPr="00B7013F">
        <w:rPr>
          <w:rFonts w:ascii="Times New Roman" w:eastAsiaTheme="minorEastAsia" w:hAnsi="Times New Roman"/>
          <w:b/>
          <w:i/>
          <w:lang w:eastAsia="zh-CN"/>
        </w:rPr>
        <w:t>1280ms</w:t>
      </w:r>
      <w:r w:rsidRPr="008A3A86">
        <w:rPr>
          <w:rFonts w:ascii="Times New Roman" w:eastAsiaTheme="minorEastAsia" w:hAnsi="Times New Roman"/>
          <w:i/>
          <w:lang w:eastAsia="zh-CN"/>
        </w:rPr>
        <w:t>.</w:t>
      </w:r>
      <w:r>
        <w:rPr>
          <w:rFonts w:ascii="Times New Roman" w:eastAsiaTheme="minorEastAsia" w:hAnsi="Times New Roman"/>
          <w:i/>
          <w:lang w:eastAsia="zh-CN"/>
        </w:rPr>
        <w:t xml:space="preserve"> When compared with legacy </w:t>
      </w:r>
      <w:r w:rsidRPr="008A3A86">
        <w:rPr>
          <w:rFonts w:ascii="Times New Roman" w:eastAsiaTheme="minorEastAsia" w:hAnsi="Times New Roman"/>
          <w:i/>
          <w:lang w:eastAsia="zh-CN"/>
        </w:rPr>
        <w:t>measurement period</w:t>
      </w:r>
      <w:r>
        <w:rPr>
          <w:rFonts w:ascii="Times New Roman" w:eastAsiaTheme="minorEastAsia" w:hAnsi="Times New Roman"/>
          <w:i/>
          <w:lang w:eastAsia="zh-CN"/>
        </w:rPr>
        <w:t xml:space="preserve"> is 1280ms. </w:t>
      </w:r>
      <w:r w:rsidRPr="003D008D">
        <w:rPr>
          <w:rFonts w:ascii="Times New Roman" w:eastAsiaTheme="minorEastAsia" w:hAnsi="Times New Roman"/>
          <w:i/>
          <w:lang w:eastAsia="zh-CN"/>
        </w:rPr>
        <w:t>For I-DRX cycle length of 1.28s, with FAR = 0.1%, Paging Rate Per UE= 1% and per UE paging</w:t>
      </w:r>
      <w:r>
        <w:rPr>
          <w:rFonts w:ascii="Times New Roman" w:eastAsiaTheme="minorEastAsia" w:hAnsi="Times New Roman"/>
          <w:i/>
          <w:lang w:eastAsia="zh-CN"/>
        </w:rPr>
        <w:t>.</w:t>
      </w:r>
    </w:p>
    <w:p w14:paraId="43BF7EB4" w14:textId="77777777" w:rsidR="00014785" w:rsidRPr="003D008D" w:rsidRDefault="00014785" w:rsidP="00EA0E6B">
      <w:pPr>
        <w:pStyle w:val="afe"/>
        <w:numPr>
          <w:ilvl w:val="0"/>
          <w:numId w:val="18"/>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3D008D">
        <w:rPr>
          <w:rFonts w:ascii="Times New Roman" w:eastAsiaTheme="minorEastAsia" w:hAnsi="Times New Roman"/>
          <w:i/>
          <w:lang w:eastAsia="zh-CN"/>
        </w:rPr>
        <w:t xml:space="preserve">hen relative power for ‘LP-WUR on state’ is </w:t>
      </w:r>
      <w:r w:rsidRPr="003D008D">
        <w:rPr>
          <w:rFonts w:ascii="Times New Roman" w:eastAsiaTheme="minorEastAsia" w:hAnsi="Times New Roman"/>
          <w:i/>
          <w:highlight w:val="yellow"/>
          <w:lang w:eastAsia="zh-CN"/>
        </w:rPr>
        <w:t>0.01/0.05</w:t>
      </w:r>
      <w:r>
        <w:rPr>
          <w:rFonts w:ascii="Times New Roman" w:eastAsiaTheme="minorEastAsia" w:hAnsi="Times New Roman"/>
          <w:i/>
          <w:highlight w:val="yellow"/>
          <w:lang w:eastAsia="zh-CN"/>
        </w:rPr>
        <w:t>/0.1/0.2/0.5</w:t>
      </w:r>
      <w:r w:rsidRPr="003D008D">
        <w:rPr>
          <w:rFonts w:ascii="Times New Roman" w:eastAsiaTheme="minorEastAsia" w:hAnsi="Times New Roman"/>
          <w:i/>
          <w:lang w:eastAsia="zh-CN"/>
        </w:rPr>
        <w:t>, LP-WUR monitor LP-WUS under “</w:t>
      </w:r>
      <w:r w:rsidRPr="003D008D">
        <w:rPr>
          <w:rFonts w:ascii="Times New Roman" w:eastAsiaTheme="minorEastAsia" w:hAnsi="Times New Roman"/>
          <w:i/>
          <w:color w:val="FF0000"/>
          <w:lang w:eastAsia="zh-CN"/>
        </w:rPr>
        <w:t>continuously monitoring</w:t>
      </w:r>
      <w:r w:rsidRPr="003D008D">
        <w:rPr>
          <w:rFonts w:ascii="Times New Roman" w:eastAsiaTheme="minorEastAsia" w:hAnsi="Times New Roman"/>
          <w:i/>
          <w:lang w:eastAsia="zh-CN"/>
        </w:rPr>
        <w:t xml:space="preserve">” manner can have </w:t>
      </w:r>
      <w:r w:rsidRPr="003D008D">
        <w:rPr>
          <w:rFonts w:ascii="Times New Roman" w:eastAsiaTheme="minorEastAsia" w:hAnsi="Times New Roman"/>
          <w:i/>
          <w:u w:val="single"/>
          <w:lang w:eastAsia="zh-CN"/>
        </w:rPr>
        <w:t>1.43%~15.92% power saving gain</w:t>
      </w:r>
      <w:r w:rsidRPr="003D008D">
        <w:rPr>
          <w:rFonts w:ascii="Times New Roman" w:eastAsiaTheme="minorEastAsia" w:hAnsi="Times New Roman"/>
          <w:i/>
          <w:lang w:eastAsia="zh-CN"/>
        </w:rPr>
        <w:t xml:space="preserve">, while have </w:t>
      </w:r>
      <w:r w:rsidRPr="003D008D">
        <w:rPr>
          <w:rFonts w:ascii="Times New Roman" w:eastAsiaTheme="minorEastAsia" w:hAnsi="Times New Roman"/>
          <w:i/>
          <w:u w:val="single"/>
          <w:lang w:eastAsia="zh-CN"/>
        </w:rPr>
        <w:t>1.65%~16.16% power saving gain under Medium SINR case</w:t>
      </w:r>
      <w:r w:rsidRPr="003D008D">
        <w:rPr>
          <w:rFonts w:ascii="Times New Roman" w:eastAsiaTheme="minorEastAsia" w:hAnsi="Times New Roman"/>
          <w:i/>
          <w:lang w:eastAsia="zh-CN"/>
        </w:rPr>
        <w:t xml:space="preserve">, and have </w:t>
      </w:r>
      <w:r w:rsidRPr="003D008D">
        <w:rPr>
          <w:rFonts w:ascii="Times New Roman" w:eastAsiaTheme="minorEastAsia" w:hAnsi="Times New Roman"/>
          <w:i/>
          <w:u w:val="single"/>
          <w:lang w:eastAsia="zh-CN"/>
        </w:rPr>
        <w:t>1.84%~16.37% power saving gain under High SINR</w:t>
      </w:r>
      <w:r w:rsidRPr="003D008D">
        <w:rPr>
          <w:rFonts w:ascii="Times New Roman" w:eastAsiaTheme="minorEastAsia" w:hAnsi="Times New Roman"/>
          <w:i/>
          <w:lang w:eastAsia="zh-CN"/>
        </w:rPr>
        <w:t xml:space="preserve"> case compared to I-DRX with PEI (</w:t>
      </w:r>
      <w:r w:rsidRPr="003D008D">
        <w:rPr>
          <w:rFonts w:ascii="Times New Roman" w:hAnsi="Times New Roman"/>
          <w:bCs/>
          <w:i/>
          <w:color w:val="000000"/>
          <w:sz w:val="18"/>
          <w:szCs w:val="18"/>
          <w:lang w:eastAsia="zh-CN"/>
        </w:rPr>
        <w:t>Additional transition energy</w:t>
      </w:r>
      <w:r w:rsidRPr="003D008D">
        <w:rPr>
          <w:rFonts w:ascii="Times New Roman" w:hAnsi="Times New Roman"/>
          <w:b/>
          <w:bCs/>
          <w:color w:val="000000"/>
          <w:sz w:val="18"/>
          <w:szCs w:val="18"/>
          <w:lang w:eastAsia="zh-CN"/>
        </w:rPr>
        <w:t xml:space="preserve"> </w:t>
      </w:r>
      <w:r w:rsidRPr="003D008D">
        <w:rPr>
          <w:rFonts w:ascii="Times New Roman" w:hAnsi="Times New Roman"/>
          <w:bCs/>
          <w:i/>
          <w:color w:val="000000"/>
          <w:sz w:val="18"/>
          <w:szCs w:val="18"/>
          <w:lang w:eastAsia="zh-CN"/>
        </w:rPr>
        <w:t xml:space="preserve">from ultra-deep sleep is </w:t>
      </w:r>
      <w:r w:rsidRPr="003D008D">
        <w:rPr>
          <w:rFonts w:ascii="Times New Roman" w:hAnsi="Times New Roman"/>
          <w:bCs/>
          <w:i/>
          <w:color w:val="FF0000"/>
          <w:sz w:val="18"/>
          <w:szCs w:val="18"/>
          <w:lang w:eastAsia="zh-CN"/>
        </w:rPr>
        <w:t>15000</w:t>
      </w:r>
      <w:r w:rsidRPr="003D008D">
        <w:rPr>
          <w:rFonts w:ascii="Times New Roman" w:hAnsi="Times New Roman"/>
          <w:bCs/>
          <w:i/>
          <w:sz w:val="18"/>
          <w:szCs w:val="18"/>
          <w:lang w:eastAsia="zh-CN"/>
        </w:rPr>
        <w:t xml:space="preserve">, and </w:t>
      </w:r>
      <w:r w:rsidRPr="003D008D">
        <w:rPr>
          <w:rFonts w:ascii="Times New Roman" w:eastAsiaTheme="minorEastAsia" w:hAnsi="Times New Roman"/>
          <w:i/>
          <w:lang w:eastAsia="zh-CN"/>
        </w:rPr>
        <w:t xml:space="preserve"> ramp-up time is </w:t>
      </w:r>
      <w:r w:rsidRPr="003D008D">
        <w:rPr>
          <w:rFonts w:ascii="Times New Roman" w:eastAsiaTheme="minorEastAsia" w:hAnsi="Times New Roman"/>
          <w:i/>
          <w:color w:val="FF0000"/>
          <w:lang w:eastAsia="zh-CN"/>
        </w:rPr>
        <w:t>400ms</w:t>
      </w:r>
      <w:r w:rsidRPr="003D008D">
        <w:rPr>
          <w:rFonts w:ascii="Times New Roman" w:eastAsiaTheme="minorEastAsia" w:hAnsi="Times New Roman"/>
          <w:i/>
          <w:lang w:eastAsia="zh-CN"/>
        </w:rPr>
        <w:t>).</w:t>
      </w:r>
    </w:p>
    <w:p w14:paraId="246C9376" w14:textId="77777777" w:rsidR="00014785" w:rsidRDefault="00014785" w:rsidP="00EA0E6B">
      <w:pPr>
        <w:pStyle w:val="afe"/>
        <w:numPr>
          <w:ilvl w:val="0"/>
          <w:numId w:val="17"/>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3D008D">
        <w:rPr>
          <w:rFonts w:ascii="Times New Roman" w:eastAsiaTheme="minorEastAsia" w:hAnsi="Times New Roman"/>
          <w:i/>
          <w:lang w:eastAsia="zh-CN"/>
        </w:rPr>
        <w:t xml:space="preserve">hen relative power for ‘LP-WUR on state’ is </w:t>
      </w:r>
      <w:r w:rsidRPr="003D008D">
        <w:rPr>
          <w:rFonts w:ascii="Times New Roman" w:eastAsiaTheme="minorEastAsia" w:hAnsi="Times New Roman"/>
          <w:i/>
          <w:highlight w:val="yellow"/>
          <w:lang w:eastAsia="zh-CN"/>
        </w:rPr>
        <w:t>1/2/4</w:t>
      </w:r>
      <w:r>
        <w:rPr>
          <w:rFonts w:ascii="Times New Roman" w:eastAsiaTheme="minorEastAsia" w:hAnsi="Times New Roman"/>
          <w:i/>
          <w:highlight w:val="yellow"/>
          <w:lang w:eastAsia="zh-CN"/>
        </w:rPr>
        <w:t>/10/20/30</w:t>
      </w:r>
      <w:r w:rsidRPr="003D008D">
        <w:rPr>
          <w:rFonts w:ascii="Times New Roman" w:eastAsiaTheme="minorEastAsia" w:hAnsi="Times New Roman"/>
          <w:i/>
          <w:lang w:eastAsia="zh-CN"/>
        </w:rPr>
        <w:t>, LP-WUR monitor LP-WUS under “</w:t>
      </w:r>
      <w:r w:rsidRPr="003D008D">
        <w:rPr>
          <w:rFonts w:ascii="Times New Roman" w:eastAsiaTheme="minorEastAsia" w:hAnsi="Times New Roman"/>
          <w:i/>
          <w:color w:val="FF0000"/>
          <w:lang w:eastAsia="zh-CN"/>
        </w:rPr>
        <w:t>continuously monitoring</w:t>
      </w:r>
      <w:r w:rsidRPr="003D008D">
        <w:rPr>
          <w:rFonts w:ascii="Times New Roman" w:eastAsiaTheme="minorEastAsia" w:hAnsi="Times New Roman"/>
          <w:i/>
          <w:lang w:eastAsia="zh-CN"/>
        </w:rPr>
        <w:t xml:space="preserve">” manner </w:t>
      </w:r>
      <w:r>
        <w:rPr>
          <w:rFonts w:ascii="Times New Roman" w:eastAsiaTheme="minorEastAsia" w:hAnsi="Times New Roman"/>
          <w:i/>
          <w:lang w:eastAsia="zh-CN"/>
        </w:rPr>
        <w:t xml:space="preserve">have no </w:t>
      </w:r>
      <w:r w:rsidRPr="003D008D">
        <w:rPr>
          <w:rFonts w:ascii="Times New Roman" w:eastAsiaTheme="minorEastAsia" w:hAnsi="Times New Roman"/>
          <w:i/>
          <w:lang w:eastAsia="zh-CN"/>
        </w:rPr>
        <w:t>power saving gain compared to I-DRX with PEI (</w:t>
      </w:r>
      <w:r w:rsidRPr="003D008D">
        <w:rPr>
          <w:rFonts w:ascii="Times New Roman" w:hAnsi="Times New Roman"/>
          <w:bCs/>
          <w:i/>
          <w:color w:val="000000"/>
          <w:sz w:val="18"/>
          <w:szCs w:val="18"/>
          <w:lang w:eastAsia="zh-CN"/>
        </w:rPr>
        <w:t>Additional transition energy</w:t>
      </w:r>
      <w:r w:rsidRPr="003D008D">
        <w:rPr>
          <w:rFonts w:ascii="Times New Roman" w:hAnsi="Times New Roman"/>
          <w:b/>
          <w:bCs/>
          <w:color w:val="000000"/>
          <w:sz w:val="18"/>
          <w:szCs w:val="18"/>
          <w:lang w:eastAsia="zh-CN"/>
        </w:rPr>
        <w:t xml:space="preserve"> </w:t>
      </w:r>
      <w:r w:rsidRPr="003D008D">
        <w:rPr>
          <w:rFonts w:ascii="Times New Roman" w:hAnsi="Times New Roman"/>
          <w:bCs/>
          <w:i/>
          <w:color w:val="000000"/>
          <w:sz w:val="18"/>
          <w:szCs w:val="18"/>
          <w:lang w:eastAsia="zh-CN"/>
        </w:rPr>
        <w:t xml:space="preserve">from ultra-deep sleep is </w:t>
      </w:r>
      <w:r w:rsidRPr="003D008D">
        <w:rPr>
          <w:rFonts w:ascii="Times New Roman" w:hAnsi="Times New Roman"/>
          <w:bCs/>
          <w:i/>
          <w:color w:val="FF0000"/>
          <w:sz w:val="18"/>
          <w:szCs w:val="18"/>
          <w:lang w:eastAsia="zh-CN"/>
        </w:rPr>
        <w:t>15000</w:t>
      </w:r>
      <w:r w:rsidRPr="003D008D">
        <w:rPr>
          <w:rFonts w:ascii="Times New Roman" w:hAnsi="Times New Roman"/>
          <w:bCs/>
          <w:i/>
          <w:sz w:val="18"/>
          <w:szCs w:val="18"/>
          <w:lang w:eastAsia="zh-CN"/>
        </w:rPr>
        <w:t xml:space="preserve">, </w:t>
      </w:r>
      <w:proofErr w:type="gramStart"/>
      <w:r w:rsidRPr="003D008D">
        <w:rPr>
          <w:rFonts w:ascii="Times New Roman" w:hAnsi="Times New Roman"/>
          <w:bCs/>
          <w:i/>
          <w:sz w:val="18"/>
          <w:szCs w:val="18"/>
          <w:lang w:eastAsia="zh-CN"/>
        </w:rPr>
        <w:t xml:space="preserve">and </w:t>
      </w:r>
      <w:r w:rsidRPr="003D008D">
        <w:rPr>
          <w:rFonts w:ascii="Times New Roman" w:eastAsiaTheme="minorEastAsia" w:hAnsi="Times New Roman"/>
          <w:i/>
          <w:lang w:eastAsia="zh-CN"/>
        </w:rPr>
        <w:t xml:space="preserve"> ramp</w:t>
      </w:r>
      <w:proofErr w:type="gramEnd"/>
      <w:r w:rsidRPr="003D008D">
        <w:rPr>
          <w:rFonts w:ascii="Times New Roman" w:eastAsiaTheme="minorEastAsia" w:hAnsi="Times New Roman"/>
          <w:i/>
          <w:lang w:eastAsia="zh-CN"/>
        </w:rPr>
        <w:t xml:space="preserve">-up time is </w:t>
      </w:r>
      <w:r w:rsidRPr="003D008D">
        <w:rPr>
          <w:rFonts w:ascii="Times New Roman" w:eastAsiaTheme="minorEastAsia" w:hAnsi="Times New Roman"/>
          <w:i/>
          <w:color w:val="FF0000"/>
          <w:lang w:eastAsia="zh-CN"/>
        </w:rPr>
        <w:t>400ms</w:t>
      </w:r>
      <w:r w:rsidRPr="003D008D">
        <w:rPr>
          <w:rFonts w:ascii="Times New Roman" w:eastAsiaTheme="minorEastAsia" w:hAnsi="Times New Roman"/>
          <w:i/>
          <w:lang w:eastAsia="zh-CN"/>
        </w:rPr>
        <w:t>).</w:t>
      </w:r>
    </w:p>
    <w:p w14:paraId="7461E810" w14:textId="77777777" w:rsidR="00014785" w:rsidRDefault="00014785" w:rsidP="00EA0E6B">
      <w:pPr>
        <w:pStyle w:val="afe"/>
        <w:numPr>
          <w:ilvl w:val="0"/>
          <w:numId w:val="17"/>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lastRenderedPageBreak/>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can have </w:t>
      </w:r>
      <w:r>
        <w:rPr>
          <w:rFonts w:ascii="Times New Roman" w:eastAsiaTheme="minorEastAsia" w:hAnsi="Times New Roman"/>
          <w:i/>
          <w:u w:val="single"/>
          <w:lang w:eastAsia="zh-CN"/>
        </w:rPr>
        <w:t>0.26</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16.04</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Pr>
          <w:rFonts w:ascii="Times New Roman" w:eastAsiaTheme="minorEastAsia" w:hAnsi="Times New Roman"/>
          <w:i/>
          <w:u w:val="single"/>
          <w:lang w:eastAsia="zh-CN"/>
        </w:rPr>
        <w:t>0.48</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16.28</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0.67</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16.50</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6B10919D" w14:textId="77777777" w:rsidR="00014785" w:rsidRDefault="00014785" w:rsidP="00EA0E6B">
      <w:pPr>
        <w:pStyle w:val="afe"/>
        <w:numPr>
          <w:ilvl w:val="0"/>
          <w:numId w:val="17"/>
        </w:numPr>
        <w:spacing w:before="240"/>
        <w:ind w:leftChars="0"/>
        <w:rPr>
          <w:rFonts w:ascii="Times New Roman" w:eastAsiaTheme="minorEastAsia" w:hAnsi="Times New Roman"/>
          <w:i/>
          <w:lang w:eastAsia="zh-CN"/>
        </w:rPr>
      </w:pPr>
      <w:r w:rsidRPr="00217E9B">
        <w:rPr>
          <w:rFonts w:ascii="Times New Roman" w:eastAsiaTheme="minorEastAsia" w:hAnsi="Times New Roman"/>
          <w:i/>
          <w:lang w:eastAsia="zh-CN"/>
        </w:rPr>
        <w:t xml:space="preserve">For I-DRX cycle length of 1.28s, with FAR = 0.1%, Paging Rate Per UE= 1% and per UE paging, when relative power for ‘LP-WUR on state’ is </w:t>
      </w:r>
      <w:r w:rsidRPr="00494203">
        <w:rPr>
          <w:rFonts w:ascii="Times New Roman" w:eastAsiaTheme="minorEastAsia" w:hAnsi="Times New Roman"/>
          <w:i/>
          <w:highlight w:val="yellow"/>
          <w:lang w:eastAsia="zh-CN"/>
        </w:rPr>
        <w:t>2/4</w:t>
      </w:r>
      <w:r>
        <w:rPr>
          <w:rFonts w:ascii="Times New Roman" w:eastAsiaTheme="minorEastAsia" w:hAnsi="Times New Roman"/>
          <w:i/>
          <w:highlight w:val="yellow"/>
          <w:lang w:eastAsia="zh-CN"/>
        </w:rPr>
        <w:t>/10/20/30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sidRPr="00525BBA">
        <w:rPr>
          <w:rFonts w:ascii="Times New Roman" w:eastAsiaTheme="minorEastAsia" w:hAnsi="Times New Roman"/>
          <w:i/>
          <w:lang w:eastAsia="zh-CN"/>
        </w:rPr>
        <w:t xml:space="preserve"> </w:t>
      </w:r>
      <w:r>
        <w:rPr>
          <w:rFonts w:ascii="Times New Roman" w:eastAsiaTheme="minorEastAsia" w:hAnsi="Times New Roman"/>
          <w:i/>
          <w:lang w:eastAsia="zh-CN"/>
        </w:rPr>
        <w:t xml:space="preserve">with </w:t>
      </w:r>
      <w:r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w:t>
      </w:r>
      <w:r>
        <w:rPr>
          <w:rFonts w:ascii="Times New Roman" w:eastAsiaTheme="minorEastAsia" w:hAnsi="Times New Roman"/>
          <w:i/>
          <w:lang w:eastAsia="zh-CN"/>
        </w:rPr>
        <w:t xml:space="preserve">have no </w:t>
      </w:r>
      <w:r w:rsidRPr="00217E9B">
        <w:rPr>
          <w:rFonts w:ascii="Times New Roman" w:eastAsiaTheme="minorEastAsia" w:hAnsi="Times New Roman"/>
          <w:i/>
          <w:lang w:eastAsia="zh-CN"/>
        </w:rPr>
        <w:t>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75AF3223" w14:textId="77777777" w:rsidR="00014785" w:rsidRDefault="00014785" w:rsidP="00EA0E6B">
      <w:pPr>
        <w:pStyle w:val="afe"/>
        <w:numPr>
          <w:ilvl w:val="0"/>
          <w:numId w:val="17"/>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Pr>
          <w:rFonts w:ascii="Times New Roman" w:eastAsiaTheme="minorEastAsia" w:hAnsi="Times New Roman"/>
          <w:i/>
          <w:highlight w:val="yellow"/>
          <w:lang w:eastAsia="zh-CN"/>
        </w:rPr>
        <w:t>/4/10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 xml:space="preserve">LP-WUS duty cycle ration is </w:t>
      </w:r>
      <w:r>
        <w:rPr>
          <w:rFonts w:ascii="Times New Roman" w:eastAsiaTheme="minorEastAsia" w:hAnsi="Times New Roman"/>
          <w:b/>
          <w:i/>
          <w:highlight w:val="cyan"/>
          <w:lang w:eastAsia="zh-CN"/>
        </w:rPr>
        <w:t>0.78</w:t>
      </w:r>
      <w:r w:rsidRPr="00525BBA">
        <w:rPr>
          <w:rFonts w:ascii="Times New Roman" w:eastAsiaTheme="minorEastAsia" w:hAnsi="Times New Roman"/>
          <w:b/>
          <w:i/>
          <w:highlight w:val="cyan"/>
          <w:lang w:eastAsia="zh-CN"/>
        </w:rPr>
        <w:t>%</w:t>
      </w:r>
      <w:r w:rsidRPr="00217E9B">
        <w:rPr>
          <w:rFonts w:ascii="Times New Roman" w:eastAsiaTheme="minorEastAsia" w:hAnsi="Times New Roman"/>
          <w:i/>
          <w:lang w:eastAsia="zh-CN"/>
        </w:rPr>
        <w:t xml:space="preserve"> can have </w:t>
      </w:r>
      <w:r>
        <w:rPr>
          <w:rFonts w:ascii="Times New Roman" w:eastAsiaTheme="minorEastAsia" w:hAnsi="Times New Roman"/>
          <w:i/>
          <w:u w:val="single"/>
          <w:lang w:eastAsia="zh-CN"/>
        </w:rPr>
        <w:t>2.32</w:t>
      </w:r>
      <w:r w:rsidRPr="00217E9B">
        <w:rPr>
          <w:rFonts w:ascii="Times New Roman" w:eastAsiaTheme="minorEastAsia" w:hAnsi="Times New Roman"/>
          <w:i/>
          <w:u w:val="single"/>
          <w:lang w:eastAsia="zh-CN"/>
        </w:rPr>
        <w:t>%~</w:t>
      </w:r>
      <w:r w:rsidRPr="00D05AFD">
        <w:rPr>
          <w:rFonts w:ascii="Times New Roman" w:eastAsiaTheme="minorEastAsia" w:hAnsi="Times New Roman"/>
          <w:i/>
          <w:u w:val="single"/>
          <w:lang w:eastAsia="zh-CN"/>
        </w:rPr>
        <w:t>16.17</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Pr>
          <w:rFonts w:ascii="Times New Roman" w:eastAsiaTheme="minorEastAsia" w:hAnsi="Times New Roman"/>
          <w:i/>
          <w:u w:val="single"/>
          <w:lang w:eastAsia="zh-CN"/>
        </w:rPr>
        <w:t>2.54</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16.41</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2.74</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16.63</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5D235D87" w14:textId="77777777" w:rsidR="00014785" w:rsidRPr="00831D18" w:rsidRDefault="00014785" w:rsidP="00EA0E6B">
      <w:pPr>
        <w:pStyle w:val="afe"/>
        <w:numPr>
          <w:ilvl w:val="0"/>
          <w:numId w:val="17"/>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Pr>
          <w:rFonts w:ascii="Times New Roman" w:eastAsiaTheme="minorEastAsia" w:hAnsi="Times New Roman"/>
          <w:i/>
          <w:highlight w:val="yellow"/>
          <w:lang w:eastAsia="zh-CN"/>
        </w:rPr>
        <w:t>20/30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sidRPr="00525BBA">
        <w:rPr>
          <w:rFonts w:ascii="Times New Roman" w:eastAsiaTheme="minorEastAsia" w:hAnsi="Times New Roman"/>
          <w:i/>
          <w:lang w:eastAsia="zh-CN"/>
        </w:rPr>
        <w:t xml:space="preserve"> </w:t>
      </w:r>
      <w:r>
        <w:rPr>
          <w:rFonts w:ascii="Times New Roman" w:eastAsiaTheme="minorEastAsia" w:hAnsi="Times New Roman"/>
          <w:i/>
          <w:lang w:eastAsia="zh-CN"/>
        </w:rPr>
        <w:t xml:space="preserve">with </w:t>
      </w:r>
      <w:r w:rsidRPr="00525BBA">
        <w:rPr>
          <w:rFonts w:ascii="Times New Roman" w:eastAsiaTheme="minorEastAsia" w:hAnsi="Times New Roman"/>
          <w:b/>
          <w:i/>
          <w:highlight w:val="cyan"/>
          <w:lang w:eastAsia="zh-CN"/>
        </w:rPr>
        <w:t xml:space="preserve">LP-WUS duty cycle ration is </w:t>
      </w:r>
      <w:r>
        <w:rPr>
          <w:rFonts w:ascii="Times New Roman" w:eastAsiaTheme="minorEastAsia" w:hAnsi="Times New Roman"/>
          <w:b/>
          <w:i/>
          <w:highlight w:val="cyan"/>
          <w:lang w:eastAsia="zh-CN"/>
        </w:rPr>
        <w:t>0.78</w:t>
      </w:r>
      <w:r w:rsidRPr="00525BBA">
        <w:rPr>
          <w:rFonts w:ascii="Times New Roman" w:eastAsiaTheme="minorEastAsia" w:hAnsi="Times New Roman"/>
          <w:b/>
          <w:i/>
          <w:highlight w:val="cyan"/>
          <w:lang w:eastAsia="zh-CN"/>
        </w:rPr>
        <w:t>%</w:t>
      </w:r>
      <w:r w:rsidRPr="00217E9B">
        <w:rPr>
          <w:rFonts w:ascii="Times New Roman" w:eastAsiaTheme="minorEastAsia" w:hAnsi="Times New Roman"/>
          <w:i/>
          <w:lang w:eastAsia="zh-CN"/>
        </w:rPr>
        <w:t xml:space="preserve"> </w:t>
      </w:r>
      <w:r>
        <w:rPr>
          <w:rFonts w:ascii="Times New Roman" w:eastAsiaTheme="minorEastAsia" w:hAnsi="Times New Roman"/>
          <w:i/>
          <w:lang w:eastAsia="zh-CN"/>
        </w:rPr>
        <w:t xml:space="preserve">have no </w:t>
      </w:r>
      <w:r w:rsidRPr="00217E9B">
        <w:rPr>
          <w:rFonts w:ascii="Times New Roman" w:eastAsiaTheme="minorEastAsia" w:hAnsi="Times New Roman"/>
          <w:i/>
          <w:lang w:eastAsia="zh-CN"/>
        </w:rPr>
        <w:t>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xml:space="preserve">, </w:t>
      </w:r>
      <w:proofErr w:type="gramStart"/>
      <w:r w:rsidRPr="009F220C">
        <w:rPr>
          <w:rFonts w:ascii="Times New Roman" w:hAnsi="Times New Roman"/>
          <w:bCs/>
          <w:i/>
          <w:sz w:val="18"/>
          <w:szCs w:val="18"/>
          <w:lang w:eastAsia="zh-CN"/>
        </w:rPr>
        <w:t>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w:t>
      </w:r>
      <w:proofErr w:type="gramEnd"/>
      <w:r w:rsidRPr="00796C46">
        <w:rPr>
          <w:rFonts w:ascii="Times New Roman" w:eastAsiaTheme="minorEastAsia" w:hAnsi="Times New Roman"/>
          <w:i/>
          <w:lang w:eastAsia="zh-CN"/>
        </w:rPr>
        <w:t>-up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30C7E4C7" w14:textId="77777777" w:rsidR="00014785" w:rsidRDefault="00014785" w:rsidP="00014785">
      <w:pPr>
        <w:spacing w:before="240"/>
        <w:rPr>
          <w:rFonts w:ascii="Times New Roman" w:eastAsiaTheme="minorEastAsia" w:hAnsi="Times New Roman"/>
          <w:b/>
          <w:i/>
          <w:lang w:eastAsia="zh-CN"/>
        </w:rPr>
      </w:pPr>
    </w:p>
    <w:p w14:paraId="7FA06CDF" w14:textId="77777777" w:rsidR="00014785" w:rsidRPr="001C0D8C" w:rsidRDefault="00014785" w:rsidP="00014785">
      <w:pPr>
        <w:spacing w:after="0" w:afterAutospacing="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Pr>
          <w:rFonts w:ascii="Times New Roman" w:eastAsiaTheme="minorEastAsia" w:hAnsi="Times New Roman"/>
          <w:b/>
          <w:i/>
          <w:lang w:eastAsia="zh-CN"/>
        </w:rPr>
        <w:t>2</w:t>
      </w:r>
      <w:r w:rsidRPr="00217E9B">
        <w:rPr>
          <w:rFonts w:ascii="Times New Roman" w:eastAsiaTheme="minorEastAsia" w:hAnsi="Times New Roman"/>
          <w:b/>
          <w:i/>
          <w:lang w:eastAsia="zh-CN"/>
        </w:rPr>
        <w:t xml:space="preserve">: </w:t>
      </w:r>
      <w:r w:rsidRPr="001C0D8C">
        <w:rPr>
          <w:rFonts w:ascii="Times New Roman" w:eastAsiaTheme="minorEastAsia" w:hAnsi="Times New Roman"/>
          <w:i/>
          <w:lang w:eastAsia="zh-CN"/>
        </w:rPr>
        <w:t xml:space="preserve">Relative Power of LP-WUR off </w:t>
      </w:r>
      <w:r w:rsidRPr="001C0D8C">
        <w:rPr>
          <w:rFonts w:ascii="Times New Roman" w:eastAsiaTheme="minorEastAsia" w:hAnsi="Times New Roman" w:hint="eastAsia"/>
          <w:i/>
          <w:lang w:eastAsia="zh-CN"/>
        </w:rPr>
        <w:t>takes</w:t>
      </w:r>
      <w:r w:rsidRPr="001C0D8C">
        <w:rPr>
          <w:rFonts w:ascii="Times New Roman" w:eastAsiaTheme="minorEastAsia" w:hAnsi="Times New Roman"/>
          <w:i/>
          <w:lang w:eastAsia="zh-CN"/>
        </w:rPr>
        <w:t xml:space="preserve"> small influence on power saving gain of LP-WUS.</w:t>
      </w:r>
    </w:p>
    <w:p w14:paraId="487DAB43" w14:textId="77777777" w:rsidR="00014785" w:rsidRDefault="00014785" w:rsidP="00014785">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Pr>
          <w:rFonts w:ascii="Times New Roman" w:eastAsiaTheme="minorEastAsia" w:hAnsi="Times New Roman"/>
          <w:b/>
          <w:i/>
          <w:lang w:eastAsia="zh-CN"/>
        </w:rPr>
        <w:t>3</w:t>
      </w:r>
      <w:r w:rsidRPr="00217E9B">
        <w:rPr>
          <w:rFonts w:ascii="Times New Roman" w:eastAsiaTheme="minorEastAsia" w:hAnsi="Times New Roman"/>
          <w:b/>
          <w:i/>
          <w:lang w:eastAsia="zh-CN"/>
        </w:rPr>
        <w:t xml:space="preserve">: </w:t>
      </w:r>
      <w:r w:rsidRPr="008A3A86">
        <w:rPr>
          <w:rFonts w:ascii="Times New Roman" w:eastAsiaTheme="minorEastAsia" w:hAnsi="Times New Roman"/>
          <w:i/>
          <w:lang w:eastAsia="zh-CN"/>
        </w:rPr>
        <w:t xml:space="preserve">Under the assumption of RRM measurement performed by “LR+MR”, while the measurement period of MR is </w:t>
      </w:r>
      <w:r w:rsidRPr="00B7013F">
        <w:rPr>
          <w:rFonts w:ascii="Times New Roman" w:eastAsiaTheme="minorEastAsia" w:hAnsi="Times New Roman"/>
          <w:b/>
          <w:i/>
          <w:lang w:eastAsia="zh-CN"/>
        </w:rPr>
        <w:t>6400ms</w:t>
      </w:r>
      <w:r w:rsidRPr="008A3A86">
        <w:rPr>
          <w:rFonts w:ascii="Times New Roman" w:eastAsiaTheme="minorEastAsia" w:hAnsi="Times New Roman"/>
          <w:i/>
          <w:lang w:eastAsia="zh-CN"/>
        </w:rPr>
        <w:t xml:space="preserve">, and the measurement period of LR is </w:t>
      </w:r>
      <w:r w:rsidRPr="00B7013F">
        <w:rPr>
          <w:rFonts w:ascii="Times New Roman" w:eastAsiaTheme="minorEastAsia" w:hAnsi="Times New Roman"/>
          <w:b/>
          <w:i/>
          <w:lang w:eastAsia="zh-CN"/>
        </w:rPr>
        <w:t>1280ms</w:t>
      </w:r>
      <w:r w:rsidRPr="008A3A86">
        <w:rPr>
          <w:rFonts w:ascii="Times New Roman" w:eastAsiaTheme="minorEastAsia" w:hAnsi="Times New Roman"/>
          <w:i/>
          <w:lang w:eastAsia="zh-CN"/>
        </w:rPr>
        <w:t>.</w:t>
      </w:r>
      <w:r>
        <w:rPr>
          <w:rFonts w:ascii="Times New Roman" w:eastAsiaTheme="minorEastAsia" w:hAnsi="Times New Roman"/>
          <w:i/>
          <w:lang w:eastAsia="zh-CN"/>
        </w:rPr>
        <w:t xml:space="preserve"> When compared with legacy </w:t>
      </w:r>
      <w:r w:rsidRPr="008A3A86">
        <w:rPr>
          <w:rFonts w:ascii="Times New Roman" w:eastAsiaTheme="minorEastAsia" w:hAnsi="Times New Roman"/>
          <w:i/>
          <w:lang w:eastAsia="zh-CN"/>
        </w:rPr>
        <w:t>measurement period</w:t>
      </w:r>
      <w:r>
        <w:rPr>
          <w:rFonts w:ascii="Times New Roman" w:eastAsiaTheme="minorEastAsia" w:hAnsi="Times New Roman"/>
          <w:i/>
          <w:lang w:eastAsia="zh-CN"/>
        </w:rPr>
        <w:t xml:space="preserve"> is 1280ms. </w:t>
      </w:r>
      <w:r w:rsidRPr="003D008D">
        <w:rPr>
          <w:rFonts w:ascii="Times New Roman" w:eastAsiaTheme="minorEastAsia" w:hAnsi="Times New Roman"/>
          <w:i/>
          <w:lang w:eastAsia="zh-CN"/>
        </w:rPr>
        <w:t xml:space="preserve">For I-DRX cycle length of 1.28s, with FAR = 0.1%, </w:t>
      </w:r>
      <w:r w:rsidRPr="00217E9B">
        <w:rPr>
          <w:rFonts w:ascii="Times New Roman" w:eastAsiaTheme="minorEastAsia" w:hAnsi="Times New Roman"/>
          <w:i/>
          <w:color w:val="FF0000"/>
          <w:lang w:eastAsia="zh-CN"/>
        </w:rPr>
        <w:t>Paging Rate Per Group= 9.56%</w:t>
      </w:r>
      <w:r w:rsidRPr="003D008D">
        <w:rPr>
          <w:rFonts w:ascii="Times New Roman" w:eastAsiaTheme="minorEastAsia" w:hAnsi="Times New Roman"/>
          <w:i/>
          <w:lang w:eastAsia="zh-CN"/>
        </w:rPr>
        <w:t xml:space="preserve"> and </w:t>
      </w:r>
      <w:r w:rsidRPr="00217E9B">
        <w:rPr>
          <w:rFonts w:ascii="Times New Roman" w:eastAsiaTheme="minorEastAsia" w:hAnsi="Times New Roman"/>
          <w:i/>
          <w:lang w:eastAsia="zh-CN"/>
        </w:rPr>
        <w:t>per UE Group paging</w:t>
      </w:r>
      <w:r>
        <w:rPr>
          <w:rFonts w:ascii="Times New Roman" w:eastAsiaTheme="minorEastAsia" w:hAnsi="Times New Roman"/>
          <w:i/>
          <w:lang w:eastAsia="zh-CN"/>
        </w:rPr>
        <w:t>.</w:t>
      </w:r>
    </w:p>
    <w:p w14:paraId="181FF3BF" w14:textId="77777777" w:rsidR="00014785" w:rsidRPr="00E00AA9" w:rsidRDefault="00014785" w:rsidP="00EA0E6B">
      <w:pPr>
        <w:pStyle w:val="afe"/>
        <w:numPr>
          <w:ilvl w:val="0"/>
          <w:numId w:val="19"/>
        </w:numPr>
        <w:spacing w:before="240"/>
        <w:ind w:leftChars="0"/>
        <w:rPr>
          <w:rFonts w:ascii="Times New Roman" w:eastAsiaTheme="minorEastAsia" w:hAnsi="Times New Roman"/>
          <w:b/>
          <w:i/>
          <w:lang w:eastAsia="zh-CN"/>
        </w:rPr>
      </w:pPr>
      <w:r w:rsidRPr="00217E9B">
        <w:rPr>
          <w:rFonts w:ascii="Times New Roman" w:eastAsiaTheme="minorEastAsia" w:hAnsi="Times New Roman"/>
          <w:i/>
          <w:lang w:eastAsia="zh-CN"/>
        </w:rPr>
        <w:t>LP-WUR monitor LP-WUS under “</w:t>
      </w:r>
      <w:r w:rsidRPr="00217E9B">
        <w:rPr>
          <w:rFonts w:ascii="Times New Roman" w:eastAsiaTheme="minorEastAsia" w:hAnsi="Times New Roman"/>
          <w:i/>
          <w:color w:val="FF0000"/>
          <w:lang w:eastAsia="zh-CN"/>
        </w:rPr>
        <w:t>continuously monitoring</w:t>
      </w:r>
      <w:r w:rsidRPr="00217E9B">
        <w:rPr>
          <w:rFonts w:ascii="Times New Roman" w:eastAsiaTheme="minorEastAsia" w:hAnsi="Times New Roman"/>
          <w:i/>
          <w:lang w:eastAsia="zh-CN"/>
        </w:rPr>
        <w:t>”</w:t>
      </w:r>
      <w:r>
        <w:rPr>
          <w:rFonts w:ascii="Times New Roman" w:eastAsiaTheme="minorEastAsia" w:hAnsi="Times New Roman"/>
          <w:i/>
          <w:lang w:eastAsia="zh-CN"/>
        </w:rPr>
        <w:t xml:space="preserve"> and “</w:t>
      </w:r>
      <w:r w:rsidRPr="00E00AA9">
        <w:rPr>
          <w:rFonts w:ascii="Times New Roman" w:eastAsiaTheme="minorEastAsia" w:hAnsi="Times New Roman"/>
          <w:i/>
          <w:color w:val="00B0F0"/>
          <w:lang w:eastAsia="zh-CN"/>
        </w:rPr>
        <w:t>duty cycle</w:t>
      </w:r>
      <w:r>
        <w:rPr>
          <w:rFonts w:ascii="Times New Roman" w:eastAsiaTheme="minorEastAsia" w:hAnsi="Times New Roman"/>
          <w:i/>
          <w:lang w:eastAsia="zh-CN"/>
        </w:rPr>
        <w:t xml:space="preserve">” manner both have no </w:t>
      </w:r>
      <w:r w:rsidRPr="00217E9B">
        <w:rPr>
          <w:rFonts w:ascii="Times New Roman" w:eastAsiaTheme="minorEastAsia" w:hAnsi="Times New Roman"/>
          <w:i/>
          <w:lang w:eastAsia="zh-CN"/>
        </w:rPr>
        <w:t>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xml:space="preserve">, </w:t>
      </w:r>
      <w:proofErr w:type="gramStart"/>
      <w:r w:rsidRPr="009F220C">
        <w:rPr>
          <w:rFonts w:ascii="Times New Roman" w:hAnsi="Times New Roman"/>
          <w:bCs/>
          <w:i/>
          <w:sz w:val="18"/>
          <w:szCs w:val="18"/>
          <w:lang w:eastAsia="zh-CN"/>
        </w:rPr>
        <w:t>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w:t>
      </w:r>
      <w:proofErr w:type="gramEnd"/>
      <w:r w:rsidRPr="00796C46">
        <w:rPr>
          <w:rFonts w:ascii="Times New Roman" w:eastAsiaTheme="minorEastAsia" w:hAnsi="Times New Roman"/>
          <w:i/>
          <w:lang w:eastAsia="zh-CN"/>
        </w:rPr>
        <w:t>-up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1CD6A807" w14:textId="77777777" w:rsidR="00014785" w:rsidRPr="00217E9B" w:rsidRDefault="00014785" w:rsidP="00014785">
      <w:pPr>
        <w:rPr>
          <w:rFonts w:ascii="Times New Roman" w:eastAsiaTheme="minorEastAsia" w:hAnsi="Times New Roman"/>
          <w:b/>
          <w:i/>
          <w:lang w:eastAsia="zh-CN"/>
        </w:rPr>
      </w:pPr>
      <w:r w:rsidRPr="00217E9B">
        <w:rPr>
          <w:rFonts w:ascii="Times New Roman" w:eastAsiaTheme="minorEastAsia" w:hAnsi="Times New Roman"/>
          <w:b/>
          <w:i/>
          <w:lang w:eastAsia="zh-CN"/>
        </w:rPr>
        <w:t xml:space="preserve">Proposal </w:t>
      </w:r>
      <w:r>
        <w:rPr>
          <w:rFonts w:ascii="Times New Roman" w:eastAsiaTheme="minorEastAsia" w:hAnsi="Times New Roman"/>
          <w:b/>
          <w:i/>
          <w:lang w:eastAsia="zh-CN"/>
        </w:rPr>
        <w:t>1</w:t>
      </w:r>
      <w:r w:rsidRPr="00217E9B">
        <w:rPr>
          <w:rFonts w:ascii="Times New Roman" w:eastAsiaTheme="minorEastAsia" w:hAnsi="Times New Roman"/>
          <w:b/>
          <w:i/>
          <w:lang w:eastAsia="zh-CN"/>
        </w:rPr>
        <w:t>: For I-DRX cycle, the different value of “</w:t>
      </w:r>
      <w:r w:rsidRPr="00217E9B">
        <w:rPr>
          <w:rFonts w:ascii="Times New Roman" w:hAnsi="Times New Roman"/>
          <w:b/>
          <w:bCs/>
          <w:i/>
          <w:color w:val="000000"/>
          <w:sz w:val="18"/>
          <w:szCs w:val="18"/>
          <w:lang w:eastAsia="zh-CN"/>
        </w:rPr>
        <w:t xml:space="preserve">additional transition energy from ultra-deep sleep” will </w:t>
      </w:r>
      <w:r>
        <w:rPr>
          <w:rFonts w:ascii="Times New Roman" w:hAnsi="Times New Roman"/>
          <w:b/>
          <w:bCs/>
          <w:i/>
          <w:color w:val="000000"/>
          <w:sz w:val="18"/>
          <w:szCs w:val="18"/>
          <w:lang w:eastAsia="zh-CN"/>
        </w:rPr>
        <w:t>cause</w:t>
      </w:r>
      <w:r w:rsidRPr="00217E9B">
        <w:rPr>
          <w:rFonts w:ascii="Times New Roman" w:hAnsi="Times New Roman"/>
          <w:b/>
          <w:bCs/>
          <w:i/>
          <w:color w:val="000000"/>
          <w:sz w:val="18"/>
          <w:szCs w:val="18"/>
          <w:lang w:eastAsia="zh-CN"/>
        </w:rPr>
        <w:t xml:space="preserve"> different conclusion of whether LP-WUR has power saving gain compared to I-DRX with PEI or not. Prioritize the</w:t>
      </w:r>
      <w:r>
        <w:rPr>
          <w:rFonts w:ascii="Times New Roman" w:hAnsi="Times New Roman"/>
          <w:b/>
          <w:bCs/>
          <w:i/>
          <w:color w:val="000000"/>
          <w:sz w:val="18"/>
          <w:szCs w:val="18"/>
          <w:lang w:eastAsia="zh-CN"/>
        </w:rPr>
        <w:t xml:space="preserve"> case </w:t>
      </w:r>
      <w:r w:rsidRPr="00006B95">
        <w:rPr>
          <w:rFonts w:ascii="Times New Roman" w:eastAsiaTheme="minorEastAsia" w:hAnsi="Times New Roman"/>
          <w:b/>
          <w:i/>
          <w:lang w:eastAsia="zh-CN"/>
        </w:rPr>
        <w:t>‘LP-WUR on state’ is</w:t>
      </w:r>
      <w:r>
        <w:rPr>
          <w:rFonts w:ascii="Times New Roman" w:eastAsiaTheme="minorEastAsia" w:hAnsi="Times New Roman"/>
          <w:b/>
          <w:i/>
          <w:lang w:eastAsia="zh-CN"/>
        </w:rPr>
        <w:t xml:space="preserve"> smaller than 1</w:t>
      </w:r>
      <w:r w:rsidRPr="00217E9B">
        <w:rPr>
          <w:rFonts w:ascii="Times New Roman" w:hAnsi="Times New Roman"/>
          <w:b/>
          <w:bCs/>
          <w:i/>
          <w:color w:val="000000"/>
          <w:sz w:val="18"/>
          <w:szCs w:val="18"/>
          <w:lang w:eastAsia="zh-CN"/>
        </w:rPr>
        <w:t>.</w:t>
      </w:r>
    </w:p>
    <w:p w14:paraId="71F8CC83" w14:textId="77777777" w:rsidR="00014785" w:rsidRDefault="00014785" w:rsidP="00014785">
      <w:pPr>
        <w:rPr>
          <w:rFonts w:ascii="Times New Roman" w:eastAsiaTheme="minorEastAsia" w:hAnsi="Times New Roman"/>
          <w:b/>
          <w:i/>
          <w:lang w:eastAsia="zh-CN"/>
        </w:rPr>
      </w:pPr>
      <w:r w:rsidRPr="0074111B">
        <w:rPr>
          <w:rFonts w:ascii="Times New Roman" w:eastAsiaTheme="minorEastAsia" w:hAnsi="Times New Roman"/>
          <w:b/>
          <w:i/>
          <w:lang w:eastAsia="zh-CN"/>
        </w:rPr>
        <w:t xml:space="preserve">Proposal </w:t>
      </w:r>
      <w:r>
        <w:rPr>
          <w:rFonts w:ascii="Times New Roman" w:eastAsiaTheme="minorEastAsia" w:hAnsi="Times New Roman"/>
          <w:b/>
          <w:i/>
          <w:lang w:eastAsia="zh-CN"/>
        </w:rPr>
        <w:t>2</w:t>
      </w:r>
      <w:r w:rsidRPr="0074111B">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Both </w:t>
      </w:r>
      <w:r w:rsidRPr="008D58C4">
        <w:rPr>
          <w:rFonts w:ascii="Times New Roman" w:eastAsiaTheme="minorEastAsia" w:hAnsi="Times New Roman" w:hint="eastAsia"/>
          <w:b/>
          <w:i/>
          <w:lang w:eastAsia="zh-CN"/>
        </w:rPr>
        <w:t>“</w:t>
      </w:r>
      <w:r w:rsidRPr="008D58C4">
        <w:rPr>
          <w:rFonts w:ascii="Times New Roman" w:eastAsiaTheme="minorEastAsia" w:hAnsi="Times New Roman"/>
          <w:b/>
          <w:i/>
          <w:lang w:eastAsia="zh-CN"/>
        </w:rPr>
        <w:t>continuously monitoring”</w:t>
      </w:r>
      <w:r>
        <w:rPr>
          <w:rFonts w:ascii="Times New Roman" w:eastAsiaTheme="minorEastAsia" w:hAnsi="Times New Roman"/>
          <w:b/>
          <w:i/>
          <w:lang w:eastAsia="zh-CN"/>
        </w:rPr>
        <w:t xml:space="preserve"> and </w:t>
      </w:r>
      <w:r w:rsidRPr="008D58C4">
        <w:rPr>
          <w:rFonts w:ascii="Times New Roman" w:eastAsiaTheme="minorEastAsia" w:hAnsi="Times New Roman" w:hint="eastAsia"/>
          <w:b/>
          <w:i/>
          <w:lang w:eastAsia="zh-CN"/>
        </w:rPr>
        <w:t>“</w:t>
      </w:r>
      <w:r w:rsidRPr="008D58C4">
        <w:rPr>
          <w:rFonts w:ascii="Times New Roman" w:eastAsiaTheme="minorEastAsia" w:hAnsi="Times New Roman"/>
          <w:b/>
          <w:i/>
          <w:lang w:eastAsia="zh-CN"/>
        </w:rPr>
        <w:t>discontinuously monitoring”</w:t>
      </w:r>
      <w:r>
        <w:rPr>
          <w:rFonts w:ascii="Times New Roman" w:eastAsiaTheme="minorEastAsia" w:hAnsi="Times New Roman"/>
          <w:b/>
          <w:i/>
          <w:lang w:eastAsia="zh-CN"/>
        </w:rPr>
        <w:t xml:space="preserve"> manner should be further studied.</w:t>
      </w:r>
    </w:p>
    <w:p w14:paraId="70CAB1BA" w14:textId="77777777" w:rsidR="00014785" w:rsidRDefault="00014785" w:rsidP="00014785">
      <w:pPr>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Pr>
          <w:rFonts w:ascii="Times New Roman" w:eastAsiaTheme="minorEastAsia" w:hAnsi="Times New Roman"/>
          <w:b/>
          <w:i/>
          <w:lang w:eastAsia="zh-CN"/>
        </w:rPr>
        <w:t>4</w:t>
      </w:r>
      <w:r w:rsidRPr="0074111B">
        <w:rPr>
          <w:rFonts w:ascii="Times New Roman" w:eastAsiaTheme="minorEastAsia" w:hAnsi="Times New Roman"/>
          <w:b/>
          <w:i/>
          <w:lang w:eastAsia="zh-CN"/>
        </w:rPr>
        <w:t xml:space="preserve">: </w:t>
      </w:r>
      <w:r w:rsidRPr="00524AC8">
        <w:rPr>
          <w:rFonts w:ascii="Times New Roman" w:eastAsiaTheme="minorEastAsia" w:hAnsi="Times New Roman"/>
          <w:i/>
          <w:lang w:eastAsia="zh-CN"/>
        </w:rPr>
        <w:t>“LP-WUS duty cycle ration”</w:t>
      </w:r>
      <w:r>
        <w:rPr>
          <w:rFonts w:ascii="Times New Roman" w:eastAsiaTheme="minorEastAsia" w:hAnsi="Times New Roman"/>
          <w:b/>
          <w:i/>
          <w:lang w:eastAsia="zh-CN"/>
        </w:rPr>
        <w:t xml:space="preserve"> </w:t>
      </w:r>
      <w:r w:rsidRPr="00524AC8">
        <w:rPr>
          <w:rFonts w:ascii="Times New Roman" w:eastAsiaTheme="minorEastAsia" w:hAnsi="Times New Roman"/>
          <w:i/>
          <w:lang w:eastAsia="zh-CN"/>
        </w:rPr>
        <w:t>will cause different power saving gain.</w:t>
      </w:r>
      <w:r>
        <w:rPr>
          <w:rFonts w:ascii="Times New Roman" w:eastAsiaTheme="minorEastAsia" w:hAnsi="Times New Roman" w:hint="eastAsia"/>
          <w:i/>
          <w:lang w:eastAsia="zh-CN"/>
        </w:rPr>
        <w:t xml:space="preserve"> </w:t>
      </w:r>
      <w:r>
        <w:rPr>
          <w:rFonts w:ascii="Times New Roman" w:eastAsiaTheme="minorEastAsia" w:hAnsi="Times New Roman"/>
          <w:i/>
          <w:lang w:eastAsia="zh-CN"/>
        </w:rPr>
        <w:t>Smaller “</w:t>
      </w:r>
      <w:r w:rsidRPr="00524AC8">
        <w:rPr>
          <w:rFonts w:ascii="Times New Roman" w:eastAsiaTheme="minorEastAsia" w:hAnsi="Times New Roman"/>
          <w:i/>
          <w:lang w:eastAsia="zh-CN"/>
        </w:rPr>
        <w:t>LP-WUS duty cycle ration</w:t>
      </w:r>
      <w:r>
        <w:rPr>
          <w:rFonts w:ascii="Times New Roman" w:eastAsiaTheme="minorEastAsia" w:hAnsi="Times New Roman"/>
          <w:i/>
          <w:lang w:eastAsia="zh-CN"/>
        </w:rPr>
        <w:t xml:space="preserve">” will have more </w:t>
      </w:r>
      <w:r w:rsidRPr="00524AC8">
        <w:rPr>
          <w:rFonts w:ascii="Times New Roman" w:eastAsiaTheme="minorEastAsia" w:hAnsi="Times New Roman"/>
          <w:i/>
          <w:lang w:eastAsia="zh-CN"/>
        </w:rPr>
        <w:t>power saving gain</w:t>
      </w:r>
      <w:r>
        <w:rPr>
          <w:rFonts w:ascii="Times New Roman" w:eastAsiaTheme="minorEastAsia" w:hAnsi="Times New Roman"/>
          <w:i/>
          <w:lang w:eastAsia="zh-CN"/>
        </w:rPr>
        <w:t>.</w:t>
      </w:r>
    </w:p>
    <w:p w14:paraId="2B111B64" w14:textId="77777777" w:rsidR="00014785" w:rsidRDefault="00014785" w:rsidP="00014785">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Pr>
          <w:rFonts w:ascii="Times New Roman" w:eastAsiaTheme="minorEastAsia" w:hAnsi="Times New Roman"/>
          <w:b/>
          <w:i/>
          <w:lang w:eastAsia="zh-CN"/>
        </w:rPr>
        <w:t>5</w:t>
      </w:r>
      <w:r w:rsidRPr="00217E9B">
        <w:rPr>
          <w:rFonts w:ascii="Times New Roman" w:eastAsiaTheme="minorEastAsia" w:hAnsi="Times New Roman"/>
          <w:b/>
          <w:i/>
          <w:lang w:eastAsia="zh-CN"/>
        </w:rPr>
        <w:t xml:space="preserve">: </w:t>
      </w:r>
      <w:r w:rsidRPr="008A3A86">
        <w:rPr>
          <w:rFonts w:ascii="Times New Roman" w:eastAsiaTheme="minorEastAsia" w:hAnsi="Times New Roman"/>
          <w:i/>
          <w:lang w:eastAsia="zh-CN"/>
        </w:rPr>
        <w:t xml:space="preserve">Under the assumption of RRM measurement performed by “LR+MR”, while the measurement period of MR is </w:t>
      </w:r>
      <w:r>
        <w:rPr>
          <w:rFonts w:ascii="Times New Roman" w:eastAsiaTheme="minorEastAsia" w:hAnsi="Times New Roman"/>
          <w:b/>
          <w:i/>
          <w:lang w:eastAsia="zh-CN"/>
        </w:rPr>
        <w:t>2048</w:t>
      </w:r>
      <w:r w:rsidRPr="00B7013F">
        <w:rPr>
          <w:rFonts w:ascii="Times New Roman" w:eastAsiaTheme="minorEastAsia" w:hAnsi="Times New Roman"/>
          <w:b/>
          <w:i/>
          <w:lang w:eastAsia="zh-CN"/>
        </w:rPr>
        <w:t>0ms</w:t>
      </w:r>
      <w:r w:rsidRPr="008A3A86">
        <w:rPr>
          <w:rFonts w:ascii="Times New Roman" w:eastAsiaTheme="minorEastAsia" w:hAnsi="Times New Roman"/>
          <w:i/>
          <w:lang w:eastAsia="zh-CN"/>
        </w:rPr>
        <w:t xml:space="preserve">, and the measurement period of LR is </w:t>
      </w:r>
      <w:r w:rsidRPr="00B7013F">
        <w:rPr>
          <w:rFonts w:ascii="Times New Roman" w:eastAsiaTheme="minorEastAsia" w:hAnsi="Times New Roman"/>
          <w:b/>
          <w:i/>
          <w:lang w:eastAsia="zh-CN"/>
        </w:rPr>
        <w:t>1280ms</w:t>
      </w:r>
      <w:r w:rsidRPr="008A3A86">
        <w:rPr>
          <w:rFonts w:ascii="Times New Roman" w:eastAsiaTheme="minorEastAsia" w:hAnsi="Times New Roman"/>
          <w:i/>
          <w:lang w:eastAsia="zh-CN"/>
        </w:rPr>
        <w:t>.</w:t>
      </w:r>
      <w:r>
        <w:rPr>
          <w:rFonts w:ascii="Times New Roman" w:eastAsiaTheme="minorEastAsia" w:hAnsi="Times New Roman"/>
          <w:i/>
          <w:lang w:eastAsia="zh-CN"/>
        </w:rPr>
        <w:t xml:space="preserve"> When compared with legacy </w:t>
      </w:r>
      <w:r w:rsidRPr="008A3A86">
        <w:rPr>
          <w:rFonts w:ascii="Times New Roman" w:eastAsiaTheme="minorEastAsia" w:hAnsi="Times New Roman"/>
          <w:i/>
          <w:lang w:eastAsia="zh-CN"/>
        </w:rPr>
        <w:t>measurement period</w:t>
      </w:r>
      <w:r>
        <w:rPr>
          <w:rFonts w:ascii="Times New Roman" w:eastAsiaTheme="minorEastAsia" w:hAnsi="Times New Roman"/>
          <w:i/>
          <w:lang w:eastAsia="zh-CN"/>
        </w:rPr>
        <w:t xml:space="preserve"> is 1280ms. </w:t>
      </w:r>
      <w:r w:rsidRPr="003D008D">
        <w:rPr>
          <w:rFonts w:ascii="Times New Roman" w:eastAsiaTheme="minorEastAsia" w:hAnsi="Times New Roman"/>
          <w:i/>
          <w:lang w:eastAsia="zh-CN"/>
        </w:rPr>
        <w:t>For I-DRX cycle length of 1.28s, with FAR = 0.1%, Paging Rate Per UE= 1% and per UE paging</w:t>
      </w:r>
      <w:r>
        <w:rPr>
          <w:rFonts w:ascii="Times New Roman" w:eastAsiaTheme="minorEastAsia" w:hAnsi="Times New Roman"/>
          <w:i/>
          <w:lang w:eastAsia="zh-CN"/>
        </w:rPr>
        <w:t>.</w:t>
      </w:r>
    </w:p>
    <w:p w14:paraId="4A5497AE" w14:textId="77777777" w:rsidR="00014785" w:rsidRPr="003D008D" w:rsidRDefault="00014785" w:rsidP="00EA0E6B">
      <w:pPr>
        <w:pStyle w:val="afe"/>
        <w:numPr>
          <w:ilvl w:val="0"/>
          <w:numId w:val="18"/>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3D008D">
        <w:rPr>
          <w:rFonts w:ascii="Times New Roman" w:eastAsiaTheme="minorEastAsia" w:hAnsi="Times New Roman"/>
          <w:i/>
          <w:lang w:eastAsia="zh-CN"/>
        </w:rPr>
        <w:t xml:space="preserve">hen relative power for ‘LP-WUR on state’ is </w:t>
      </w:r>
      <w:r w:rsidRPr="003D008D">
        <w:rPr>
          <w:rFonts w:ascii="Times New Roman" w:eastAsiaTheme="minorEastAsia" w:hAnsi="Times New Roman"/>
          <w:i/>
          <w:highlight w:val="yellow"/>
          <w:lang w:eastAsia="zh-CN"/>
        </w:rPr>
        <w:t>0.01/0.05</w:t>
      </w:r>
      <w:r>
        <w:rPr>
          <w:rFonts w:ascii="Times New Roman" w:eastAsiaTheme="minorEastAsia" w:hAnsi="Times New Roman"/>
          <w:i/>
          <w:highlight w:val="yellow"/>
          <w:lang w:eastAsia="zh-CN"/>
        </w:rPr>
        <w:t>/0.1/0.2/0.5/1/2</w:t>
      </w:r>
      <w:r w:rsidRPr="003D008D">
        <w:rPr>
          <w:rFonts w:ascii="Times New Roman" w:eastAsiaTheme="minorEastAsia" w:hAnsi="Times New Roman"/>
          <w:i/>
          <w:lang w:eastAsia="zh-CN"/>
        </w:rPr>
        <w:t>, LP-WUR monitor LP-WUS under “</w:t>
      </w:r>
      <w:r w:rsidRPr="003D008D">
        <w:rPr>
          <w:rFonts w:ascii="Times New Roman" w:eastAsiaTheme="minorEastAsia" w:hAnsi="Times New Roman"/>
          <w:i/>
          <w:color w:val="FF0000"/>
          <w:lang w:eastAsia="zh-CN"/>
        </w:rPr>
        <w:t>continuously monitoring</w:t>
      </w:r>
      <w:r w:rsidRPr="003D008D">
        <w:rPr>
          <w:rFonts w:ascii="Times New Roman" w:eastAsiaTheme="minorEastAsia" w:hAnsi="Times New Roman"/>
          <w:i/>
          <w:lang w:eastAsia="zh-CN"/>
        </w:rPr>
        <w:t xml:space="preserve">” manner can have </w:t>
      </w:r>
      <w:r w:rsidRPr="003D008D">
        <w:rPr>
          <w:rFonts w:ascii="Times New Roman" w:eastAsiaTheme="minorEastAsia" w:hAnsi="Times New Roman"/>
          <w:i/>
          <w:u w:val="single"/>
          <w:lang w:eastAsia="zh-CN"/>
        </w:rPr>
        <w:t>1</w:t>
      </w:r>
      <w:r>
        <w:rPr>
          <w:rFonts w:ascii="Times New Roman" w:eastAsiaTheme="minorEastAsia" w:hAnsi="Times New Roman"/>
          <w:i/>
          <w:u w:val="single"/>
          <w:lang w:eastAsia="zh-CN"/>
        </w:rPr>
        <w:t>0.52</w:t>
      </w:r>
      <w:r w:rsidRPr="003D008D">
        <w:rPr>
          <w:rFonts w:ascii="Times New Roman" w:eastAsiaTheme="minorEastAsia" w:hAnsi="Times New Roman"/>
          <w:i/>
          <w:u w:val="single"/>
          <w:lang w:eastAsia="zh-CN"/>
        </w:rPr>
        <w:t>%~</w:t>
      </w:r>
      <w:r>
        <w:rPr>
          <w:rFonts w:ascii="Times New Roman" w:eastAsiaTheme="minorEastAsia" w:hAnsi="Times New Roman"/>
          <w:i/>
          <w:u w:val="single"/>
          <w:lang w:eastAsia="zh-CN"/>
        </w:rPr>
        <w:t>69.38</w:t>
      </w:r>
      <w:r w:rsidRPr="003D008D">
        <w:rPr>
          <w:rFonts w:ascii="Times New Roman" w:eastAsiaTheme="minorEastAsia" w:hAnsi="Times New Roman"/>
          <w:i/>
          <w:u w:val="single"/>
          <w:lang w:eastAsia="zh-CN"/>
        </w:rPr>
        <w:t>% power saving gain</w:t>
      </w:r>
      <w:r w:rsidRPr="003D008D">
        <w:rPr>
          <w:rFonts w:ascii="Times New Roman" w:eastAsiaTheme="minorEastAsia" w:hAnsi="Times New Roman"/>
          <w:i/>
          <w:lang w:eastAsia="zh-CN"/>
        </w:rPr>
        <w:t xml:space="preserve">, while have </w:t>
      </w:r>
      <w:r w:rsidRPr="003D008D">
        <w:rPr>
          <w:rFonts w:ascii="Times New Roman" w:eastAsiaTheme="minorEastAsia" w:hAnsi="Times New Roman"/>
          <w:i/>
          <w:u w:val="single"/>
          <w:lang w:eastAsia="zh-CN"/>
        </w:rPr>
        <w:t>1</w:t>
      </w:r>
      <w:r>
        <w:rPr>
          <w:rFonts w:ascii="Times New Roman" w:eastAsiaTheme="minorEastAsia" w:hAnsi="Times New Roman"/>
          <w:i/>
          <w:u w:val="single"/>
          <w:lang w:eastAsia="zh-CN"/>
        </w:rPr>
        <w:t>0.75</w:t>
      </w:r>
      <w:r w:rsidRPr="003D008D">
        <w:rPr>
          <w:rFonts w:ascii="Times New Roman" w:eastAsiaTheme="minorEastAsia" w:hAnsi="Times New Roman"/>
          <w:i/>
          <w:u w:val="single"/>
          <w:lang w:eastAsia="zh-CN"/>
        </w:rPr>
        <w:t>%~</w:t>
      </w:r>
      <w:r>
        <w:rPr>
          <w:rFonts w:ascii="Times New Roman" w:eastAsiaTheme="minorEastAsia" w:hAnsi="Times New Roman"/>
          <w:i/>
          <w:u w:val="single"/>
          <w:lang w:eastAsia="zh-CN"/>
        </w:rPr>
        <w:t>69.69</w:t>
      </w:r>
      <w:r w:rsidRPr="003D008D">
        <w:rPr>
          <w:rFonts w:ascii="Times New Roman" w:eastAsiaTheme="minorEastAsia" w:hAnsi="Times New Roman"/>
          <w:i/>
          <w:u w:val="single"/>
          <w:lang w:eastAsia="zh-CN"/>
        </w:rPr>
        <w:t>% power saving gain under Medium SINR case</w:t>
      </w:r>
      <w:r w:rsidRPr="003D008D">
        <w:rPr>
          <w:rFonts w:ascii="Times New Roman" w:eastAsiaTheme="minorEastAsia" w:hAnsi="Times New Roman"/>
          <w:i/>
          <w:lang w:eastAsia="zh-CN"/>
        </w:rPr>
        <w:t xml:space="preserve">, and have </w:t>
      </w:r>
      <w:r w:rsidRPr="003D008D">
        <w:rPr>
          <w:rFonts w:ascii="Times New Roman" w:eastAsiaTheme="minorEastAsia" w:hAnsi="Times New Roman"/>
          <w:i/>
          <w:u w:val="single"/>
          <w:lang w:eastAsia="zh-CN"/>
        </w:rPr>
        <w:t>1</w:t>
      </w:r>
      <w:r>
        <w:rPr>
          <w:rFonts w:ascii="Times New Roman" w:eastAsiaTheme="minorEastAsia" w:hAnsi="Times New Roman"/>
          <w:i/>
          <w:u w:val="single"/>
          <w:lang w:eastAsia="zh-CN"/>
        </w:rPr>
        <w:t>0.96</w:t>
      </w:r>
      <w:r w:rsidRPr="003D008D">
        <w:rPr>
          <w:rFonts w:ascii="Times New Roman" w:eastAsiaTheme="minorEastAsia" w:hAnsi="Times New Roman"/>
          <w:i/>
          <w:u w:val="single"/>
          <w:lang w:eastAsia="zh-CN"/>
        </w:rPr>
        <w:t>%~</w:t>
      </w:r>
      <w:r>
        <w:rPr>
          <w:rFonts w:ascii="Times New Roman" w:eastAsiaTheme="minorEastAsia" w:hAnsi="Times New Roman"/>
          <w:i/>
          <w:u w:val="single"/>
          <w:lang w:eastAsia="zh-CN"/>
        </w:rPr>
        <w:t>69.98</w:t>
      </w:r>
      <w:r w:rsidRPr="003D008D">
        <w:rPr>
          <w:rFonts w:ascii="Times New Roman" w:eastAsiaTheme="minorEastAsia" w:hAnsi="Times New Roman"/>
          <w:i/>
          <w:u w:val="single"/>
          <w:lang w:eastAsia="zh-CN"/>
        </w:rPr>
        <w:t>% power saving gain under High SINR</w:t>
      </w:r>
      <w:r w:rsidRPr="003D008D">
        <w:rPr>
          <w:rFonts w:ascii="Times New Roman" w:eastAsiaTheme="minorEastAsia" w:hAnsi="Times New Roman"/>
          <w:i/>
          <w:lang w:eastAsia="zh-CN"/>
        </w:rPr>
        <w:t xml:space="preserve"> case compared to I-DRX with PEI (</w:t>
      </w:r>
      <w:r w:rsidRPr="003D008D">
        <w:rPr>
          <w:rFonts w:ascii="Times New Roman" w:hAnsi="Times New Roman"/>
          <w:bCs/>
          <w:i/>
          <w:color w:val="000000"/>
          <w:sz w:val="18"/>
          <w:szCs w:val="18"/>
          <w:lang w:eastAsia="zh-CN"/>
        </w:rPr>
        <w:t>Additional transition energy</w:t>
      </w:r>
      <w:r w:rsidRPr="003D008D">
        <w:rPr>
          <w:rFonts w:ascii="Times New Roman" w:hAnsi="Times New Roman"/>
          <w:b/>
          <w:bCs/>
          <w:color w:val="000000"/>
          <w:sz w:val="18"/>
          <w:szCs w:val="18"/>
          <w:lang w:eastAsia="zh-CN"/>
        </w:rPr>
        <w:t xml:space="preserve"> </w:t>
      </w:r>
      <w:r w:rsidRPr="003D008D">
        <w:rPr>
          <w:rFonts w:ascii="Times New Roman" w:hAnsi="Times New Roman"/>
          <w:bCs/>
          <w:i/>
          <w:color w:val="000000"/>
          <w:sz w:val="18"/>
          <w:szCs w:val="18"/>
          <w:lang w:eastAsia="zh-CN"/>
        </w:rPr>
        <w:t xml:space="preserve">from ultra-deep sleep is </w:t>
      </w:r>
      <w:r w:rsidRPr="003D008D">
        <w:rPr>
          <w:rFonts w:ascii="Times New Roman" w:hAnsi="Times New Roman"/>
          <w:bCs/>
          <w:i/>
          <w:color w:val="FF0000"/>
          <w:sz w:val="18"/>
          <w:szCs w:val="18"/>
          <w:lang w:eastAsia="zh-CN"/>
        </w:rPr>
        <w:t>15000</w:t>
      </w:r>
      <w:r w:rsidRPr="003D008D">
        <w:rPr>
          <w:rFonts w:ascii="Times New Roman" w:hAnsi="Times New Roman"/>
          <w:bCs/>
          <w:i/>
          <w:sz w:val="18"/>
          <w:szCs w:val="18"/>
          <w:lang w:eastAsia="zh-CN"/>
        </w:rPr>
        <w:t xml:space="preserve">, and </w:t>
      </w:r>
      <w:r w:rsidRPr="003D008D">
        <w:rPr>
          <w:rFonts w:ascii="Times New Roman" w:eastAsiaTheme="minorEastAsia" w:hAnsi="Times New Roman"/>
          <w:i/>
          <w:lang w:eastAsia="zh-CN"/>
        </w:rPr>
        <w:t xml:space="preserve"> ramp-up time is </w:t>
      </w:r>
      <w:r w:rsidRPr="003D008D">
        <w:rPr>
          <w:rFonts w:ascii="Times New Roman" w:eastAsiaTheme="minorEastAsia" w:hAnsi="Times New Roman"/>
          <w:i/>
          <w:color w:val="FF0000"/>
          <w:lang w:eastAsia="zh-CN"/>
        </w:rPr>
        <w:t>400ms</w:t>
      </w:r>
      <w:r w:rsidRPr="003D008D">
        <w:rPr>
          <w:rFonts w:ascii="Times New Roman" w:eastAsiaTheme="minorEastAsia" w:hAnsi="Times New Roman"/>
          <w:i/>
          <w:lang w:eastAsia="zh-CN"/>
        </w:rPr>
        <w:t>).</w:t>
      </w:r>
    </w:p>
    <w:p w14:paraId="2A4BCB93" w14:textId="77777777" w:rsidR="00014785" w:rsidRDefault="00014785" w:rsidP="00EA0E6B">
      <w:pPr>
        <w:pStyle w:val="afe"/>
        <w:numPr>
          <w:ilvl w:val="0"/>
          <w:numId w:val="17"/>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lastRenderedPageBreak/>
        <w:t>W</w:t>
      </w:r>
      <w:r w:rsidRPr="003D008D">
        <w:rPr>
          <w:rFonts w:ascii="Times New Roman" w:eastAsiaTheme="minorEastAsia" w:hAnsi="Times New Roman"/>
          <w:i/>
          <w:lang w:eastAsia="zh-CN"/>
        </w:rPr>
        <w:t xml:space="preserve">hen relative power for ‘LP-WUR on state’ is </w:t>
      </w:r>
      <w:r w:rsidRPr="003D008D">
        <w:rPr>
          <w:rFonts w:ascii="Times New Roman" w:eastAsiaTheme="minorEastAsia" w:hAnsi="Times New Roman"/>
          <w:i/>
          <w:highlight w:val="yellow"/>
          <w:lang w:eastAsia="zh-CN"/>
        </w:rPr>
        <w:t>4</w:t>
      </w:r>
      <w:r>
        <w:rPr>
          <w:rFonts w:ascii="Times New Roman" w:eastAsiaTheme="minorEastAsia" w:hAnsi="Times New Roman"/>
          <w:i/>
          <w:highlight w:val="yellow"/>
          <w:lang w:eastAsia="zh-CN"/>
        </w:rPr>
        <w:t>/10/20/30</w:t>
      </w:r>
      <w:r w:rsidRPr="003D008D">
        <w:rPr>
          <w:rFonts w:ascii="Times New Roman" w:eastAsiaTheme="minorEastAsia" w:hAnsi="Times New Roman"/>
          <w:i/>
          <w:lang w:eastAsia="zh-CN"/>
        </w:rPr>
        <w:t>, LP-WUR monitor LP-WUS under “</w:t>
      </w:r>
      <w:r w:rsidRPr="003D008D">
        <w:rPr>
          <w:rFonts w:ascii="Times New Roman" w:eastAsiaTheme="minorEastAsia" w:hAnsi="Times New Roman"/>
          <w:i/>
          <w:color w:val="FF0000"/>
          <w:lang w:eastAsia="zh-CN"/>
        </w:rPr>
        <w:t>continuously monitoring</w:t>
      </w:r>
      <w:r w:rsidRPr="003D008D">
        <w:rPr>
          <w:rFonts w:ascii="Times New Roman" w:eastAsiaTheme="minorEastAsia" w:hAnsi="Times New Roman"/>
          <w:i/>
          <w:lang w:eastAsia="zh-CN"/>
        </w:rPr>
        <w:t xml:space="preserve">” manner </w:t>
      </w:r>
      <w:r>
        <w:rPr>
          <w:rFonts w:ascii="Times New Roman" w:eastAsiaTheme="minorEastAsia" w:hAnsi="Times New Roman"/>
          <w:i/>
          <w:lang w:eastAsia="zh-CN"/>
        </w:rPr>
        <w:t xml:space="preserve">have no </w:t>
      </w:r>
      <w:r w:rsidRPr="003D008D">
        <w:rPr>
          <w:rFonts w:ascii="Times New Roman" w:eastAsiaTheme="minorEastAsia" w:hAnsi="Times New Roman"/>
          <w:i/>
          <w:lang w:eastAsia="zh-CN"/>
        </w:rPr>
        <w:t>power saving gain compared to I-DRX with PEI (</w:t>
      </w:r>
      <w:r w:rsidRPr="003D008D">
        <w:rPr>
          <w:rFonts w:ascii="Times New Roman" w:hAnsi="Times New Roman"/>
          <w:bCs/>
          <w:i/>
          <w:color w:val="000000"/>
          <w:sz w:val="18"/>
          <w:szCs w:val="18"/>
          <w:lang w:eastAsia="zh-CN"/>
        </w:rPr>
        <w:t>Additional transition energy</w:t>
      </w:r>
      <w:r w:rsidRPr="003D008D">
        <w:rPr>
          <w:rFonts w:ascii="Times New Roman" w:hAnsi="Times New Roman"/>
          <w:b/>
          <w:bCs/>
          <w:color w:val="000000"/>
          <w:sz w:val="18"/>
          <w:szCs w:val="18"/>
          <w:lang w:eastAsia="zh-CN"/>
        </w:rPr>
        <w:t xml:space="preserve"> </w:t>
      </w:r>
      <w:r w:rsidRPr="003D008D">
        <w:rPr>
          <w:rFonts w:ascii="Times New Roman" w:hAnsi="Times New Roman"/>
          <w:bCs/>
          <w:i/>
          <w:color w:val="000000"/>
          <w:sz w:val="18"/>
          <w:szCs w:val="18"/>
          <w:lang w:eastAsia="zh-CN"/>
        </w:rPr>
        <w:t xml:space="preserve">from ultra-deep sleep is </w:t>
      </w:r>
      <w:r w:rsidRPr="003D008D">
        <w:rPr>
          <w:rFonts w:ascii="Times New Roman" w:hAnsi="Times New Roman"/>
          <w:bCs/>
          <w:i/>
          <w:color w:val="FF0000"/>
          <w:sz w:val="18"/>
          <w:szCs w:val="18"/>
          <w:lang w:eastAsia="zh-CN"/>
        </w:rPr>
        <w:t>15000</w:t>
      </w:r>
      <w:r w:rsidRPr="003D008D">
        <w:rPr>
          <w:rFonts w:ascii="Times New Roman" w:hAnsi="Times New Roman"/>
          <w:bCs/>
          <w:i/>
          <w:sz w:val="18"/>
          <w:szCs w:val="18"/>
          <w:lang w:eastAsia="zh-CN"/>
        </w:rPr>
        <w:t xml:space="preserve">, </w:t>
      </w:r>
      <w:proofErr w:type="gramStart"/>
      <w:r w:rsidRPr="003D008D">
        <w:rPr>
          <w:rFonts w:ascii="Times New Roman" w:hAnsi="Times New Roman"/>
          <w:bCs/>
          <w:i/>
          <w:sz w:val="18"/>
          <w:szCs w:val="18"/>
          <w:lang w:eastAsia="zh-CN"/>
        </w:rPr>
        <w:t xml:space="preserve">and </w:t>
      </w:r>
      <w:r w:rsidRPr="003D008D">
        <w:rPr>
          <w:rFonts w:ascii="Times New Roman" w:eastAsiaTheme="minorEastAsia" w:hAnsi="Times New Roman"/>
          <w:i/>
          <w:lang w:eastAsia="zh-CN"/>
        </w:rPr>
        <w:t xml:space="preserve"> ramp</w:t>
      </w:r>
      <w:proofErr w:type="gramEnd"/>
      <w:r w:rsidRPr="003D008D">
        <w:rPr>
          <w:rFonts w:ascii="Times New Roman" w:eastAsiaTheme="minorEastAsia" w:hAnsi="Times New Roman"/>
          <w:i/>
          <w:lang w:eastAsia="zh-CN"/>
        </w:rPr>
        <w:t xml:space="preserve">-up time is </w:t>
      </w:r>
      <w:r w:rsidRPr="003D008D">
        <w:rPr>
          <w:rFonts w:ascii="Times New Roman" w:eastAsiaTheme="minorEastAsia" w:hAnsi="Times New Roman"/>
          <w:i/>
          <w:color w:val="FF0000"/>
          <w:lang w:eastAsia="zh-CN"/>
        </w:rPr>
        <w:t>400ms</w:t>
      </w:r>
      <w:r w:rsidRPr="003D008D">
        <w:rPr>
          <w:rFonts w:ascii="Times New Roman" w:eastAsiaTheme="minorEastAsia" w:hAnsi="Times New Roman"/>
          <w:i/>
          <w:lang w:eastAsia="zh-CN"/>
        </w:rPr>
        <w:t>).</w:t>
      </w:r>
    </w:p>
    <w:p w14:paraId="38CD8651" w14:textId="77777777" w:rsidR="00014785" w:rsidRDefault="00014785" w:rsidP="00EA0E6B">
      <w:pPr>
        <w:pStyle w:val="afe"/>
        <w:numPr>
          <w:ilvl w:val="0"/>
          <w:numId w:val="17"/>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Pr>
          <w:rFonts w:ascii="Times New Roman" w:eastAsiaTheme="minorEastAsia" w:hAnsi="Times New Roman"/>
          <w:i/>
          <w:highlight w:val="yellow"/>
          <w:lang w:eastAsia="zh-CN"/>
        </w:rPr>
        <w:t>/2/4</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can have </w:t>
      </w:r>
      <w:r>
        <w:rPr>
          <w:rFonts w:ascii="Times New Roman" w:eastAsiaTheme="minorEastAsia" w:hAnsi="Times New Roman"/>
          <w:i/>
          <w:u w:val="single"/>
          <w:lang w:eastAsia="zh-CN"/>
        </w:rPr>
        <w:t>5.88</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69.51</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Pr>
          <w:rFonts w:ascii="Times New Roman" w:eastAsiaTheme="minorEastAsia" w:hAnsi="Times New Roman"/>
          <w:i/>
          <w:u w:val="single"/>
          <w:lang w:eastAsia="zh-CN"/>
        </w:rPr>
        <w:t>6.12</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69.81</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6.31</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70.11</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3FA6A8F1" w14:textId="77777777" w:rsidR="00014785" w:rsidRDefault="00014785" w:rsidP="00EA0E6B">
      <w:pPr>
        <w:pStyle w:val="afe"/>
        <w:numPr>
          <w:ilvl w:val="0"/>
          <w:numId w:val="17"/>
        </w:numPr>
        <w:spacing w:before="240"/>
        <w:ind w:leftChars="0"/>
        <w:rPr>
          <w:rFonts w:ascii="Times New Roman" w:eastAsiaTheme="minorEastAsia" w:hAnsi="Times New Roman"/>
          <w:i/>
          <w:lang w:eastAsia="zh-CN"/>
        </w:rPr>
      </w:pPr>
      <w:r w:rsidRPr="00217E9B">
        <w:rPr>
          <w:rFonts w:ascii="Times New Roman" w:eastAsiaTheme="minorEastAsia" w:hAnsi="Times New Roman"/>
          <w:i/>
          <w:lang w:eastAsia="zh-CN"/>
        </w:rPr>
        <w:t xml:space="preserve">For I-DRX cycle length of 1.28s, with FAR = 0.1%, Paging Rate Per UE= 1% and per UE paging, when relative power for ‘LP-WUR on state’ is </w:t>
      </w:r>
      <w:r>
        <w:rPr>
          <w:rFonts w:ascii="Times New Roman" w:eastAsiaTheme="minorEastAsia" w:hAnsi="Times New Roman"/>
          <w:i/>
          <w:highlight w:val="yellow"/>
          <w:lang w:eastAsia="zh-CN"/>
        </w:rPr>
        <w:t>10/20/30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sidRPr="00525BBA">
        <w:rPr>
          <w:rFonts w:ascii="Times New Roman" w:eastAsiaTheme="minorEastAsia" w:hAnsi="Times New Roman"/>
          <w:i/>
          <w:lang w:eastAsia="zh-CN"/>
        </w:rPr>
        <w:t xml:space="preserve"> </w:t>
      </w:r>
      <w:r>
        <w:rPr>
          <w:rFonts w:ascii="Times New Roman" w:eastAsiaTheme="minorEastAsia" w:hAnsi="Times New Roman"/>
          <w:i/>
          <w:lang w:eastAsia="zh-CN"/>
        </w:rPr>
        <w:t xml:space="preserve">with </w:t>
      </w:r>
      <w:r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w:t>
      </w:r>
      <w:r>
        <w:rPr>
          <w:rFonts w:ascii="Times New Roman" w:eastAsiaTheme="minorEastAsia" w:hAnsi="Times New Roman"/>
          <w:i/>
          <w:lang w:eastAsia="zh-CN"/>
        </w:rPr>
        <w:t xml:space="preserve">have no </w:t>
      </w:r>
      <w:r w:rsidRPr="00217E9B">
        <w:rPr>
          <w:rFonts w:ascii="Times New Roman" w:eastAsiaTheme="minorEastAsia" w:hAnsi="Times New Roman"/>
          <w:i/>
          <w:lang w:eastAsia="zh-CN"/>
        </w:rPr>
        <w:t>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xml:space="preserve">, </w:t>
      </w:r>
      <w:proofErr w:type="gramStart"/>
      <w:r w:rsidRPr="009F220C">
        <w:rPr>
          <w:rFonts w:ascii="Times New Roman" w:hAnsi="Times New Roman"/>
          <w:bCs/>
          <w:i/>
          <w:sz w:val="18"/>
          <w:szCs w:val="18"/>
          <w:lang w:eastAsia="zh-CN"/>
        </w:rPr>
        <w:t>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w:t>
      </w:r>
      <w:proofErr w:type="gramEnd"/>
      <w:r w:rsidRPr="00796C46">
        <w:rPr>
          <w:rFonts w:ascii="Times New Roman" w:eastAsiaTheme="minorEastAsia" w:hAnsi="Times New Roman"/>
          <w:i/>
          <w:lang w:eastAsia="zh-CN"/>
        </w:rPr>
        <w:t>-up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77AC0562" w14:textId="77777777" w:rsidR="00014785" w:rsidRDefault="00014785" w:rsidP="00EA0E6B">
      <w:pPr>
        <w:pStyle w:val="afe"/>
        <w:numPr>
          <w:ilvl w:val="0"/>
          <w:numId w:val="17"/>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Pr>
          <w:rFonts w:ascii="Times New Roman" w:eastAsiaTheme="minorEastAsia" w:hAnsi="Times New Roman"/>
          <w:i/>
          <w:highlight w:val="yellow"/>
          <w:lang w:eastAsia="zh-CN"/>
        </w:rPr>
        <w:t>/4/10/20/30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 xml:space="preserve">LP-WUS duty cycle ration is </w:t>
      </w:r>
      <w:r>
        <w:rPr>
          <w:rFonts w:ascii="Times New Roman" w:eastAsiaTheme="minorEastAsia" w:hAnsi="Times New Roman"/>
          <w:b/>
          <w:i/>
          <w:highlight w:val="cyan"/>
          <w:lang w:eastAsia="zh-CN"/>
        </w:rPr>
        <w:t>0.78</w:t>
      </w:r>
      <w:r w:rsidRPr="00525BBA">
        <w:rPr>
          <w:rFonts w:ascii="Times New Roman" w:eastAsiaTheme="minorEastAsia" w:hAnsi="Times New Roman"/>
          <w:b/>
          <w:i/>
          <w:highlight w:val="cyan"/>
          <w:lang w:eastAsia="zh-CN"/>
        </w:rPr>
        <w:t>%</w:t>
      </w:r>
      <w:r w:rsidRPr="00217E9B">
        <w:rPr>
          <w:rFonts w:ascii="Times New Roman" w:eastAsiaTheme="minorEastAsia" w:hAnsi="Times New Roman"/>
          <w:i/>
          <w:lang w:eastAsia="zh-CN"/>
        </w:rPr>
        <w:t xml:space="preserve"> can have </w:t>
      </w:r>
      <w:r>
        <w:rPr>
          <w:rFonts w:ascii="Times New Roman" w:eastAsiaTheme="minorEastAsia" w:hAnsi="Times New Roman"/>
          <w:i/>
          <w:u w:val="single"/>
          <w:lang w:eastAsia="zh-CN"/>
        </w:rPr>
        <w:t>28.05</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69.64</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Pr>
          <w:rFonts w:ascii="Times New Roman" w:eastAsiaTheme="minorEastAsia" w:hAnsi="Times New Roman"/>
          <w:i/>
          <w:u w:val="single"/>
          <w:lang w:eastAsia="zh-CN"/>
        </w:rPr>
        <w:t>28.31</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69.94</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28.54</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70.23</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1D5766A8" w14:textId="77777777" w:rsidR="00014785" w:rsidRDefault="00014785" w:rsidP="00014785">
      <w:pPr>
        <w:spacing w:before="240"/>
        <w:rPr>
          <w:rFonts w:ascii="Times New Roman" w:eastAsiaTheme="minorEastAsia" w:hAnsi="Times New Roman"/>
          <w:i/>
          <w:lang w:eastAsia="zh-CN"/>
        </w:rPr>
      </w:pPr>
      <w:r w:rsidRPr="00217E9B">
        <w:rPr>
          <w:rFonts w:ascii="Times New Roman" w:eastAsiaTheme="minorEastAsia" w:hAnsi="Times New Roman"/>
          <w:b/>
          <w:i/>
          <w:lang w:eastAsia="zh-CN"/>
        </w:rPr>
        <w:t xml:space="preserve">Observation </w:t>
      </w:r>
      <w:r>
        <w:rPr>
          <w:rFonts w:ascii="Times New Roman" w:eastAsiaTheme="minorEastAsia" w:hAnsi="Times New Roman"/>
          <w:b/>
          <w:i/>
          <w:lang w:eastAsia="zh-CN"/>
        </w:rPr>
        <w:t>6</w:t>
      </w:r>
      <w:r w:rsidRPr="00217E9B">
        <w:rPr>
          <w:rFonts w:ascii="Times New Roman" w:eastAsiaTheme="minorEastAsia" w:hAnsi="Times New Roman"/>
          <w:b/>
          <w:i/>
          <w:lang w:eastAsia="zh-CN"/>
        </w:rPr>
        <w:t xml:space="preserve">: </w:t>
      </w:r>
      <w:r w:rsidRPr="008A3A86">
        <w:rPr>
          <w:rFonts w:ascii="Times New Roman" w:eastAsiaTheme="minorEastAsia" w:hAnsi="Times New Roman"/>
          <w:i/>
          <w:lang w:eastAsia="zh-CN"/>
        </w:rPr>
        <w:t xml:space="preserve">Under the assumption of RRM measurement performed by “LR+MR”, while the measurement period of MR is </w:t>
      </w:r>
      <w:r>
        <w:rPr>
          <w:rFonts w:ascii="Times New Roman" w:eastAsiaTheme="minorEastAsia" w:hAnsi="Times New Roman"/>
          <w:b/>
          <w:i/>
          <w:lang w:eastAsia="zh-CN"/>
        </w:rPr>
        <w:t>2048</w:t>
      </w:r>
      <w:r w:rsidRPr="00B7013F">
        <w:rPr>
          <w:rFonts w:ascii="Times New Roman" w:eastAsiaTheme="minorEastAsia" w:hAnsi="Times New Roman"/>
          <w:b/>
          <w:i/>
          <w:lang w:eastAsia="zh-CN"/>
        </w:rPr>
        <w:t>0ms</w:t>
      </w:r>
      <w:r w:rsidRPr="008A3A86">
        <w:rPr>
          <w:rFonts w:ascii="Times New Roman" w:eastAsiaTheme="minorEastAsia" w:hAnsi="Times New Roman"/>
          <w:i/>
          <w:lang w:eastAsia="zh-CN"/>
        </w:rPr>
        <w:t xml:space="preserve">, and the measurement period of LR is </w:t>
      </w:r>
      <w:r w:rsidRPr="00B7013F">
        <w:rPr>
          <w:rFonts w:ascii="Times New Roman" w:eastAsiaTheme="minorEastAsia" w:hAnsi="Times New Roman"/>
          <w:b/>
          <w:i/>
          <w:lang w:eastAsia="zh-CN"/>
        </w:rPr>
        <w:t>1280ms</w:t>
      </w:r>
      <w:r w:rsidRPr="008A3A86">
        <w:rPr>
          <w:rFonts w:ascii="Times New Roman" w:eastAsiaTheme="minorEastAsia" w:hAnsi="Times New Roman"/>
          <w:i/>
          <w:lang w:eastAsia="zh-CN"/>
        </w:rPr>
        <w:t>.</w:t>
      </w:r>
      <w:r>
        <w:rPr>
          <w:rFonts w:ascii="Times New Roman" w:eastAsiaTheme="minorEastAsia" w:hAnsi="Times New Roman"/>
          <w:i/>
          <w:lang w:eastAsia="zh-CN"/>
        </w:rPr>
        <w:t xml:space="preserve"> When compared with legacy </w:t>
      </w:r>
      <w:r w:rsidRPr="008A3A86">
        <w:rPr>
          <w:rFonts w:ascii="Times New Roman" w:eastAsiaTheme="minorEastAsia" w:hAnsi="Times New Roman"/>
          <w:i/>
          <w:lang w:eastAsia="zh-CN"/>
        </w:rPr>
        <w:t>measurement period</w:t>
      </w:r>
      <w:r>
        <w:rPr>
          <w:rFonts w:ascii="Times New Roman" w:eastAsiaTheme="minorEastAsia" w:hAnsi="Times New Roman"/>
          <w:i/>
          <w:lang w:eastAsia="zh-CN"/>
        </w:rPr>
        <w:t xml:space="preserve"> is 1280ms. </w:t>
      </w:r>
      <w:r w:rsidRPr="003D008D">
        <w:rPr>
          <w:rFonts w:ascii="Times New Roman" w:eastAsiaTheme="minorEastAsia" w:hAnsi="Times New Roman"/>
          <w:i/>
          <w:lang w:eastAsia="zh-CN"/>
        </w:rPr>
        <w:t xml:space="preserve">For I-DRX cycle length of 1.28s, with FAR = 0.1%, </w:t>
      </w:r>
      <w:r w:rsidRPr="00217E9B">
        <w:rPr>
          <w:rFonts w:ascii="Times New Roman" w:eastAsiaTheme="minorEastAsia" w:hAnsi="Times New Roman"/>
          <w:i/>
          <w:color w:val="FF0000"/>
          <w:lang w:eastAsia="zh-CN"/>
        </w:rPr>
        <w:t>Paging Rate Per Group= 9.56%</w:t>
      </w:r>
      <w:r w:rsidRPr="003D008D">
        <w:rPr>
          <w:rFonts w:ascii="Times New Roman" w:eastAsiaTheme="minorEastAsia" w:hAnsi="Times New Roman"/>
          <w:i/>
          <w:lang w:eastAsia="zh-CN"/>
        </w:rPr>
        <w:t xml:space="preserve"> and per </w:t>
      </w:r>
      <w:r w:rsidRPr="00217E9B">
        <w:rPr>
          <w:rFonts w:ascii="Times New Roman" w:eastAsiaTheme="minorEastAsia" w:hAnsi="Times New Roman"/>
          <w:i/>
          <w:lang w:eastAsia="zh-CN"/>
        </w:rPr>
        <w:t>UE Group paging</w:t>
      </w:r>
      <w:r>
        <w:rPr>
          <w:rFonts w:ascii="Times New Roman" w:eastAsiaTheme="minorEastAsia" w:hAnsi="Times New Roman"/>
          <w:i/>
          <w:lang w:eastAsia="zh-CN"/>
        </w:rPr>
        <w:t>.</w:t>
      </w:r>
    </w:p>
    <w:p w14:paraId="3D09FDCB" w14:textId="77777777" w:rsidR="00014785" w:rsidRPr="003D008D" w:rsidRDefault="00014785" w:rsidP="00EA0E6B">
      <w:pPr>
        <w:pStyle w:val="afe"/>
        <w:numPr>
          <w:ilvl w:val="0"/>
          <w:numId w:val="18"/>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3D008D">
        <w:rPr>
          <w:rFonts w:ascii="Times New Roman" w:eastAsiaTheme="minorEastAsia" w:hAnsi="Times New Roman"/>
          <w:i/>
          <w:lang w:eastAsia="zh-CN"/>
        </w:rPr>
        <w:t xml:space="preserve">hen relative power for ‘LP-WUR on state’ is </w:t>
      </w:r>
      <w:r w:rsidRPr="003D008D">
        <w:rPr>
          <w:rFonts w:ascii="Times New Roman" w:eastAsiaTheme="minorEastAsia" w:hAnsi="Times New Roman"/>
          <w:i/>
          <w:highlight w:val="yellow"/>
          <w:lang w:eastAsia="zh-CN"/>
        </w:rPr>
        <w:t>0.01/0.05</w:t>
      </w:r>
      <w:r>
        <w:rPr>
          <w:rFonts w:ascii="Times New Roman" w:eastAsiaTheme="minorEastAsia" w:hAnsi="Times New Roman"/>
          <w:i/>
          <w:highlight w:val="yellow"/>
          <w:lang w:eastAsia="zh-CN"/>
        </w:rPr>
        <w:t>/0.1/0.2/0.5</w:t>
      </w:r>
      <w:r w:rsidRPr="003D008D">
        <w:rPr>
          <w:rFonts w:ascii="Times New Roman" w:eastAsiaTheme="minorEastAsia" w:hAnsi="Times New Roman"/>
          <w:i/>
          <w:lang w:eastAsia="zh-CN"/>
        </w:rPr>
        <w:t>, LP-WUR monitor LP-WUS under “</w:t>
      </w:r>
      <w:r w:rsidRPr="003D008D">
        <w:rPr>
          <w:rFonts w:ascii="Times New Roman" w:eastAsiaTheme="minorEastAsia" w:hAnsi="Times New Roman"/>
          <w:i/>
          <w:color w:val="FF0000"/>
          <w:lang w:eastAsia="zh-CN"/>
        </w:rPr>
        <w:t>continuously monitoring</w:t>
      </w:r>
      <w:r w:rsidRPr="003D008D">
        <w:rPr>
          <w:rFonts w:ascii="Times New Roman" w:eastAsiaTheme="minorEastAsia" w:hAnsi="Times New Roman"/>
          <w:i/>
          <w:lang w:eastAsia="zh-CN"/>
        </w:rPr>
        <w:t xml:space="preserve">” manner can have </w:t>
      </w:r>
      <w:r w:rsidRPr="003D008D">
        <w:rPr>
          <w:rFonts w:ascii="Times New Roman" w:eastAsiaTheme="minorEastAsia" w:hAnsi="Times New Roman"/>
          <w:i/>
          <w:u w:val="single"/>
          <w:lang w:eastAsia="zh-CN"/>
        </w:rPr>
        <w:t>1</w:t>
      </w:r>
      <w:r>
        <w:rPr>
          <w:rFonts w:ascii="Times New Roman" w:eastAsiaTheme="minorEastAsia" w:hAnsi="Times New Roman"/>
          <w:i/>
          <w:u w:val="single"/>
          <w:lang w:eastAsia="zh-CN"/>
        </w:rPr>
        <w:t>2.67</w:t>
      </w:r>
      <w:r w:rsidRPr="003D008D">
        <w:rPr>
          <w:rFonts w:ascii="Times New Roman" w:eastAsiaTheme="minorEastAsia" w:hAnsi="Times New Roman"/>
          <w:i/>
          <w:u w:val="single"/>
          <w:lang w:eastAsia="zh-CN"/>
        </w:rPr>
        <w:t>%~</w:t>
      </w:r>
      <w:r>
        <w:rPr>
          <w:rFonts w:ascii="Times New Roman" w:eastAsiaTheme="minorEastAsia" w:hAnsi="Times New Roman"/>
          <w:i/>
          <w:u w:val="single"/>
          <w:lang w:eastAsia="zh-CN"/>
        </w:rPr>
        <w:t>26.98</w:t>
      </w:r>
      <w:r w:rsidRPr="003D008D">
        <w:rPr>
          <w:rFonts w:ascii="Times New Roman" w:eastAsiaTheme="minorEastAsia" w:hAnsi="Times New Roman"/>
          <w:i/>
          <w:u w:val="single"/>
          <w:lang w:eastAsia="zh-CN"/>
        </w:rPr>
        <w:t>% power saving gain</w:t>
      </w:r>
      <w:r w:rsidRPr="003D008D">
        <w:rPr>
          <w:rFonts w:ascii="Times New Roman" w:eastAsiaTheme="minorEastAsia" w:hAnsi="Times New Roman"/>
          <w:i/>
          <w:lang w:eastAsia="zh-CN"/>
        </w:rPr>
        <w:t xml:space="preserve">, while have </w:t>
      </w:r>
      <w:r w:rsidRPr="003D008D">
        <w:rPr>
          <w:rFonts w:ascii="Times New Roman" w:eastAsiaTheme="minorEastAsia" w:hAnsi="Times New Roman"/>
          <w:i/>
          <w:u w:val="single"/>
          <w:lang w:eastAsia="zh-CN"/>
        </w:rPr>
        <w:t>1</w:t>
      </w:r>
      <w:r>
        <w:rPr>
          <w:rFonts w:ascii="Times New Roman" w:eastAsiaTheme="minorEastAsia" w:hAnsi="Times New Roman"/>
          <w:i/>
          <w:u w:val="single"/>
          <w:lang w:eastAsia="zh-CN"/>
        </w:rPr>
        <w:t>4.85</w:t>
      </w:r>
      <w:r w:rsidRPr="003D008D">
        <w:rPr>
          <w:rFonts w:ascii="Times New Roman" w:eastAsiaTheme="minorEastAsia" w:hAnsi="Times New Roman"/>
          <w:i/>
          <w:u w:val="single"/>
          <w:lang w:eastAsia="zh-CN"/>
        </w:rPr>
        <w:t>%~</w:t>
      </w:r>
      <w:r>
        <w:rPr>
          <w:rFonts w:ascii="Times New Roman" w:eastAsiaTheme="minorEastAsia" w:hAnsi="Times New Roman"/>
          <w:i/>
          <w:u w:val="single"/>
          <w:lang w:eastAsia="zh-CN"/>
        </w:rPr>
        <w:t>29.29</w:t>
      </w:r>
      <w:r w:rsidRPr="003D008D">
        <w:rPr>
          <w:rFonts w:ascii="Times New Roman" w:eastAsiaTheme="minorEastAsia" w:hAnsi="Times New Roman"/>
          <w:i/>
          <w:u w:val="single"/>
          <w:lang w:eastAsia="zh-CN"/>
        </w:rPr>
        <w:t>% power saving gain under Medium SINR case</w:t>
      </w:r>
      <w:r w:rsidRPr="003D008D">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16.82</w:t>
      </w:r>
      <w:r w:rsidRPr="003D008D">
        <w:rPr>
          <w:rFonts w:ascii="Times New Roman" w:eastAsiaTheme="minorEastAsia" w:hAnsi="Times New Roman"/>
          <w:i/>
          <w:u w:val="single"/>
          <w:lang w:eastAsia="zh-CN"/>
        </w:rPr>
        <w:t>%~</w:t>
      </w:r>
      <w:r>
        <w:rPr>
          <w:rFonts w:ascii="Times New Roman" w:eastAsiaTheme="minorEastAsia" w:hAnsi="Times New Roman"/>
          <w:i/>
          <w:u w:val="single"/>
          <w:lang w:eastAsia="zh-CN"/>
        </w:rPr>
        <w:t>31.46</w:t>
      </w:r>
      <w:r w:rsidRPr="003D008D">
        <w:rPr>
          <w:rFonts w:ascii="Times New Roman" w:eastAsiaTheme="minorEastAsia" w:hAnsi="Times New Roman"/>
          <w:i/>
          <w:u w:val="single"/>
          <w:lang w:eastAsia="zh-CN"/>
        </w:rPr>
        <w:t>% power saving gain under High SINR</w:t>
      </w:r>
      <w:r w:rsidRPr="003D008D">
        <w:rPr>
          <w:rFonts w:ascii="Times New Roman" w:eastAsiaTheme="minorEastAsia" w:hAnsi="Times New Roman"/>
          <w:i/>
          <w:lang w:eastAsia="zh-CN"/>
        </w:rPr>
        <w:t xml:space="preserve"> case compared to I-DRX with PEI (</w:t>
      </w:r>
      <w:r w:rsidRPr="003D008D">
        <w:rPr>
          <w:rFonts w:ascii="Times New Roman" w:hAnsi="Times New Roman"/>
          <w:bCs/>
          <w:i/>
          <w:color w:val="000000"/>
          <w:sz w:val="18"/>
          <w:szCs w:val="18"/>
          <w:lang w:eastAsia="zh-CN"/>
        </w:rPr>
        <w:t>Additional transition energy</w:t>
      </w:r>
      <w:r w:rsidRPr="003D008D">
        <w:rPr>
          <w:rFonts w:ascii="Times New Roman" w:hAnsi="Times New Roman"/>
          <w:b/>
          <w:bCs/>
          <w:color w:val="000000"/>
          <w:sz w:val="18"/>
          <w:szCs w:val="18"/>
          <w:lang w:eastAsia="zh-CN"/>
        </w:rPr>
        <w:t xml:space="preserve"> </w:t>
      </w:r>
      <w:r w:rsidRPr="003D008D">
        <w:rPr>
          <w:rFonts w:ascii="Times New Roman" w:hAnsi="Times New Roman"/>
          <w:bCs/>
          <w:i/>
          <w:color w:val="000000"/>
          <w:sz w:val="18"/>
          <w:szCs w:val="18"/>
          <w:lang w:eastAsia="zh-CN"/>
        </w:rPr>
        <w:t xml:space="preserve">from ultra-deep sleep is </w:t>
      </w:r>
      <w:r w:rsidRPr="003D008D">
        <w:rPr>
          <w:rFonts w:ascii="Times New Roman" w:hAnsi="Times New Roman"/>
          <w:bCs/>
          <w:i/>
          <w:color w:val="FF0000"/>
          <w:sz w:val="18"/>
          <w:szCs w:val="18"/>
          <w:lang w:eastAsia="zh-CN"/>
        </w:rPr>
        <w:t>15000</w:t>
      </w:r>
      <w:r w:rsidRPr="003D008D">
        <w:rPr>
          <w:rFonts w:ascii="Times New Roman" w:hAnsi="Times New Roman"/>
          <w:bCs/>
          <w:i/>
          <w:sz w:val="18"/>
          <w:szCs w:val="18"/>
          <w:lang w:eastAsia="zh-CN"/>
        </w:rPr>
        <w:t xml:space="preserve">, and </w:t>
      </w:r>
      <w:r w:rsidRPr="003D008D">
        <w:rPr>
          <w:rFonts w:ascii="Times New Roman" w:eastAsiaTheme="minorEastAsia" w:hAnsi="Times New Roman"/>
          <w:i/>
          <w:lang w:eastAsia="zh-CN"/>
        </w:rPr>
        <w:t xml:space="preserve"> ramp-up time is </w:t>
      </w:r>
      <w:r w:rsidRPr="003D008D">
        <w:rPr>
          <w:rFonts w:ascii="Times New Roman" w:eastAsiaTheme="minorEastAsia" w:hAnsi="Times New Roman"/>
          <w:i/>
          <w:color w:val="FF0000"/>
          <w:lang w:eastAsia="zh-CN"/>
        </w:rPr>
        <w:t>400ms</w:t>
      </w:r>
      <w:r w:rsidRPr="003D008D">
        <w:rPr>
          <w:rFonts w:ascii="Times New Roman" w:eastAsiaTheme="minorEastAsia" w:hAnsi="Times New Roman"/>
          <w:i/>
          <w:lang w:eastAsia="zh-CN"/>
        </w:rPr>
        <w:t>).</w:t>
      </w:r>
    </w:p>
    <w:p w14:paraId="435A2884" w14:textId="77777777" w:rsidR="00014785" w:rsidRDefault="00014785" w:rsidP="00EA0E6B">
      <w:pPr>
        <w:pStyle w:val="afe"/>
        <w:numPr>
          <w:ilvl w:val="0"/>
          <w:numId w:val="17"/>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3D008D">
        <w:rPr>
          <w:rFonts w:ascii="Times New Roman" w:eastAsiaTheme="minorEastAsia" w:hAnsi="Times New Roman"/>
          <w:i/>
          <w:lang w:eastAsia="zh-CN"/>
        </w:rPr>
        <w:t xml:space="preserve">hen relative power for ‘LP-WUR on state’ is </w:t>
      </w:r>
      <w:r w:rsidRPr="00567CB5">
        <w:rPr>
          <w:rFonts w:ascii="Times New Roman" w:eastAsiaTheme="minorEastAsia" w:hAnsi="Times New Roman"/>
          <w:i/>
          <w:highlight w:val="yellow"/>
          <w:lang w:eastAsia="zh-CN"/>
        </w:rPr>
        <w:t>2/</w:t>
      </w:r>
      <w:r w:rsidRPr="003D008D">
        <w:rPr>
          <w:rFonts w:ascii="Times New Roman" w:eastAsiaTheme="minorEastAsia" w:hAnsi="Times New Roman"/>
          <w:i/>
          <w:highlight w:val="yellow"/>
          <w:lang w:eastAsia="zh-CN"/>
        </w:rPr>
        <w:t>4</w:t>
      </w:r>
      <w:r>
        <w:rPr>
          <w:rFonts w:ascii="Times New Roman" w:eastAsiaTheme="minorEastAsia" w:hAnsi="Times New Roman"/>
          <w:i/>
          <w:highlight w:val="yellow"/>
          <w:lang w:eastAsia="zh-CN"/>
        </w:rPr>
        <w:t>/10/20/30</w:t>
      </w:r>
      <w:r w:rsidRPr="003D008D">
        <w:rPr>
          <w:rFonts w:ascii="Times New Roman" w:eastAsiaTheme="minorEastAsia" w:hAnsi="Times New Roman"/>
          <w:i/>
          <w:lang w:eastAsia="zh-CN"/>
        </w:rPr>
        <w:t>, LP-WUR monitor LP-WUS under “</w:t>
      </w:r>
      <w:r w:rsidRPr="003D008D">
        <w:rPr>
          <w:rFonts w:ascii="Times New Roman" w:eastAsiaTheme="minorEastAsia" w:hAnsi="Times New Roman"/>
          <w:i/>
          <w:color w:val="FF0000"/>
          <w:lang w:eastAsia="zh-CN"/>
        </w:rPr>
        <w:t>continuously monitoring</w:t>
      </w:r>
      <w:r w:rsidRPr="003D008D">
        <w:rPr>
          <w:rFonts w:ascii="Times New Roman" w:eastAsiaTheme="minorEastAsia" w:hAnsi="Times New Roman"/>
          <w:i/>
          <w:lang w:eastAsia="zh-CN"/>
        </w:rPr>
        <w:t>” manner have not power saving gain compared to I-DRX with PEI (</w:t>
      </w:r>
      <w:r w:rsidRPr="003D008D">
        <w:rPr>
          <w:rFonts w:ascii="Times New Roman" w:hAnsi="Times New Roman"/>
          <w:bCs/>
          <w:i/>
          <w:color w:val="000000"/>
          <w:sz w:val="18"/>
          <w:szCs w:val="18"/>
          <w:lang w:eastAsia="zh-CN"/>
        </w:rPr>
        <w:t>Additional transition energy</w:t>
      </w:r>
      <w:r w:rsidRPr="003D008D">
        <w:rPr>
          <w:rFonts w:ascii="Times New Roman" w:hAnsi="Times New Roman"/>
          <w:b/>
          <w:bCs/>
          <w:color w:val="000000"/>
          <w:sz w:val="18"/>
          <w:szCs w:val="18"/>
          <w:lang w:eastAsia="zh-CN"/>
        </w:rPr>
        <w:t xml:space="preserve"> </w:t>
      </w:r>
      <w:r w:rsidRPr="003D008D">
        <w:rPr>
          <w:rFonts w:ascii="Times New Roman" w:hAnsi="Times New Roman"/>
          <w:bCs/>
          <w:i/>
          <w:color w:val="000000"/>
          <w:sz w:val="18"/>
          <w:szCs w:val="18"/>
          <w:lang w:eastAsia="zh-CN"/>
        </w:rPr>
        <w:t xml:space="preserve">from ultra-deep sleep is </w:t>
      </w:r>
      <w:r w:rsidRPr="003D008D">
        <w:rPr>
          <w:rFonts w:ascii="Times New Roman" w:hAnsi="Times New Roman"/>
          <w:bCs/>
          <w:i/>
          <w:color w:val="FF0000"/>
          <w:sz w:val="18"/>
          <w:szCs w:val="18"/>
          <w:lang w:eastAsia="zh-CN"/>
        </w:rPr>
        <w:t>15000</w:t>
      </w:r>
      <w:r w:rsidRPr="003D008D">
        <w:rPr>
          <w:rFonts w:ascii="Times New Roman" w:hAnsi="Times New Roman"/>
          <w:bCs/>
          <w:i/>
          <w:sz w:val="18"/>
          <w:szCs w:val="18"/>
          <w:lang w:eastAsia="zh-CN"/>
        </w:rPr>
        <w:t xml:space="preserve">, </w:t>
      </w:r>
      <w:proofErr w:type="gramStart"/>
      <w:r w:rsidRPr="003D008D">
        <w:rPr>
          <w:rFonts w:ascii="Times New Roman" w:hAnsi="Times New Roman"/>
          <w:bCs/>
          <w:i/>
          <w:sz w:val="18"/>
          <w:szCs w:val="18"/>
          <w:lang w:eastAsia="zh-CN"/>
        </w:rPr>
        <w:t xml:space="preserve">and </w:t>
      </w:r>
      <w:r w:rsidRPr="003D008D">
        <w:rPr>
          <w:rFonts w:ascii="Times New Roman" w:eastAsiaTheme="minorEastAsia" w:hAnsi="Times New Roman"/>
          <w:i/>
          <w:lang w:eastAsia="zh-CN"/>
        </w:rPr>
        <w:t xml:space="preserve"> ramp</w:t>
      </w:r>
      <w:proofErr w:type="gramEnd"/>
      <w:r w:rsidRPr="003D008D">
        <w:rPr>
          <w:rFonts w:ascii="Times New Roman" w:eastAsiaTheme="minorEastAsia" w:hAnsi="Times New Roman"/>
          <w:i/>
          <w:lang w:eastAsia="zh-CN"/>
        </w:rPr>
        <w:t xml:space="preserve">-up time is </w:t>
      </w:r>
      <w:r w:rsidRPr="003D008D">
        <w:rPr>
          <w:rFonts w:ascii="Times New Roman" w:eastAsiaTheme="minorEastAsia" w:hAnsi="Times New Roman"/>
          <w:i/>
          <w:color w:val="FF0000"/>
          <w:lang w:eastAsia="zh-CN"/>
        </w:rPr>
        <w:t>400ms</w:t>
      </w:r>
      <w:r w:rsidRPr="003D008D">
        <w:rPr>
          <w:rFonts w:ascii="Times New Roman" w:eastAsiaTheme="minorEastAsia" w:hAnsi="Times New Roman"/>
          <w:i/>
          <w:lang w:eastAsia="zh-CN"/>
        </w:rPr>
        <w:t>).</w:t>
      </w:r>
    </w:p>
    <w:p w14:paraId="74D12CA3" w14:textId="77777777" w:rsidR="00014785" w:rsidRDefault="00014785" w:rsidP="00EA0E6B">
      <w:pPr>
        <w:pStyle w:val="afe"/>
        <w:numPr>
          <w:ilvl w:val="0"/>
          <w:numId w:val="17"/>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can have </w:t>
      </w:r>
      <w:r>
        <w:rPr>
          <w:rFonts w:ascii="Times New Roman" w:eastAsiaTheme="minorEastAsia" w:hAnsi="Times New Roman"/>
          <w:i/>
          <w:u w:val="single"/>
          <w:lang w:eastAsia="zh-CN"/>
        </w:rPr>
        <w:t>11.52</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27.10</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Pr>
          <w:rFonts w:ascii="Times New Roman" w:eastAsiaTheme="minorEastAsia" w:hAnsi="Times New Roman"/>
          <w:i/>
          <w:u w:val="single"/>
          <w:lang w:eastAsia="zh-CN"/>
        </w:rPr>
        <w:t>13.68</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29.41</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15.64</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31.58</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17AA5D82" w14:textId="77777777" w:rsidR="00014785" w:rsidRDefault="00014785" w:rsidP="00EA0E6B">
      <w:pPr>
        <w:pStyle w:val="afe"/>
        <w:numPr>
          <w:ilvl w:val="0"/>
          <w:numId w:val="17"/>
        </w:numPr>
        <w:spacing w:before="240"/>
        <w:ind w:leftChars="0"/>
        <w:rPr>
          <w:rFonts w:ascii="Times New Roman" w:eastAsiaTheme="minorEastAsia" w:hAnsi="Times New Roman"/>
          <w:i/>
          <w:lang w:eastAsia="zh-CN"/>
        </w:rPr>
      </w:pPr>
      <w:r w:rsidRPr="00217E9B">
        <w:rPr>
          <w:rFonts w:ascii="Times New Roman" w:eastAsiaTheme="minorEastAsia" w:hAnsi="Times New Roman"/>
          <w:i/>
          <w:lang w:eastAsia="zh-CN"/>
        </w:rPr>
        <w:t xml:space="preserve">For I-DRX cycle length of 1.28s, with FAR = 0.1%, Paging Rate Per UE= 1% and per UE paging, when relative power for ‘LP-WUR on state’ is </w:t>
      </w:r>
      <w:r w:rsidRPr="009E2A8B">
        <w:rPr>
          <w:rFonts w:ascii="Times New Roman" w:eastAsiaTheme="minorEastAsia" w:hAnsi="Times New Roman"/>
          <w:i/>
          <w:highlight w:val="yellow"/>
          <w:lang w:eastAsia="zh-CN"/>
        </w:rPr>
        <w:t>2/4/10/20/</w:t>
      </w:r>
      <w:r>
        <w:rPr>
          <w:rFonts w:ascii="Times New Roman" w:eastAsiaTheme="minorEastAsia" w:hAnsi="Times New Roman"/>
          <w:i/>
          <w:highlight w:val="yellow"/>
          <w:lang w:eastAsia="zh-CN"/>
        </w:rPr>
        <w:t>30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sidRPr="00525BBA">
        <w:rPr>
          <w:rFonts w:ascii="Times New Roman" w:eastAsiaTheme="minorEastAsia" w:hAnsi="Times New Roman"/>
          <w:i/>
          <w:lang w:eastAsia="zh-CN"/>
        </w:rPr>
        <w:t xml:space="preserve"> </w:t>
      </w:r>
      <w:r>
        <w:rPr>
          <w:rFonts w:ascii="Times New Roman" w:eastAsiaTheme="minorEastAsia" w:hAnsi="Times New Roman"/>
          <w:i/>
          <w:lang w:eastAsia="zh-CN"/>
        </w:rPr>
        <w:t xml:space="preserve">with </w:t>
      </w:r>
      <w:r w:rsidRPr="00525BBA">
        <w:rPr>
          <w:rFonts w:ascii="Times New Roman" w:eastAsiaTheme="minorEastAsia" w:hAnsi="Times New Roman"/>
          <w:b/>
          <w:i/>
          <w:highlight w:val="cyan"/>
          <w:lang w:eastAsia="zh-CN"/>
        </w:rPr>
        <w:t>LP-WUS duty cycle ration is 50%</w:t>
      </w:r>
      <w:r w:rsidRPr="00217E9B">
        <w:rPr>
          <w:rFonts w:ascii="Times New Roman" w:eastAsiaTheme="minorEastAsia" w:hAnsi="Times New Roman"/>
          <w:i/>
          <w:lang w:eastAsia="zh-CN"/>
        </w:rPr>
        <w:t xml:space="preserve"> have not power saving gain 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7DD1F41A" w14:textId="77777777" w:rsidR="00014785" w:rsidRDefault="00014785" w:rsidP="00EA0E6B">
      <w:pPr>
        <w:pStyle w:val="afe"/>
        <w:numPr>
          <w:ilvl w:val="0"/>
          <w:numId w:val="17"/>
        </w:numPr>
        <w:spacing w:before="240"/>
        <w:ind w:leftChars="0"/>
        <w:rPr>
          <w:rFonts w:ascii="Times New Roman" w:eastAsiaTheme="minorEastAsia" w:hAnsi="Times New Roman"/>
          <w:i/>
          <w:lang w:eastAsia="zh-CN"/>
        </w:rPr>
      </w:pPr>
      <w:r>
        <w:rPr>
          <w:rFonts w:ascii="Times New Roman" w:eastAsiaTheme="minorEastAsia" w:hAnsi="Times New Roman"/>
          <w:i/>
          <w:lang w:eastAsia="zh-CN"/>
        </w:rPr>
        <w:t>W</w:t>
      </w:r>
      <w:r w:rsidRPr="00217E9B">
        <w:rPr>
          <w:rFonts w:ascii="Times New Roman" w:eastAsiaTheme="minorEastAsia" w:hAnsi="Times New Roman"/>
          <w:i/>
          <w:lang w:eastAsia="zh-CN"/>
        </w:rPr>
        <w:t xml:space="preserve">hen relative power for ‘LP-WUR on state’ is </w:t>
      </w:r>
      <w:r w:rsidRPr="00B7013F">
        <w:rPr>
          <w:rFonts w:ascii="Times New Roman" w:eastAsiaTheme="minorEastAsia" w:hAnsi="Times New Roman"/>
          <w:i/>
          <w:highlight w:val="yellow"/>
          <w:lang w:eastAsia="zh-CN"/>
        </w:rPr>
        <w:t>0.01/0.05/0.1/</w:t>
      </w:r>
      <w:r>
        <w:rPr>
          <w:rFonts w:ascii="Times New Roman" w:eastAsiaTheme="minorEastAsia" w:hAnsi="Times New Roman"/>
          <w:i/>
          <w:highlight w:val="yellow"/>
          <w:lang w:eastAsia="zh-CN"/>
        </w:rPr>
        <w:t>0.2/</w:t>
      </w:r>
      <w:r w:rsidRPr="00B7013F">
        <w:rPr>
          <w:rFonts w:ascii="Times New Roman" w:eastAsiaTheme="minorEastAsia" w:hAnsi="Times New Roman"/>
          <w:i/>
          <w:highlight w:val="yellow"/>
          <w:lang w:eastAsia="zh-CN"/>
        </w:rPr>
        <w:t>0.5/1</w:t>
      </w:r>
      <w:r>
        <w:rPr>
          <w:rFonts w:ascii="Times New Roman" w:eastAsiaTheme="minorEastAsia" w:hAnsi="Times New Roman"/>
          <w:i/>
          <w:highlight w:val="yellow"/>
          <w:lang w:eastAsia="zh-CN"/>
        </w:rPr>
        <w:t>/4/10/20</w:t>
      </w:r>
      <w:r w:rsidRPr="00217E9B">
        <w:rPr>
          <w:rFonts w:ascii="Times New Roman" w:eastAsiaTheme="minorEastAsia" w:hAnsi="Times New Roman"/>
          <w:i/>
          <w:lang w:eastAsia="zh-CN"/>
        </w:rPr>
        <w:t>, LP-WUR monitor LP-WUS under “</w:t>
      </w:r>
      <w:r>
        <w:rPr>
          <w:rFonts w:ascii="Times New Roman" w:eastAsiaTheme="minorEastAsia" w:hAnsi="Times New Roman"/>
          <w:i/>
          <w:color w:val="0070C0"/>
          <w:lang w:eastAsia="zh-CN"/>
        </w:rPr>
        <w:t>duty cycle</w:t>
      </w:r>
      <w:r w:rsidRPr="00217E9B">
        <w:rPr>
          <w:rFonts w:ascii="Times New Roman" w:eastAsiaTheme="minorEastAsia" w:hAnsi="Times New Roman"/>
          <w:i/>
          <w:lang w:eastAsia="zh-CN"/>
        </w:rPr>
        <w:t>” manner</w:t>
      </w:r>
      <w:r>
        <w:rPr>
          <w:rFonts w:ascii="Times New Roman" w:eastAsiaTheme="minorEastAsia" w:hAnsi="Times New Roman"/>
          <w:i/>
          <w:lang w:eastAsia="zh-CN"/>
        </w:rPr>
        <w:t xml:space="preserve"> with </w:t>
      </w:r>
      <w:r w:rsidRPr="00525BBA">
        <w:rPr>
          <w:rFonts w:ascii="Times New Roman" w:eastAsiaTheme="minorEastAsia" w:hAnsi="Times New Roman"/>
          <w:b/>
          <w:i/>
          <w:highlight w:val="cyan"/>
          <w:lang w:eastAsia="zh-CN"/>
        </w:rPr>
        <w:t xml:space="preserve">LP-WUS duty cycle ration is </w:t>
      </w:r>
      <w:r>
        <w:rPr>
          <w:rFonts w:ascii="Times New Roman" w:eastAsiaTheme="minorEastAsia" w:hAnsi="Times New Roman"/>
          <w:b/>
          <w:i/>
          <w:highlight w:val="cyan"/>
          <w:lang w:eastAsia="zh-CN"/>
        </w:rPr>
        <w:t>0.78</w:t>
      </w:r>
      <w:r w:rsidRPr="00525BBA">
        <w:rPr>
          <w:rFonts w:ascii="Times New Roman" w:eastAsiaTheme="minorEastAsia" w:hAnsi="Times New Roman"/>
          <w:b/>
          <w:i/>
          <w:highlight w:val="cyan"/>
          <w:lang w:eastAsia="zh-CN"/>
        </w:rPr>
        <w:t>%</w:t>
      </w:r>
      <w:r w:rsidRPr="00217E9B">
        <w:rPr>
          <w:rFonts w:ascii="Times New Roman" w:eastAsiaTheme="minorEastAsia" w:hAnsi="Times New Roman"/>
          <w:i/>
          <w:lang w:eastAsia="zh-CN"/>
        </w:rPr>
        <w:t xml:space="preserve"> can have </w:t>
      </w:r>
      <w:r>
        <w:rPr>
          <w:rFonts w:ascii="Times New Roman" w:eastAsiaTheme="minorEastAsia" w:hAnsi="Times New Roman"/>
          <w:i/>
          <w:u w:val="single"/>
          <w:lang w:eastAsia="zh-CN"/>
        </w:rPr>
        <w:t>-0.1323</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27.21</w:t>
      </w:r>
      <w:r w:rsidRPr="00217E9B">
        <w:rPr>
          <w:rFonts w:ascii="Times New Roman" w:eastAsiaTheme="minorEastAsia" w:hAnsi="Times New Roman"/>
          <w:i/>
          <w:u w:val="single"/>
          <w:lang w:eastAsia="zh-CN"/>
        </w:rPr>
        <w:t>% power saving gain under Low SINR case</w:t>
      </w:r>
      <w:r w:rsidRPr="00217E9B">
        <w:rPr>
          <w:rFonts w:ascii="Times New Roman" w:eastAsiaTheme="minorEastAsia" w:hAnsi="Times New Roman"/>
          <w:i/>
          <w:lang w:eastAsia="zh-CN"/>
        </w:rPr>
        <w:t xml:space="preserve">, while have </w:t>
      </w:r>
      <w:r>
        <w:rPr>
          <w:rFonts w:ascii="Times New Roman" w:eastAsiaTheme="minorEastAsia" w:hAnsi="Times New Roman"/>
          <w:i/>
          <w:u w:val="single"/>
          <w:lang w:eastAsia="zh-CN"/>
        </w:rPr>
        <w:t>1.91</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29.53</w:t>
      </w:r>
      <w:r w:rsidRPr="00217E9B">
        <w:rPr>
          <w:rFonts w:ascii="Times New Roman" w:eastAsiaTheme="minorEastAsia" w:hAnsi="Times New Roman"/>
          <w:i/>
          <w:u w:val="single"/>
          <w:lang w:eastAsia="zh-CN"/>
        </w:rPr>
        <w:t>% power saving gain under Medium SINR case</w:t>
      </w:r>
      <w:r w:rsidRPr="00217E9B">
        <w:rPr>
          <w:rFonts w:ascii="Times New Roman" w:eastAsiaTheme="minorEastAsia" w:hAnsi="Times New Roman"/>
          <w:i/>
          <w:lang w:eastAsia="zh-CN"/>
        </w:rPr>
        <w:t xml:space="preserve">, and have </w:t>
      </w:r>
      <w:r>
        <w:rPr>
          <w:rFonts w:ascii="Times New Roman" w:eastAsiaTheme="minorEastAsia" w:hAnsi="Times New Roman"/>
          <w:i/>
          <w:u w:val="single"/>
          <w:lang w:eastAsia="zh-CN"/>
        </w:rPr>
        <w:t>3.71</w:t>
      </w:r>
      <w:r w:rsidRPr="00217E9B">
        <w:rPr>
          <w:rFonts w:ascii="Times New Roman" w:eastAsiaTheme="minorEastAsia" w:hAnsi="Times New Roman"/>
          <w:i/>
          <w:u w:val="single"/>
          <w:lang w:eastAsia="zh-CN"/>
        </w:rPr>
        <w:t>%~</w:t>
      </w:r>
      <w:r>
        <w:rPr>
          <w:rFonts w:ascii="Times New Roman" w:eastAsiaTheme="minorEastAsia" w:hAnsi="Times New Roman"/>
          <w:i/>
          <w:u w:val="single"/>
          <w:lang w:eastAsia="zh-CN"/>
        </w:rPr>
        <w:t>31.70</w:t>
      </w:r>
      <w:r w:rsidRPr="00217E9B">
        <w:rPr>
          <w:rFonts w:ascii="Times New Roman" w:eastAsiaTheme="minorEastAsia" w:hAnsi="Times New Roman"/>
          <w:i/>
          <w:u w:val="single"/>
          <w:lang w:eastAsia="zh-CN"/>
        </w:rPr>
        <w:t xml:space="preserve">% power saving gain under High SINR case </w:t>
      </w:r>
      <w:r w:rsidRPr="00217E9B">
        <w:rPr>
          <w:rFonts w:ascii="Times New Roman" w:eastAsiaTheme="minorEastAsia" w:hAnsi="Times New Roman"/>
          <w:i/>
          <w:lang w:eastAsia="zh-CN"/>
        </w:rPr>
        <w:t>compared to I-DRX with PEI (</w:t>
      </w:r>
      <w:r w:rsidRPr="00217E9B">
        <w:rPr>
          <w:rFonts w:ascii="Times New Roman" w:hAnsi="Times New Roman"/>
          <w:bCs/>
          <w:i/>
          <w:color w:val="000000"/>
          <w:sz w:val="18"/>
          <w:szCs w:val="18"/>
          <w:lang w:eastAsia="zh-CN"/>
        </w:rPr>
        <w:t>Additional transition energy</w:t>
      </w:r>
      <w:r w:rsidRPr="00217E9B">
        <w:rPr>
          <w:rFonts w:ascii="Times New Roman" w:hAnsi="Times New Roman"/>
          <w:b/>
          <w:bCs/>
          <w:color w:val="000000"/>
          <w:sz w:val="18"/>
          <w:szCs w:val="18"/>
          <w:lang w:eastAsia="zh-CN"/>
        </w:rPr>
        <w:t xml:space="preserve"> </w:t>
      </w:r>
      <w:r w:rsidRPr="00217E9B">
        <w:rPr>
          <w:rFonts w:ascii="Times New Roman" w:hAnsi="Times New Roman"/>
          <w:bCs/>
          <w:i/>
          <w:color w:val="000000"/>
          <w:sz w:val="18"/>
          <w:szCs w:val="18"/>
          <w:lang w:eastAsia="zh-CN"/>
        </w:rPr>
        <w:t xml:space="preserve">from ultra-deep sleep is </w:t>
      </w:r>
      <w:r w:rsidRPr="00B457BB">
        <w:rPr>
          <w:rFonts w:ascii="Times New Roman" w:hAnsi="Times New Roman"/>
          <w:bCs/>
          <w:i/>
          <w:color w:val="FF0000"/>
          <w:sz w:val="18"/>
          <w:szCs w:val="18"/>
          <w:lang w:eastAsia="zh-CN"/>
        </w:rPr>
        <w:t>15000</w:t>
      </w:r>
      <w:r w:rsidRPr="009F220C">
        <w:rPr>
          <w:rFonts w:ascii="Times New Roman" w:hAnsi="Times New Roman"/>
          <w:bCs/>
          <w:i/>
          <w:sz w:val="18"/>
          <w:szCs w:val="18"/>
          <w:lang w:eastAsia="zh-CN"/>
        </w:rPr>
        <w:t>, and</w:t>
      </w:r>
      <w:r>
        <w:rPr>
          <w:rFonts w:ascii="Times New Roman" w:hAnsi="Times New Roman"/>
          <w:bCs/>
          <w:i/>
          <w:sz w:val="18"/>
          <w:szCs w:val="18"/>
          <w:lang w:eastAsia="zh-CN"/>
        </w:rPr>
        <w:t xml:space="preserve"> </w:t>
      </w:r>
      <w:r>
        <w:rPr>
          <w:rFonts w:ascii="Times New Roman" w:eastAsiaTheme="minorEastAsia" w:hAnsi="Times New Roman"/>
          <w:i/>
          <w:lang w:eastAsia="zh-CN"/>
        </w:rPr>
        <w:t xml:space="preserve"> </w:t>
      </w:r>
      <w:r w:rsidRPr="00796C46">
        <w:rPr>
          <w:rFonts w:ascii="Times New Roman" w:eastAsiaTheme="minorEastAsia" w:hAnsi="Times New Roman"/>
          <w:i/>
          <w:lang w:eastAsia="zh-CN"/>
        </w:rPr>
        <w:t>ramp-up time</w:t>
      </w:r>
      <w:r>
        <w:rPr>
          <w:rFonts w:ascii="Times New Roman" w:eastAsiaTheme="minorEastAsia" w:hAnsi="Times New Roman"/>
          <w:i/>
          <w:lang w:eastAsia="zh-CN"/>
        </w:rPr>
        <w:t xml:space="preserve"> is </w:t>
      </w:r>
      <w:r w:rsidRPr="00796C46">
        <w:rPr>
          <w:rFonts w:ascii="Times New Roman" w:eastAsiaTheme="minorEastAsia" w:hAnsi="Times New Roman"/>
          <w:i/>
          <w:color w:val="FF0000"/>
          <w:lang w:eastAsia="zh-CN"/>
        </w:rPr>
        <w:t>400ms</w:t>
      </w:r>
      <w:r w:rsidRPr="00217E9B">
        <w:rPr>
          <w:rFonts w:ascii="Times New Roman" w:eastAsiaTheme="minorEastAsia" w:hAnsi="Times New Roman"/>
          <w:i/>
          <w:lang w:eastAsia="zh-CN"/>
        </w:rPr>
        <w:t>).</w:t>
      </w:r>
    </w:p>
    <w:p w14:paraId="7A8E8C44" w14:textId="77777777" w:rsidR="00014785" w:rsidRDefault="00014785" w:rsidP="00014785">
      <w:pPr>
        <w:rPr>
          <w:rFonts w:ascii="Times New Roman" w:eastAsiaTheme="minorEastAsia" w:hAnsi="Times New Roman"/>
          <w:b/>
          <w:i/>
          <w:lang w:eastAsia="zh-CN"/>
        </w:rPr>
      </w:pPr>
      <w:r w:rsidRPr="0074111B">
        <w:rPr>
          <w:rFonts w:ascii="Times New Roman" w:eastAsiaTheme="minorEastAsia" w:hAnsi="Times New Roman"/>
          <w:b/>
          <w:i/>
          <w:lang w:eastAsia="zh-CN"/>
        </w:rPr>
        <w:t xml:space="preserve">Proposal </w:t>
      </w:r>
      <w:r>
        <w:rPr>
          <w:rFonts w:ascii="Times New Roman" w:eastAsiaTheme="minorEastAsia" w:hAnsi="Times New Roman"/>
          <w:b/>
          <w:i/>
          <w:lang w:eastAsia="zh-CN"/>
        </w:rPr>
        <w:t>3</w:t>
      </w:r>
      <w:r w:rsidRPr="0074111B">
        <w:rPr>
          <w:rFonts w:ascii="Times New Roman" w:eastAsiaTheme="minorEastAsia" w:hAnsi="Times New Roman"/>
          <w:b/>
          <w:i/>
          <w:lang w:eastAsia="zh-CN"/>
        </w:rPr>
        <w:t xml:space="preserve">: </w:t>
      </w:r>
      <w:r w:rsidRPr="00802C82">
        <w:rPr>
          <w:rFonts w:ascii="Times New Roman" w:eastAsiaTheme="minorEastAsia" w:hAnsi="Times New Roman"/>
          <w:b/>
          <w:i/>
          <w:lang w:eastAsia="zh-CN"/>
        </w:rPr>
        <w:t>RRM measurement</w:t>
      </w:r>
      <w:r>
        <w:rPr>
          <w:rFonts w:ascii="Times New Roman" w:eastAsiaTheme="minorEastAsia" w:hAnsi="Times New Roman"/>
          <w:b/>
          <w:i/>
          <w:lang w:eastAsia="zh-CN"/>
        </w:rPr>
        <w:t xml:space="preserve"> </w:t>
      </w:r>
      <w:r>
        <w:rPr>
          <w:rFonts w:ascii="Times New Roman" w:eastAsiaTheme="minorEastAsia" w:hAnsi="Times New Roman" w:hint="eastAsia"/>
          <w:b/>
          <w:i/>
          <w:lang w:eastAsia="zh-CN"/>
        </w:rPr>
        <w:t>of</w:t>
      </w:r>
      <w:r>
        <w:rPr>
          <w:rFonts w:ascii="Times New Roman" w:eastAsiaTheme="minorEastAsia" w:hAnsi="Times New Roman"/>
          <w:b/>
          <w:i/>
          <w:lang w:eastAsia="zh-CN"/>
        </w:rPr>
        <w:t xml:space="preserve"> MR would have</w:t>
      </w:r>
      <w:r w:rsidRPr="00802C82">
        <w:rPr>
          <w:rFonts w:ascii="Times New Roman" w:eastAsiaTheme="minorEastAsia" w:hAnsi="Times New Roman"/>
          <w:b/>
          <w:i/>
          <w:lang w:eastAsia="zh-CN"/>
        </w:rPr>
        <w:t xml:space="preserve"> a great influence on </w:t>
      </w:r>
      <w:r>
        <w:rPr>
          <w:rFonts w:ascii="Times New Roman" w:eastAsiaTheme="minorEastAsia" w:hAnsi="Times New Roman"/>
          <w:b/>
          <w:i/>
          <w:lang w:eastAsia="zh-CN"/>
        </w:rPr>
        <w:t xml:space="preserve">power saving gain of LP-WUS. RRM </w:t>
      </w:r>
      <w:r w:rsidRPr="00802C82">
        <w:rPr>
          <w:rFonts w:ascii="Times New Roman" w:eastAsiaTheme="minorEastAsia" w:hAnsi="Times New Roman"/>
          <w:b/>
          <w:i/>
          <w:lang w:eastAsia="zh-CN"/>
        </w:rPr>
        <w:t>measurement</w:t>
      </w:r>
      <w:r>
        <w:rPr>
          <w:rFonts w:ascii="Times New Roman" w:eastAsiaTheme="minorEastAsia" w:hAnsi="Times New Roman"/>
          <w:b/>
          <w:i/>
          <w:lang w:eastAsia="zh-CN"/>
        </w:rPr>
        <w:t xml:space="preserve"> relax for MR should be studied.</w:t>
      </w:r>
    </w:p>
    <w:p w14:paraId="49A8129A" w14:textId="77777777" w:rsidR="00014785" w:rsidRPr="00104453" w:rsidRDefault="00014785" w:rsidP="00014785">
      <w:pPr>
        <w:rPr>
          <w:rFonts w:ascii="Times New Roman" w:eastAsiaTheme="minorEastAsia" w:hAnsi="Times New Roman"/>
          <w:b/>
          <w:i/>
          <w:lang w:eastAsia="zh-CN"/>
        </w:rPr>
      </w:pPr>
      <w:r w:rsidRPr="00217E9B">
        <w:rPr>
          <w:rFonts w:ascii="Times New Roman" w:eastAsiaTheme="minorEastAsia" w:hAnsi="Times New Roman"/>
          <w:b/>
          <w:i/>
          <w:lang w:eastAsia="zh-CN"/>
        </w:rPr>
        <w:lastRenderedPageBreak/>
        <w:t xml:space="preserve">Observation </w:t>
      </w:r>
      <w:r>
        <w:rPr>
          <w:rFonts w:ascii="Times New Roman" w:eastAsiaTheme="minorEastAsia" w:hAnsi="Times New Roman"/>
          <w:b/>
          <w:i/>
          <w:lang w:eastAsia="zh-CN"/>
        </w:rPr>
        <w:t>7</w:t>
      </w:r>
      <w:r w:rsidRPr="00104453">
        <w:rPr>
          <w:rFonts w:ascii="Times New Roman" w:eastAsiaTheme="minorEastAsia" w:hAnsi="Times New Roman"/>
          <w:b/>
          <w:i/>
          <w:lang w:eastAsia="zh-CN"/>
        </w:rPr>
        <w:t xml:space="preserve">: </w:t>
      </w:r>
      <w:r w:rsidRPr="00B510A5">
        <w:rPr>
          <w:rFonts w:ascii="Times New Roman" w:eastAsiaTheme="minorEastAsia" w:hAnsi="Times New Roman"/>
          <w:i/>
          <w:lang w:eastAsia="zh-CN"/>
        </w:rPr>
        <w:t>The coverage performance of LP-WUS is worse than PDCCH</w:t>
      </w:r>
      <w:r>
        <w:rPr>
          <w:rFonts w:ascii="Times New Roman" w:eastAsiaTheme="minorEastAsia" w:hAnsi="Times New Roman"/>
          <w:i/>
          <w:lang w:eastAsia="zh-CN"/>
        </w:rPr>
        <w:t>.</w:t>
      </w:r>
    </w:p>
    <w:p w14:paraId="4FDE6833" w14:textId="77777777" w:rsidR="00014785" w:rsidRDefault="00014785" w:rsidP="00014785">
      <w:pPr>
        <w:rPr>
          <w:rFonts w:ascii="Times New Roman" w:eastAsiaTheme="minorEastAsia" w:hAnsi="Times New Roman"/>
          <w:b/>
          <w:i/>
          <w:lang w:eastAsia="zh-CN"/>
        </w:rPr>
      </w:pPr>
      <w:r w:rsidRPr="000276B8">
        <w:rPr>
          <w:rFonts w:ascii="Times New Roman" w:eastAsiaTheme="minorEastAsia" w:hAnsi="Times New Roman" w:hint="eastAsia"/>
          <w:b/>
          <w:i/>
          <w:lang w:eastAsia="zh-CN"/>
        </w:rPr>
        <w:t>P</w:t>
      </w:r>
      <w:r w:rsidRPr="000276B8">
        <w:rPr>
          <w:rFonts w:ascii="Times New Roman" w:eastAsiaTheme="minorEastAsia" w:hAnsi="Times New Roman"/>
          <w:b/>
          <w:i/>
          <w:lang w:eastAsia="zh-CN"/>
        </w:rPr>
        <w:t xml:space="preserve">roposal </w:t>
      </w:r>
      <w:r>
        <w:rPr>
          <w:rFonts w:ascii="Times New Roman" w:eastAsiaTheme="minorEastAsia" w:hAnsi="Times New Roman"/>
          <w:b/>
          <w:i/>
          <w:lang w:eastAsia="zh-CN"/>
        </w:rPr>
        <w:t>4</w:t>
      </w:r>
      <w:r w:rsidRPr="000276B8">
        <w:rPr>
          <w:rFonts w:ascii="Times New Roman" w:eastAsiaTheme="minorEastAsia" w:hAnsi="Times New Roman"/>
          <w:b/>
          <w:i/>
          <w:lang w:eastAsia="zh-CN"/>
        </w:rPr>
        <w:t>:</w:t>
      </w:r>
      <w:r>
        <w:rPr>
          <w:rFonts w:ascii="Times New Roman" w:eastAsiaTheme="minorEastAsia" w:hAnsi="Times New Roman"/>
          <w:b/>
          <w:i/>
          <w:lang w:eastAsia="zh-CN"/>
        </w:rPr>
        <w:t xml:space="preserve"> </w:t>
      </w:r>
      <w:r w:rsidRPr="00893F49">
        <w:rPr>
          <w:rFonts w:ascii="Times New Roman" w:eastAsiaTheme="minorEastAsia" w:hAnsi="Times New Roman"/>
          <w:b/>
          <w:i/>
          <w:lang w:eastAsia="zh-CN"/>
        </w:rPr>
        <w:t>Channel structure</w:t>
      </w:r>
      <w:r>
        <w:rPr>
          <w:rFonts w:ascii="Times New Roman" w:eastAsiaTheme="minorEastAsia" w:hAnsi="Times New Roman"/>
          <w:b/>
          <w:i/>
          <w:lang w:eastAsia="zh-CN"/>
        </w:rPr>
        <w:t xml:space="preserve"> and </w:t>
      </w:r>
      <w:r w:rsidRPr="00893F49">
        <w:rPr>
          <w:rFonts w:ascii="Times New Roman" w:eastAsiaTheme="minorEastAsia" w:hAnsi="Times New Roman"/>
          <w:b/>
          <w:i/>
          <w:lang w:eastAsia="zh-CN"/>
        </w:rPr>
        <w:t>Waveform</w:t>
      </w:r>
      <w:r>
        <w:rPr>
          <w:rFonts w:ascii="Times New Roman" w:eastAsiaTheme="minorEastAsia" w:hAnsi="Times New Roman"/>
          <w:b/>
          <w:i/>
          <w:lang w:eastAsia="zh-CN"/>
        </w:rPr>
        <w:t xml:space="preserve"> should be determined.</w:t>
      </w:r>
    </w:p>
    <w:p w14:paraId="22504698" w14:textId="77777777" w:rsidR="00014785" w:rsidRDefault="00014785" w:rsidP="00014785">
      <w:pPr>
        <w:rPr>
          <w:rFonts w:ascii="Times New Roman" w:eastAsiaTheme="minorEastAsia" w:hAnsi="Times New Roman"/>
          <w:b/>
          <w:i/>
          <w:lang w:eastAsia="zh-CN"/>
        </w:rPr>
      </w:pPr>
      <w:r>
        <w:rPr>
          <w:rFonts w:ascii="Times New Roman" w:eastAsiaTheme="minorEastAsia" w:hAnsi="Times New Roman" w:hint="eastAsia"/>
          <w:b/>
          <w:i/>
          <w:lang w:eastAsia="zh-CN"/>
        </w:rPr>
        <w:t>P</w:t>
      </w:r>
      <w:r>
        <w:rPr>
          <w:rFonts w:ascii="Times New Roman" w:eastAsiaTheme="minorEastAsia" w:hAnsi="Times New Roman"/>
          <w:b/>
          <w:i/>
          <w:lang w:eastAsia="zh-CN"/>
        </w:rPr>
        <w:t>roposal 5: The data rate and payload of LP-WUS should be determined.</w:t>
      </w:r>
    </w:p>
    <w:p w14:paraId="7CB0F56E" w14:textId="77777777" w:rsidR="00014785" w:rsidRDefault="00014785" w:rsidP="00014785">
      <w:pPr>
        <w:spacing w:after="0" w:afterAutospacing="0"/>
        <w:jc w:val="left"/>
        <w:rPr>
          <w:rFonts w:ascii="Times New Roman" w:eastAsiaTheme="minorEastAsia" w:hAnsi="Times New Roman"/>
          <w:b/>
          <w:i/>
          <w:lang w:eastAsia="zh-CN"/>
        </w:rPr>
        <w:sectPr w:rsidR="00014785" w:rsidSect="00014785">
          <w:pgSz w:w="16834" w:h="11909" w:orient="landscape" w:code="9"/>
          <w:pgMar w:top="1134" w:right="1134" w:bottom="1134" w:left="1134" w:header="720" w:footer="720" w:gutter="0"/>
          <w:cols w:space="720"/>
          <w:docGrid w:linePitch="272"/>
        </w:sectPr>
      </w:pPr>
      <w:r>
        <w:rPr>
          <w:rFonts w:ascii="Times New Roman" w:eastAsiaTheme="minorEastAsia" w:hAnsi="Times New Roman"/>
          <w:b/>
          <w:i/>
          <w:lang w:eastAsia="zh-CN"/>
        </w:rPr>
        <w:br w:type="page"/>
      </w:r>
    </w:p>
    <w:p w14:paraId="0294499F" w14:textId="77777777" w:rsidR="006862A1" w:rsidRPr="00010DAB" w:rsidRDefault="006862A1" w:rsidP="00010DAB">
      <w:pPr>
        <w:rPr>
          <w:lang w:eastAsia="x-none"/>
        </w:rPr>
      </w:pPr>
      <w:bookmarkStart w:id="7" w:name="_GoBack"/>
      <w:bookmarkEnd w:id="7"/>
    </w:p>
    <w:p w14:paraId="397D4FB7" w14:textId="77777777" w:rsidR="00605E5E" w:rsidRPr="00217E9B" w:rsidRDefault="00605E5E" w:rsidP="00605E5E">
      <w:pPr>
        <w:pStyle w:val="1"/>
        <w:rPr>
          <w:rFonts w:ascii="Times New Roman" w:hAnsi="Times New Roman"/>
        </w:rPr>
      </w:pPr>
      <w:r w:rsidRPr="00217E9B">
        <w:rPr>
          <w:rFonts w:ascii="Times New Roman" w:hAnsi="Times New Roman"/>
        </w:rPr>
        <w:t>Reference</w:t>
      </w:r>
    </w:p>
    <w:p w14:paraId="0790461F" w14:textId="650EF383" w:rsidR="00F47378" w:rsidRPr="005861F7" w:rsidRDefault="007216BB" w:rsidP="00742B2D">
      <w:pPr>
        <w:numPr>
          <w:ilvl w:val="0"/>
          <w:numId w:val="13"/>
        </w:numPr>
        <w:spacing w:after="0" w:afterAutospacing="0"/>
        <w:rPr>
          <w:rFonts w:ascii="Times New Roman" w:hAnsi="Times New Roman"/>
          <w:sz w:val="22"/>
        </w:rPr>
      </w:pPr>
      <w:r>
        <w:rPr>
          <w:rFonts w:ascii="Times New Roman" w:hAnsi="Times New Roman"/>
          <w:sz w:val="22"/>
        </w:rPr>
        <w:t xml:space="preserve">Chair’s notes RAN1#113 </w:t>
      </w:r>
      <w:proofErr w:type="spellStart"/>
      <w:r>
        <w:rPr>
          <w:rFonts w:ascii="Times New Roman" w:hAnsi="Times New Roman"/>
          <w:sz w:val="22"/>
        </w:rPr>
        <w:t>eom</w:t>
      </w:r>
      <w:proofErr w:type="spellEnd"/>
    </w:p>
    <w:sectPr w:rsidR="00F47378" w:rsidRPr="005861F7" w:rsidSect="00014785">
      <w:pgSz w:w="16834" w:h="11909" w:orient="landscape"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186D" w16cex:dateUtc="2022-09-30T06:25:00Z"/>
  <w16cex:commentExtensible w16cex:durableId="26E11A7C" w16cex:dateUtc="2022-09-30T06:34:00Z"/>
  <w16cex:commentExtensible w16cex:durableId="26E11BFB" w16cex:dateUtc="2022-09-30T06: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D0B02" w14:textId="77777777" w:rsidR="00EA0E6B" w:rsidRDefault="00EA0E6B">
      <w:r>
        <w:separator/>
      </w:r>
    </w:p>
  </w:endnote>
  <w:endnote w:type="continuationSeparator" w:id="0">
    <w:p w14:paraId="31F8E7CF" w14:textId="77777777" w:rsidR="00EA0E6B" w:rsidRDefault="00EA0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auto"/>
    <w:pitch w:val="variable"/>
    <w:sig w:usb0="E0000AFF" w:usb1="00007843" w:usb2="00000001" w:usb3="00000000" w:csb0="000001BF" w:csb1="00000000"/>
  </w:font>
  <w:font w:name="PMingLiU">
    <w:altName w:val="新細明體"/>
    <w:panose1 w:val="02010601000101010101"/>
    <w:charset w:val="88"/>
    <w:family w:val="roman"/>
    <w:pitch w:val="variable"/>
    <w:sig w:usb0="A00002FF" w:usb1="28CFFCFA" w:usb2="00000016" w:usb3="00000000" w:csb0="00100001" w:csb1="00000000"/>
  </w:font>
  <w:font w:name="Microsoft YaHei Light">
    <w:charset w:val="86"/>
    <w:family w:val="swiss"/>
    <w:pitch w:val="variable"/>
    <w:sig w:usb0="80000287" w:usb1="2ACF001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B06EF" w14:textId="77777777" w:rsidR="00EA0E6B" w:rsidRDefault="00EA0E6B">
      <w:r>
        <w:separator/>
      </w:r>
    </w:p>
  </w:footnote>
  <w:footnote w:type="continuationSeparator" w:id="0">
    <w:p w14:paraId="11C56C6A" w14:textId="77777777" w:rsidR="00EA0E6B" w:rsidRDefault="00EA0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EC64B3"/>
    <w:multiLevelType w:val="hybridMultilevel"/>
    <w:tmpl w:val="D93A107C"/>
    <w:lvl w:ilvl="0" w:tplc="9CF01C56">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476A76"/>
    <w:multiLevelType w:val="multilevel"/>
    <w:tmpl w:val="03476A7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462252"/>
    <w:multiLevelType w:val="hybridMultilevel"/>
    <w:tmpl w:val="D4CC476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89D1E2C"/>
    <w:multiLevelType w:val="hybridMultilevel"/>
    <w:tmpl w:val="7DC2FBC6"/>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7702B6"/>
    <w:multiLevelType w:val="multilevel"/>
    <w:tmpl w:val="0F7702B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2"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start w:val="1"/>
      <w:numFmt w:val="bullet"/>
      <w:lvlText w:val=""/>
      <w:lvlJc w:val="left"/>
      <w:pPr>
        <w:ind w:left="2812" w:hanging="420"/>
      </w:pPr>
      <w:rPr>
        <w:rFonts w:ascii="Wingdings" w:hAnsi="Wingdings" w:hint="default"/>
      </w:rPr>
    </w:lvl>
    <w:lvl w:ilvl="6" w:tplc="04090001">
      <w:start w:val="1"/>
      <w:numFmt w:val="bullet"/>
      <w:lvlText w:val=""/>
      <w:lvlJc w:val="left"/>
      <w:pPr>
        <w:ind w:left="3232" w:hanging="420"/>
      </w:pPr>
      <w:rPr>
        <w:rFonts w:ascii="Wingdings" w:hAnsi="Wingdings" w:hint="default"/>
      </w:rPr>
    </w:lvl>
    <w:lvl w:ilvl="7" w:tplc="04090003">
      <w:start w:val="1"/>
      <w:numFmt w:val="bullet"/>
      <w:lvlText w:val=""/>
      <w:lvlJc w:val="left"/>
      <w:pPr>
        <w:ind w:left="3652" w:hanging="420"/>
      </w:pPr>
      <w:rPr>
        <w:rFonts w:ascii="Wingdings" w:hAnsi="Wingdings" w:hint="default"/>
      </w:rPr>
    </w:lvl>
    <w:lvl w:ilvl="8" w:tplc="04090005">
      <w:start w:val="1"/>
      <w:numFmt w:val="bullet"/>
      <w:lvlText w:val=""/>
      <w:lvlJc w:val="left"/>
      <w:pPr>
        <w:ind w:left="4072" w:hanging="42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C0E4E79"/>
    <w:multiLevelType w:val="multilevel"/>
    <w:tmpl w:val="9EB89DA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670F13"/>
    <w:multiLevelType w:val="hybridMultilevel"/>
    <w:tmpl w:val="EFA88F36"/>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A3B2910"/>
    <w:multiLevelType w:val="hybridMultilevel"/>
    <w:tmpl w:val="FE4AF8E4"/>
    <w:lvl w:ilvl="0" w:tplc="9CF01C56">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6D6A5306"/>
    <w:multiLevelType w:val="hybridMultilevel"/>
    <w:tmpl w:val="C90662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86076D"/>
    <w:multiLevelType w:val="hybridMultilevel"/>
    <w:tmpl w:val="2C12FDAC"/>
    <w:lvl w:ilvl="0" w:tplc="9CF01C56">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1260"/>
        </w:tabs>
        <w:ind w:left="1260" w:hanging="360"/>
      </w:pPr>
      <w:rPr>
        <w:rFonts w:ascii="Courier New" w:hAnsi="Courier New" w:cs="Courier New" w:hint="default"/>
      </w:rPr>
    </w:lvl>
    <w:lvl w:ilvl="2">
      <w:start w:val="1"/>
      <w:numFmt w:val="bullet"/>
      <w:lvlText w:val=""/>
      <w:lvlJc w:val="left"/>
      <w:pPr>
        <w:tabs>
          <w:tab w:val="left" w:pos="1980"/>
        </w:tabs>
        <w:ind w:left="1980" w:hanging="360"/>
      </w:pPr>
      <w:rPr>
        <w:rFonts w:ascii="Wingdings" w:hAnsi="Wingdings" w:hint="default"/>
      </w:rPr>
    </w:lvl>
    <w:lvl w:ilvl="3">
      <w:start w:val="1"/>
      <w:numFmt w:val="bullet"/>
      <w:lvlText w:val=""/>
      <w:lvlJc w:val="left"/>
      <w:pPr>
        <w:tabs>
          <w:tab w:val="left" w:pos="2700"/>
        </w:tabs>
        <w:ind w:left="2700" w:hanging="360"/>
      </w:pPr>
      <w:rPr>
        <w:rFonts w:ascii="Symbol" w:hAnsi="Symbol" w:hint="default"/>
      </w:rPr>
    </w:lvl>
    <w:lvl w:ilvl="4">
      <w:start w:val="1"/>
      <w:numFmt w:val="bullet"/>
      <w:lvlText w:val="o"/>
      <w:lvlJc w:val="left"/>
      <w:pPr>
        <w:tabs>
          <w:tab w:val="left" w:pos="3420"/>
        </w:tabs>
        <w:ind w:left="3420" w:hanging="360"/>
      </w:pPr>
      <w:rPr>
        <w:rFonts w:ascii="Courier New" w:hAnsi="Courier New" w:cs="Courier New" w:hint="default"/>
      </w:rPr>
    </w:lvl>
    <w:lvl w:ilvl="5">
      <w:start w:val="1"/>
      <w:numFmt w:val="bullet"/>
      <w:lvlText w:val=""/>
      <w:lvlJc w:val="left"/>
      <w:pPr>
        <w:tabs>
          <w:tab w:val="left" w:pos="4140"/>
        </w:tabs>
        <w:ind w:left="4140" w:hanging="360"/>
      </w:pPr>
      <w:rPr>
        <w:rFonts w:ascii="Wingdings" w:hAnsi="Wingdings" w:hint="default"/>
      </w:rPr>
    </w:lvl>
    <w:lvl w:ilvl="6">
      <w:start w:val="1"/>
      <w:numFmt w:val="bullet"/>
      <w:lvlText w:val=""/>
      <w:lvlJc w:val="left"/>
      <w:pPr>
        <w:tabs>
          <w:tab w:val="left" w:pos="4860"/>
        </w:tabs>
        <w:ind w:left="4860" w:hanging="360"/>
      </w:pPr>
      <w:rPr>
        <w:rFonts w:ascii="Symbol" w:hAnsi="Symbol" w:hint="default"/>
      </w:rPr>
    </w:lvl>
    <w:lvl w:ilvl="7">
      <w:start w:val="1"/>
      <w:numFmt w:val="bullet"/>
      <w:lvlText w:val="o"/>
      <w:lvlJc w:val="left"/>
      <w:pPr>
        <w:tabs>
          <w:tab w:val="left" w:pos="5580"/>
        </w:tabs>
        <w:ind w:left="5580" w:hanging="360"/>
      </w:pPr>
      <w:rPr>
        <w:rFonts w:ascii="Courier New" w:hAnsi="Courier New" w:cs="Courier New" w:hint="default"/>
      </w:rPr>
    </w:lvl>
    <w:lvl w:ilvl="8">
      <w:start w:val="1"/>
      <w:numFmt w:val="bullet"/>
      <w:lvlText w:val=""/>
      <w:lvlJc w:val="left"/>
      <w:pPr>
        <w:tabs>
          <w:tab w:val="left" w:pos="6300"/>
        </w:tabs>
        <w:ind w:left="630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76179C"/>
    <w:multiLevelType w:val="hybridMultilevel"/>
    <w:tmpl w:val="F78436F6"/>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
  </w:num>
  <w:num w:numId="2">
    <w:abstractNumId w:val="22"/>
  </w:num>
  <w:num w:numId="3">
    <w:abstractNumId w:val="41"/>
  </w:num>
  <w:num w:numId="4">
    <w:abstractNumId w:val="40"/>
  </w:num>
  <w:num w:numId="5">
    <w:abstractNumId w:val="10"/>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4"/>
  </w:num>
  <w:num w:numId="8">
    <w:abstractNumId w:val="18"/>
  </w:num>
  <w:num w:numId="9">
    <w:abstractNumId w:val="35"/>
  </w:num>
  <w:num w:numId="10">
    <w:abstractNumId w:val="23"/>
  </w:num>
  <w:num w:numId="11">
    <w:abstractNumId w:val="20"/>
  </w:num>
  <w:num w:numId="12">
    <w:abstractNumId w:val="16"/>
  </w:num>
  <w:num w:numId="13">
    <w:abstractNumId w:val="13"/>
  </w:num>
  <w:num w:numId="14">
    <w:abstractNumId w:val="8"/>
  </w:num>
  <w:num w:numId="15">
    <w:abstractNumId w:val="27"/>
  </w:num>
  <w:num w:numId="16">
    <w:abstractNumId w:val="39"/>
  </w:num>
  <w:num w:numId="17">
    <w:abstractNumId w:val="31"/>
  </w:num>
  <w:num w:numId="18">
    <w:abstractNumId w:val="3"/>
  </w:num>
  <w:num w:numId="19">
    <w:abstractNumId w:val="29"/>
  </w:num>
  <w:num w:numId="20">
    <w:abstractNumId w:val="26"/>
  </w:num>
  <w:num w:numId="21">
    <w:abstractNumId w:val="9"/>
  </w:num>
  <w:num w:numId="22">
    <w:abstractNumId w:val="5"/>
  </w:num>
  <w:num w:numId="23">
    <w:abstractNumId w:val="19"/>
  </w:num>
  <w:num w:numId="24">
    <w:abstractNumId w:val="30"/>
  </w:num>
  <w:num w:numId="25">
    <w:abstractNumId w:val="14"/>
  </w:num>
  <w:num w:numId="26">
    <w:abstractNumId w:val="38"/>
  </w:num>
  <w:num w:numId="27">
    <w:abstractNumId w:val="12"/>
  </w:num>
  <w:num w:numId="28">
    <w:abstractNumId w:val="7"/>
  </w:num>
  <w:num w:numId="29">
    <w:abstractNumId w:val="32"/>
  </w:num>
  <w:num w:numId="30">
    <w:abstractNumId w:val="15"/>
  </w:num>
  <w:num w:numId="31">
    <w:abstractNumId w:val="28"/>
  </w:num>
  <w:num w:numId="32">
    <w:abstractNumId w:val="37"/>
  </w:num>
  <w:num w:numId="33">
    <w:abstractNumId w:val="21"/>
  </w:num>
  <w:num w:numId="34">
    <w:abstractNumId w:val="36"/>
  </w:num>
  <w:num w:numId="35">
    <w:abstractNumId w:val="11"/>
  </w:num>
  <w:num w:numId="36">
    <w:abstractNumId w:val="17"/>
  </w:num>
  <w:num w:numId="37">
    <w:abstractNumId w:val="42"/>
  </w:num>
  <w:num w:numId="38">
    <w:abstractNumId w:val="0"/>
  </w:num>
  <w:num w:numId="39">
    <w:abstractNumId w:val="24"/>
  </w:num>
  <w:num w:numId="40">
    <w:abstractNumId w:val="33"/>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79"/>
    <w:rsid w:val="00000243"/>
    <w:rsid w:val="000003AA"/>
    <w:rsid w:val="00000491"/>
    <w:rsid w:val="0000068A"/>
    <w:rsid w:val="000006B4"/>
    <w:rsid w:val="0000078E"/>
    <w:rsid w:val="000010E4"/>
    <w:rsid w:val="0000115C"/>
    <w:rsid w:val="000011EC"/>
    <w:rsid w:val="000012BE"/>
    <w:rsid w:val="00001B7B"/>
    <w:rsid w:val="00001E4C"/>
    <w:rsid w:val="00001EF4"/>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E8B"/>
    <w:rsid w:val="00003F92"/>
    <w:rsid w:val="00004056"/>
    <w:rsid w:val="00004154"/>
    <w:rsid w:val="0000498E"/>
    <w:rsid w:val="00004B4A"/>
    <w:rsid w:val="00004DA7"/>
    <w:rsid w:val="000052EA"/>
    <w:rsid w:val="00005350"/>
    <w:rsid w:val="00005620"/>
    <w:rsid w:val="000056CC"/>
    <w:rsid w:val="0000591F"/>
    <w:rsid w:val="00005FC6"/>
    <w:rsid w:val="00006340"/>
    <w:rsid w:val="000063E4"/>
    <w:rsid w:val="00006B95"/>
    <w:rsid w:val="00006C6D"/>
    <w:rsid w:val="00006ECD"/>
    <w:rsid w:val="0000718E"/>
    <w:rsid w:val="00007449"/>
    <w:rsid w:val="000075E6"/>
    <w:rsid w:val="000076F5"/>
    <w:rsid w:val="000077E1"/>
    <w:rsid w:val="00007878"/>
    <w:rsid w:val="000079B1"/>
    <w:rsid w:val="00007BD3"/>
    <w:rsid w:val="00007ED8"/>
    <w:rsid w:val="00010038"/>
    <w:rsid w:val="000101AB"/>
    <w:rsid w:val="00010296"/>
    <w:rsid w:val="00010872"/>
    <w:rsid w:val="00010AA0"/>
    <w:rsid w:val="00010C25"/>
    <w:rsid w:val="00010DAB"/>
    <w:rsid w:val="00010EB9"/>
    <w:rsid w:val="000118FE"/>
    <w:rsid w:val="000119E4"/>
    <w:rsid w:val="00011A7D"/>
    <w:rsid w:val="00011BE1"/>
    <w:rsid w:val="00011E5B"/>
    <w:rsid w:val="00011F23"/>
    <w:rsid w:val="000120A3"/>
    <w:rsid w:val="0001217C"/>
    <w:rsid w:val="0001221D"/>
    <w:rsid w:val="000122B0"/>
    <w:rsid w:val="000123AC"/>
    <w:rsid w:val="0001269D"/>
    <w:rsid w:val="00012C2D"/>
    <w:rsid w:val="000130B7"/>
    <w:rsid w:val="000131E3"/>
    <w:rsid w:val="00013355"/>
    <w:rsid w:val="0001335B"/>
    <w:rsid w:val="000135CB"/>
    <w:rsid w:val="000136D7"/>
    <w:rsid w:val="00013A3B"/>
    <w:rsid w:val="00013BB3"/>
    <w:rsid w:val="0001404F"/>
    <w:rsid w:val="000143B4"/>
    <w:rsid w:val="00014785"/>
    <w:rsid w:val="000148AA"/>
    <w:rsid w:val="000149E3"/>
    <w:rsid w:val="00014A5E"/>
    <w:rsid w:val="00014BC4"/>
    <w:rsid w:val="00014DB4"/>
    <w:rsid w:val="0001505F"/>
    <w:rsid w:val="0001525D"/>
    <w:rsid w:val="00015533"/>
    <w:rsid w:val="000155DA"/>
    <w:rsid w:val="00015638"/>
    <w:rsid w:val="000159AB"/>
    <w:rsid w:val="00015C68"/>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964"/>
    <w:rsid w:val="00021A52"/>
    <w:rsid w:val="00022000"/>
    <w:rsid w:val="00022052"/>
    <w:rsid w:val="000220B1"/>
    <w:rsid w:val="0002218F"/>
    <w:rsid w:val="00022315"/>
    <w:rsid w:val="00022819"/>
    <w:rsid w:val="000228E9"/>
    <w:rsid w:val="000228EB"/>
    <w:rsid w:val="00022B32"/>
    <w:rsid w:val="00022BB1"/>
    <w:rsid w:val="00022F64"/>
    <w:rsid w:val="0002338E"/>
    <w:rsid w:val="00023E0A"/>
    <w:rsid w:val="0002427D"/>
    <w:rsid w:val="00024951"/>
    <w:rsid w:val="00024E65"/>
    <w:rsid w:val="00024F12"/>
    <w:rsid w:val="00024F56"/>
    <w:rsid w:val="000255FF"/>
    <w:rsid w:val="00025843"/>
    <w:rsid w:val="0002593E"/>
    <w:rsid w:val="00025A45"/>
    <w:rsid w:val="00025BB5"/>
    <w:rsid w:val="00025BD6"/>
    <w:rsid w:val="00025E6B"/>
    <w:rsid w:val="00026006"/>
    <w:rsid w:val="0002616F"/>
    <w:rsid w:val="000262BB"/>
    <w:rsid w:val="000263B0"/>
    <w:rsid w:val="0002641F"/>
    <w:rsid w:val="00026453"/>
    <w:rsid w:val="00026481"/>
    <w:rsid w:val="000264A5"/>
    <w:rsid w:val="00026552"/>
    <w:rsid w:val="000267B0"/>
    <w:rsid w:val="00026CF3"/>
    <w:rsid w:val="00026D0D"/>
    <w:rsid w:val="00026E8B"/>
    <w:rsid w:val="000272B8"/>
    <w:rsid w:val="000273E6"/>
    <w:rsid w:val="00027494"/>
    <w:rsid w:val="000276B8"/>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91F"/>
    <w:rsid w:val="00031AD4"/>
    <w:rsid w:val="00031EC8"/>
    <w:rsid w:val="00031FBD"/>
    <w:rsid w:val="000320B4"/>
    <w:rsid w:val="000323EC"/>
    <w:rsid w:val="00032434"/>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354"/>
    <w:rsid w:val="0003547D"/>
    <w:rsid w:val="0003553E"/>
    <w:rsid w:val="00035916"/>
    <w:rsid w:val="00035AF6"/>
    <w:rsid w:val="00035DFB"/>
    <w:rsid w:val="00035F1C"/>
    <w:rsid w:val="0003603F"/>
    <w:rsid w:val="000360B7"/>
    <w:rsid w:val="0003620B"/>
    <w:rsid w:val="000364F1"/>
    <w:rsid w:val="0003652D"/>
    <w:rsid w:val="00036920"/>
    <w:rsid w:val="00036EB4"/>
    <w:rsid w:val="00037991"/>
    <w:rsid w:val="00037B9A"/>
    <w:rsid w:val="00037D1F"/>
    <w:rsid w:val="000402D6"/>
    <w:rsid w:val="00040418"/>
    <w:rsid w:val="0004041C"/>
    <w:rsid w:val="00040683"/>
    <w:rsid w:val="00040744"/>
    <w:rsid w:val="0004075B"/>
    <w:rsid w:val="00040B52"/>
    <w:rsid w:val="00040B9B"/>
    <w:rsid w:val="00040BB3"/>
    <w:rsid w:val="00040C2B"/>
    <w:rsid w:val="000411DE"/>
    <w:rsid w:val="000418EC"/>
    <w:rsid w:val="0004194E"/>
    <w:rsid w:val="00041C09"/>
    <w:rsid w:val="00041E7D"/>
    <w:rsid w:val="00041E99"/>
    <w:rsid w:val="000420C0"/>
    <w:rsid w:val="0004244A"/>
    <w:rsid w:val="0004244D"/>
    <w:rsid w:val="000424FC"/>
    <w:rsid w:val="00042567"/>
    <w:rsid w:val="00042E3D"/>
    <w:rsid w:val="00042ECA"/>
    <w:rsid w:val="00042EFA"/>
    <w:rsid w:val="00043003"/>
    <w:rsid w:val="000433FA"/>
    <w:rsid w:val="00043578"/>
    <w:rsid w:val="00043A5E"/>
    <w:rsid w:val="00043AF9"/>
    <w:rsid w:val="00043EAE"/>
    <w:rsid w:val="0004429E"/>
    <w:rsid w:val="000445C5"/>
    <w:rsid w:val="000447FD"/>
    <w:rsid w:val="000449D0"/>
    <w:rsid w:val="000449FE"/>
    <w:rsid w:val="00044A85"/>
    <w:rsid w:val="000458C4"/>
    <w:rsid w:val="0004596C"/>
    <w:rsid w:val="000459C0"/>
    <w:rsid w:val="000461F3"/>
    <w:rsid w:val="0004649F"/>
    <w:rsid w:val="00046657"/>
    <w:rsid w:val="00046741"/>
    <w:rsid w:val="00046A46"/>
    <w:rsid w:val="00046A72"/>
    <w:rsid w:val="00046F19"/>
    <w:rsid w:val="00047220"/>
    <w:rsid w:val="00047342"/>
    <w:rsid w:val="0004796D"/>
    <w:rsid w:val="00047E19"/>
    <w:rsid w:val="00047F2F"/>
    <w:rsid w:val="00047FAC"/>
    <w:rsid w:val="00050087"/>
    <w:rsid w:val="0005030E"/>
    <w:rsid w:val="000507C2"/>
    <w:rsid w:val="000507E1"/>
    <w:rsid w:val="00050906"/>
    <w:rsid w:val="0005098B"/>
    <w:rsid w:val="00050A50"/>
    <w:rsid w:val="00050AFC"/>
    <w:rsid w:val="00050D19"/>
    <w:rsid w:val="00050D40"/>
    <w:rsid w:val="00050D7D"/>
    <w:rsid w:val="00050EB2"/>
    <w:rsid w:val="00051232"/>
    <w:rsid w:val="00051696"/>
    <w:rsid w:val="00051AA8"/>
    <w:rsid w:val="00051C0A"/>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88B"/>
    <w:rsid w:val="00053BBC"/>
    <w:rsid w:val="00053DAA"/>
    <w:rsid w:val="00053FE5"/>
    <w:rsid w:val="000540AD"/>
    <w:rsid w:val="00054378"/>
    <w:rsid w:val="000543CC"/>
    <w:rsid w:val="0005443B"/>
    <w:rsid w:val="000544B6"/>
    <w:rsid w:val="00054836"/>
    <w:rsid w:val="00054CCF"/>
    <w:rsid w:val="00054D83"/>
    <w:rsid w:val="00055343"/>
    <w:rsid w:val="00055414"/>
    <w:rsid w:val="00055715"/>
    <w:rsid w:val="0005576B"/>
    <w:rsid w:val="0005593D"/>
    <w:rsid w:val="00055AF0"/>
    <w:rsid w:val="00055B7D"/>
    <w:rsid w:val="00055C45"/>
    <w:rsid w:val="00055E65"/>
    <w:rsid w:val="000562A6"/>
    <w:rsid w:val="000564FA"/>
    <w:rsid w:val="0005680A"/>
    <w:rsid w:val="00056B6B"/>
    <w:rsid w:val="00056B77"/>
    <w:rsid w:val="00056DF3"/>
    <w:rsid w:val="0005720C"/>
    <w:rsid w:val="000575D7"/>
    <w:rsid w:val="00057764"/>
    <w:rsid w:val="00057A82"/>
    <w:rsid w:val="00057C0F"/>
    <w:rsid w:val="00057D72"/>
    <w:rsid w:val="00057F26"/>
    <w:rsid w:val="00057FAA"/>
    <w:rsid w:val="000600B4"/>
    <w:rsid w:val="00060193"/>
    <w:rsid w:val="00060570"/>
    <w:rsid w:val="000606B9"/>
    <w:rsid w:val="00060DD6"/>
    <w:rsid w:val="00060EE8"/>
    <w:rsid w:val="0006131F"/>
    <w:rsid w:val="00061550"/>
    <w:rsid w:val="00061CEC"/>
    <w:rsid w:val="00061D25"/>
    <w:rsid w:val="000620CE"/>
    <w:rsid w:val="00062285"/>
    <w:rsid w:val="00062950"/>
    <w:rsid w:val="0006298A"/>
    <w:rsid w:val="00062DCB"/>
    <w:rsid w:val="000631C8"/>
    <w:rsid w:val="000633C7"/>
    <w:rsid w:val="00063401"/>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7EB"/>
    <w:rsid w:val="000659BD"/>
    <w:rsid w:val="00065AE6"/>
    <w:rsid w:val="00065B36"/>
    <w:rsid w:val="00065B41"/>
    <w:rsid w:val="00065CB2"/>
    <w:rsid w:val="00065FFD"/>
    <w:rsid w:val="000660DC"/>
    <w:rsid w:val="00066201"/>
    <w:rsid w:val="00066458"/>
    <w:rsid w:val="000665E3"/>
    <w:rsid w:val="00066836"/>
    <w:rsid w:val="00066BD6"/>
    <w:rsid w:val="00066F05"/>
    <w:rsid w:val="000672C9"/>
    <w:rsid w:val="0006737B"/>
    <w:rsid w:val="00067508"/>
    <w:rsid w:val="0006755A"/>
    <w:rsid w:val="00067A6B"/>
    <w:rsid w:val="00067AC1"/>
    <w:rsid w:val="00067EE6"/>
    <w:rsid w:val="00067FC0"/>
    <w:rsid w:val="0007012F"/>
    <w:rsid w:val="000706F0"/>
    <w:rsid w:val="00070A00"/>
    <w:rsid w:val="00070A13"/>
    <w:rsid w:val="00070E10"/>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4F1C"/>
    <w:rsid w:val="00075058"/>
    <w:rsid w:val="000756B6"/>
    <w:rsid w:val="00075C5E"/>
    <w:rsid w:val="00075F8D"/>
    <w:rsid w:val="000760A8"/>
    <w:rsid w:val="000760F6"/>
    <w:rsid w:val="00076483"/>
    <w:rsid w:val="000767D1"/>
    <w:rsid w:val="00076C47"/>
    <w:rsid w:val="00076EF1"/>
    <w:rsid w:val="00076F6C"/>
    <w:rsid w:val="00076FA3"/>
    <w:rsid w:val="000770A9"/>
    <w:rsid w:val="0007748D"/>
    <w:rsid w:val="00077634"/>
    <w:rsid w:val="000777D3"/>
    <w:rsid w:val="00077A63"/>
    <w:rsid w:val="00077D49"/>
    <w:rsid w:val="0008030E"/>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16"/>
    <w:rsid w:val="000833BD"/>
    <w:rsid w:val="0008378C"/>
    <w:rsid w:val="00083851"/>
    <w:rsid w:val="000839A3"/>
    <w:rsid w:val="000839AC"/>
    <w:rsid w:val="000839F4"/>
    <w:rsid w:val="00083D47"/>
    <w:rsid w:val="00083DFE"/>
    <w:rsid w:val="00084201"/>
    <w:rsid w:val="000842F8"/>
    <w:rsid w:val="000844BB"/>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87844"/>
    <w:rsid w:val="0009009D"/>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1B9"/>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60F"/>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B4F"/>
    <w:rsid w:val="000A2D1E"/>
    <w:rsid w:val="000A30BA"/>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77"/>
    <w:rsid w:val="000A679A"/>
    <w:rsid w:val="000A69ED"/>
    <w:rsid w:val="000A6ABA"/>
    <w:rsid w:val="000A6B78"/>
    <w:rsid w:val="000A7109"/>
    <w:rsid w:val="000A7112"/>
    <w:rsid w:val="000A7253"/>
    <w:rsid w:val="000A731B"/>
    <w:rsid w:val="000A73FF"/>
    <w:rsid w:val="000A7754"/>
    <w:rsid w:val="000A7AB1"/>
    <w:rsid w:val="000B033E"/>
    <w:rsid w:val="000B0436"/>
    <w:rsid w:val="000B0E9E"/>
    <w:rsid w:val="000B1449"/>
    <w:rsid w:val="000B16E6"/>
    <w:rsid w:val="000B1947"/>
    <w:rsid w:val="000B1B64"/>
    <w:rsid w:val="000B20F7"/>
    <w:rsid w:val="000B22ED"/>
    <w:rsid w:val="000B249C"/>
    <w:rsid w:val="000B280A"/>
    <w:rsid w:val="000B2A16"/>
    <w:rsid w:val="000B2A69"/>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27"/>
    <w:rsid w:val="000B4E76"/>
    <w:rsid w:val="000B51E5"/>
    <w:rsid w:val="000B57C4"/>
    <w:rsid w:val="000B581A"/>
    <w:rsid w:val="000B5B49"/>
    <w:rsid w:val="000B5C48"/>
    <w:rsid w:val="000B5E56"/>
    <w:rsid w:val="000B6182"/>
    <w:rsid w:val="000B6508"/>
    <w:rsid w:val="000B673D"/>
    <w:rsid w:val="000B6806"/>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801"/>
    <w:rsid w:val="000C0832"/>
    <w:rsid w:val="000C09F5"/>
    <w:rsid w:val="000C0A62"/>
    <w:rsid w:val="000C0D06"/>
    <w:rsid w:val="000C0E88"/>
    <w:rsid w:val="000C11B1"/>
    <w:rsid w:val="000C177A"/>
    <w:rsid w:val="000C17FD"/>
    <w:rsid w:val="000C197F"/>
    <w:rsid w:val="000C1E1C"/>
    <w:rsid w:val="000C1E3A"/>
    <w:rsid w:val="000C2024"/>
    <w:rsid w:val="000C204F"/>
    <w:rsid w:val="000C2223"/>
    <w:rsid w:val="000C2376"/>
    <w:rsid w:val="000C2944"/>
    <w:rsid w:val="000C2A35"/>
    <w:rsid w:val="000C2AA8"/>
    <w:rsid w:val="000C2B55"/>
    <w:rsid w:val="000C301D"/>
    <w:rsid w:val="000C3141"/>
    <w:rsid w:val="000C32E9"/>
    <w:rsid w:val="000C34CD"/>
    <w:rsid w:val="000C3759"/>
    <w:rsid w:val="000C37F9"/>
    <w:rsid w:val="000C380C"/>
    <w:rsid w:val="000C38CB"/>
    <w:rsid w:val="000C3A53"/>
    <w:rsid w:val="000C3AF6"/>
    <w:rsid w:val="000C3B31"/>
    <w:rsid w:val="000C3D33"/>
    <w:rsid w:val="000C3F3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10F"/>
    <w:rsid w:val="000C7225"/>
    <w:rsid w:val="000C76E1"/>
    <w:rsid w:val="000C7901"/>
    <w:rsid w:val="000C7B76"/>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9C7"/>
    <w:rsid w:val="000D2F21"/>
    <w:rsid w:val="000D3284"/>
    <w:rsid w:val="000D34EF"/>
    <w:rsid w:val="000D3B86"/>
    <w:rsid w:val="000D3BBA"/>
    <w:rsid w:val="000D4058"/>
    <w:rsid w:val="000D4082"/>
    <w:rsid w:val="000D43C9"/>
    <w:rsid w:val="000D4527"/>
    <w:rsid w:val="000D4748"/>
    <w:rsid w:val="000D49BF"/>
    <w:rsid w:val="000D4AD8"/>
    <w:rsid w:val="000D4CE2"/>
    <w:rsid w:val="000D4D0F"/>
    <w:rsid w:val="000D5020"/>
    <w:rsid w:val="000D53D5"/>
    <w:rsid w:val="000D5562"/>
    <w:rsid w:val="000D56C3"/>
    <w:rsid w:val="000D5738"/>
    <w:rsid w:val="000D57DB"/>
    <w:rsid w:val="000D5CB9"/>
    <w:rsid w:val="000D5CD0"/>
    <w:rsid w:val="000D5E3B"/>
    <w:rsid w:val="000D62A6"/>
    <w:rsid w:val="000D63A1"/>
    <w:rsid w:val="000D6558"/>
    <w:rsid w:val="000D656E"/>
    <w:rsid w:val="000D6616"/>
    <w:rsid w:val="000D6A92"/>
    <w:rsid w:val="000D6AA3"/>
    <w:rsid w:val="000D7013"/>
    <w:rsid w:val="000D7232"/>
    <w:rsid w:val="000D730D"/>
    <w:rsid w:val="000D7540"/>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380"/>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2DE"/>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AAD"/>
    <w:rsid w:val="000E6D2D"/>
    <w:rsid w:val="000E6E38"/>
    <w:rsid w:val="000E70EE"/>
    <w:rsid w:val="000E750F"/>
    <w:rsid w:val="000E7596"/>
    <w:rsid w:val="000E7D5C"/>
    <w:rsid w:val="000E7E1F"/>
    <w:rsid w:val="000F0388"/>
    <w:rsid w:val="000F0E01"/>
    <w:rsid w:val="000F155A"/>
    <w:rsid w:val="000F15F8"/>
    <w:rsid w:val="000F1A8F"/>
    <w:rsid w:val="000F1BC7"/>
    <w:rsid w:val="000F1E21"/>
    <w:rsid w:val="000F1FCD"/>
    <w:rsid w:val="000F20B1"/>
    <w:rsid w:val="000F231F"/>
    <w:rsid w:val="000F249A"/>
    <w:rsid w:val="000F264C"/>
    <w:rsid w:val="000F26F5"/>
    <w:rsid w:val="000F2962"/>
    <w:rsid w:val="000F2969"/>
    <w:rsid w:val="000F2D7A"/>
    <w:rsid w:val="000F2E8D"/>
    <w:rsid w:val="000F3501"/>
    <w:rsid w:val="000F357A"/>
    <w:rsid w:val="000F380D"/>
    <w:rsid w:val="000F3989"/>
    <w:rsid w:val="000F3C92"/>
    <w:rsid w:val="000F3E9B"/>
    <w:rsid w:val="000F425B"/>
    <w:rsid w:val="000F4612"/>
    <w:rsid w:val="000F46DC"/>
    <w:rsid w:val="000F474A"/>
    <w:rsid w:val="000F47E9"/>
    <w:rsid w:val="000F48F0"/>
    <w:rsid w:val="000F5025"/>
    <w:rsid w:val="000F5052"/>
    <w:rsid w:val="000F51D5"/>
    <w:rsid w:val="000F52FD"/>
    <w:rsid w:val="000F5940"/>
    <w:rsid w:val="000F5980"/>
    <w:rsid w:val="000F5A2E"/>
    <w:rsid w:val="000F5D62"/>
    <w:rsid w:val="000F5E02"/>
    <w:rsid w:val="000F6396"/>
    <w:rsid w:val="000F6820"/>
    <w:rsid w:val="000F6BCC"/>
    <w:rsid w:val="000F7143"/>
    <w:rsid w:val="000F7656"/>
    <w:rsid w:val="000F7658"/>
    <w:rsid w:val="000F76E1"/>
    <w:rsid w:val="000F7E73"/>
    <w:rsid w:val="00100269"/>
    <w:rsid w:val="00100400"/>
    <w:rsid w:val="001004B6"/>
    <w:rsid w:val="001006DB"/>
    <w:rsid w:val="00100819"/>
    <w:rsid w:val="00100C55"/>
    <w:rsid w:val="001013E9"/>
    <w:rsid w:val="00101793"/>
    <w:rsid w:val="00101D4F"/>
    <w:rsid w:val="00101EEF"/>
    <w:rsid w:val="00102042"/>
    <w:rsid w:val="001021A6"/>
    <w:rsid w:val="00102388"/>
    <w:rsid w:val="001026F6"/>
    <w:rsid w:val="00102A1D"/>
    <w:rsid w:val="00102BD0"/>
    <w:rsid w:val="00102CA8"/>
    <w:rsid w:val="00103024"/>
    <w:rsid w:val="001030C2"/>
    <w:rsid w:val="001033AC"/>
    <w:rsid w:val="001034BA"/>
    <w:rsid w:val="00103522"/>
    <w:rsid w:val="001036A7"/>
    <w:rsid w:val="00103945"/>
    <w:rsid w:val="00103946"/>
    <w:rsid w:val="00103B18"/>
    <w:rsid w:val="00103BD6"/>
    <w:rsid w:val="00103C6C"/>
    <w:rsid w:val="00103E3A"/>
    <w:rsid w:val="00103EB6"/>
    <w:rsid w:val="00103FDC"/>
    <w:rsid w:val="001043DF"/>
    <w:rsid w:val="00104453"/>
    <w:rsid w:val="00104C9C"/>
    <w:rsid w:val="00104E5D"/>
    <w:rsid w:val="001051C2"/>
    <w:rsid w:val="001051D0"/>
    <w:rsid w:val="00105252"/>
    <w:rsid w:val="00105311"/>
    <w:rsid w:val="00105BBE"/>
    <w:rsid w:val="00105CD0"/>
    <w:rsid w:val="00105F08"/>
    <w:rsid w:val="0010659A"/>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0F77"/>
    <w:rsid w:val="0011102C"/>
    <w:rsid w:val="0011110F"/>
    <w:rsid w:val="00111254"/>
    <w:rsid w:val="001114D0"/>
    <w:rsid w:val="001115AB"/>
    <w:rsid w:val="00111675"/>
    <w:rsid w:val="00112296"/>
    <w:rsid w:val="001123A6"/>
    <w:rsid w:val="0011251D"/>
    <w:rsid w:val="00112916"/>
    <w:rsid w:val="00112A60"/>
    <w:rsid w:val="00112E14"/>
    <w:rsid w:val="00112E90"/>
    <w:rsid w:val="0011320E"/>
    <w:rsid w:val="001133F4"/>
    <w:rsid w:val="001135F7"/>
    <w:rsid w:val="00113E2F"/>
    <w:rsid w:val="00113FFF"/>
    <w:rsid w:val="00114311"/>
    <w:rsid w:val="001144CB"/>
    <w:rsid w:val="0011463C"/>
    <w:rsid w:val="00114688"/>
    <w:rsid w:val="001148E6"/>
    <w:rsid w:val="00114B11"/>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56"/>
    <w:rsid w:val="00116EB2"/>
    <w:rsid w:val="00116EDC"/>
    <w:rsid w:val="00116FB5"/>
    <w:rsid w:val="0011700D"/>
    <w:rsid w:val="00117472"/>
    <w:rsid w:val="001176F6"/>
    <w:rsid w:val="00117809"/>
    <w:rsid w:val="00117B07"/>
    <w:rsid w:val="00117D4D"/>
    <w:rsid w:val="00120185"/>
    <w:rsid w:val="001204DD"/>
    <w:rsid w:val="00120AE2"/>
    <w:rsid w:val="00120B16"/>
    <w:rsid w:val="00120CF2"/>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0C6"/>
    <w:rsid w:val="001251F6"/>
    <w:rsid w:val="001257A5"/>
    <w:rsid w:val="00125930"/>
    <w:rsid w:val="00125948"/>
    <w:rsid w:val="00125B16"/>
    <w:rsid w:val="00125C80"/>
    <w:rsid w:val="00125D23"/>
    <w:rsid w:val="00125DD3"/>
    <w:rsid w:val="00125EF8"/>
    <w:rsid w:val="00125F34"/>
    <w:rsid w:val="00125FD6"/>
    <w:rsid w:val="00126906"/>
    <w:rsid w:val="00126ADE"/>
    <w:rsid w:val="00126BD0"/>
    <w:rsid w:val="001271B6"/>
    <w:rsid w:val="00127268"/>
    <w:rsid w:val="001272DD"/>
    <w:rsid w:val="00127332"/>
    <w:rsid w:val="00127430"/>
    <w:rsid w:val="00127554"/>
    <w:rsid w:val="00127558"/>
    <w:rsid w:val="001278D8"/>
    <w:rsid w:val="00127E2C"/>
    <w:rsid w:val="00127F40"/>
    <w:rsid w:val="00130108"/>
    <w:rsid w:val="00130407"/>
    <w:rsid w:val="0013041B"/>
    <w:rsid w:val="001304DB"/>
    <w:rsid w:val="001305F2"/>
    <w:rsid w:val="00130C17"/>
    <w:rsid w:val="00130C25"/>
    <w:rsid w:val="00130D62"/>
    <w:rsid w:val="00130F88"/>
    <w:rsid w:val="00130FF6"/>
    <w:rsid w:val="00131423"/>
    <w:rsid w:val="0013183C"/>
    <w:rsid w:val="001321DB"/>
    <w:rsid w:val="001325EE"/>
    <w:rsid w:val="00132881"/>
    <w:rsid w:val="00132991"/>
    <w:rsid w:val="001329A4"/>
    <w:rsid w:val="00132E3E"/>
    <w:rsid w:val="0013303B"/>
    <w:rsid w:val="00133165"/>
    <w:rsid w:val="001333FC"/>
    <w:rsid w:val="00133445"/>
    <w:rsid w:val="001334A4"/>
    <w:rsid w:val="001337FD"/>
    <w:rsid w:val="00133943"/>
    <w:rsid w:val="00133A61"/>
    <w:rsid w:val="0013416D"/>
    <w:rsid w:val="00134523"/>
    <w:rsid w:val="00134564"/>
    <w:rsid w:val="001347EC"/>
    <w:rsid w:val="0013480A"/>
    <w:rsid w:val="001348D0"/>
    <w:rsid w:val="00134ABA"/>
    <w:rsid w:val="00134F81"/>
    <w:rsid w:val="00135106"/>
    <w:rsid w:val="001353E4"/>
    <w:rsid w:val="00135929"/>
    <w:rsid w:val="00135F7A"/>
    <w:rsid w:val="00135FF1"/>
    <w:rsid w:val="00136061"/>
    <w:rsid w:val="001363B1"/>
    <w:rsid w:val="0013651F"/>
    <w:rsid w:val="00136D45"/>
    <w:rsid w:val="00136DFA"/>
    <w:rsid w:val="001372C4"/>
    <w:rsid w:val="001373AB"/>
    <w:rsid w:val="00137525"/>
    <w:rsid w:val="0013760C"/>
    <w:rsid w:val="00137661"/>
    <w:rsid w:val="001407B0"/>
    <w:rsid w:val="00140A88"/>
    <w:rsid w:val="001411B7"/>
    <w:rsid w:val="001412A5"/>
    <w:rsid w:val="0014165D"/>
    <w:rsid w:val="00141687"/>
    <w:rsid w:val="001416B8"/>
    <w:rsid w:val="001416DF"/>
    <w:rsid w:val="00141DDD"/>
    <w:rsid w:val="00142075"/>
    <w:rsid w:val="00142534"/>
    <w:rsid w:val="0014271E"/>
    <w:rsid w:val="001427D6"/>
    <w:rsid w:val="001427E8"/>
    <w:rsid w:val="0014296B"/>
    <w:rsid w:val="00142AE8"/>
    <w:rsid w:val="00142C77"/>
    <w:rsid w:val="00142E79"/>
    <w:rsid w:val="00142EB2"/>
    <w:rsid w:val="00142F59"/>
    <w:rsid w:val="00143042"/>
    <w:rsid w:val="001431C8"/>
    <w:rsid w:val="00143313"/>
    <w:rsid w:val="00143696"/>
    <w:rsid w:val="00143C24"/>
    <w:rsid w:val="00144741"/>
    <w:rsid w:val="0014489E"/>
    <w:rsid w:val="00144A5C"/>
    <w:rsid w:val="00144C9D"/>
    <w:rsid w:val="0014510E"/>
    <w:rsid w:val="001451C3"/>
    <w:rsid w:val="00145408"/>
    <w:rsid w:val="00145467"/>
    <w:rsid w:val="0014578E"/>
    <w:rsid w:val="001458CD"/>
    <w:rsid w:val="00145C56"/>
    <w:rsid w:val="00146228"/>
    <w:rsid w:val="00146355"/>
    <w:rsid w:val="0014636A"/>
    <w:rsid w:val="0014664B"/>
    <w:rsid w:val="00146960"/>
    <w:rsid w:val="00146AF3"/>
    <w:rsid w:val="001470D5"/>
    <w:rsid w:val="001470F6"/>
    <w:rsid w:val="0014724E"/>
    <w:rsid w:val="00147321"/>
    <w:rsid w:val="00147540"/>
    <w:rsid w:val="00147A1F"/>
    <w:rsid w:val="00147D70"/>
    <w:rsid w:val="0015026A"/>
    <w:rsid w:val="001504AC"/>
    <w:rsid w:val="00150628"/>
    <w:rsid w:val="001509D4"/>
    <w:rsid w:val="0015112A"/>
    <w:rsid w:val="00151161"/>
    <w:rsid w:val="0015139E"/>
    <w:rsid w:val="00151734"/>
    <w:rsid w:val="00151BC7"/>
    <w:rsid w:val="00151CAD"/>
    <w:rsid w:val="00151EC3"/>
    <w:rsid w:val="001521BB"/>
    <w:rsid w:val="00152221"/>
    <w:rsid w:val="001524D6"/>
    <w:rsid w:val="0015261D"/>
    <w:rsid w:val="001526F1"/>
    <w:rsid w:val="001527DE"/>
    <w:rsid w:val="00152A47"/>
    <w:rsid w:val="00152A99"/>
    <w:rsid w:val="00152C9D"/>
    <w:rsid w:val="00152FD1"/>
    <w:rsid w:val="0015319E"/>
    <w:rsid w:val="001531E9"/>
    <w:rsid w:val="0015326A"/>
    <w:rsid w:val="00153535"/>
    <w:rsid w:val="00153A71"/>
    <w:rsid w:val="00153BBB"/>
    <w:rsid w:val="00153D8F"/>
    <w:rsid w:val="00153E72"/>
    <w:rsid w:val="00153EC2"/>
    <w:rsid w:val="00153F0F"/>
    <w:rsid w:val="001540C9"/>
    <w:rsid w:val="0015411F"/>
    <w:rsid w:val="001541FE"/>
    <w:rsid w:val="00154462"/>
    <w:rsid w:val="001544B2"/>
    <w:rsid w:val="00154647"/>
    <w:rsid w:val="001548B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204"/>
    <w:rsid w:val="001577C9"/>
    <w:rsid w:val="00157B16"/>
    <w:rsid w:val="00157CF3"/>
    <w:rsid w:val="00157D09"/>
    <w:rsid w:val="00157EAD"/>
    <w:rsid w:val="00157F47"/>
    <w:rsid w:val="00157F89"/>
    <w:rsid w:val="0016011D"/>
    <w:rsid w:val="00160234"/>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2E78"/>
    <w:rsid w:val="0016300B"/>
    <w:rsid w:val="001630FD"/>
    <w:rsid w:val="001631C5"/>
    <w:rsid w:val="001632DF"/>
    <w:rsid w:val="001637BF"/>
    <w:rsid w:val="00163835"/>
    <w:rsid w:val="00163AA3"/>
    <w:rsid w:val="00163E53"/>
    <w:rsid w:val="00164881"/>
    <w:rsid w:val="001652D7"/>
    <w:rsid w:val="001656AF"/>
    <w:rsid w:val="001656F2"/>
    <w:rsid w:val="0016571A"/>
    <w:rsid w:val="001657FB"/>
    <w:rsid w:val="00165AC8"/>
    <w:rsid w:val="00165C2B"/>
    <w:rsid w:val="00165D3E"/>
    <w:rsid w:val="00165E21"/>
    <w:rsid w:val="00165F5E"/>
    <w:rsid w:val="0016600D"/>
    <w:rsid w:val="00166061"/>
    <w:rsid w:val="0016617C"/>
    <w:rsid w:val="00166403"/>
    <w:rsid w:val="00166419"/>
    <w:rsid w:val="001664EF"/>
    <w:rsid w:val="001667F6"/>
    <w:rsid w:val="00166B73"/>
    <w:rsid w:val="0016707D"/>
    <w:rsid w:val="00167153"/>
    <w:rsid w:val="00167691"/>
    <w:rsid w:val="00167AC3"/>
    <w:rsid w:val="00167D4D"/>
    <w:rsid w:val="0017051F"/>
    <w:rsid w:val="00170687"/>
    <w:rsid w:val="0017085F"/>
    <w:rsid w:val="001708E6"/>
    <w:rsid w:val="00170A70"/>
    <w:rsid w:val="00170C31"/>
    <w:rsid w:val="00170D3E"/>
    <w:rsid w:val="00170F6C"/>
    <w:rsid w:val="0017121D"/>
    <w:rsid w:val="001712B5"/>
    <w:rsid w:val="00171972"/>
    <w:rsid w:val="00171BBE"/>
    <w:rsid w:val="00171E48"/>
    <w:rsid w:val="00171F39"/>
    <w:rsid w:val="001722ED"/>
    <w:rsid w:val="0017276A"/>
    <w:rsid w:val="00172D31"/>
    <w:rsid w:val="00172E93"/>
    <w:rsid w:val="00172F14"/>
    <w:rsid w:val="00172FDB"/>
    <w:rsid w:val="0017311B"/>
    <w:rsid w:val="0017332F"/>
    <w:rsid w:val="00173629"/>
    <w:rsid w:val="00173AAA"/>
    <w:rsid w:val="00173B43"/>
    <w:rsid w:val="00173F4F"/>
    <w:rsid w:val="00173F69"/>
    <w:rsid w:val="00174362"/>
    <w:rsid w:val="001743D9"/>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77E02"/>
    <w:rsid w:val="00177FA0"/>
    <w:rsid w:val="001801E9"/>
    <w:rsid w:val="0018028C"/>
    <w:rsid w:val="00180680"/>
    <w:rsid w:val="00180A64"/>
    <w:rsid w:val="00180AB5"/>
    <w:rsid w:val="00180D5C"/>
    <w:rsid w:val="00180FA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07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B21"/>
    <w:rsid w:val="00191F14"/>
    <w:rsid w:val="001923D9"/>
    <w:rsid w:val="00192A86"/>
    <w:rsid w:val="00192ADD"/>
    <w:rsid w:val="00192B52"/>
    <w:rsid w:val="00192CB4"/>
    <w:rsid w:val="00192DE7"/>
    <w:rsid w:val="00193278"/>
    <w:rsid w:val="001936BA"/>
    <w:rsid w:val="001936E9"/>
    <w:rsid w:val="0019386A"/>
    <w:rsid w:val="00193943"/>
    <w:rsid w:val="0019395B"/>
    <w:rsid w:val="00193B0C"/>
    <w:rsid w:val="00193B96"/>
    <w:rsid w:val="00193D05"/>
    <w:rsid w:val="00193DDD"/>
    <w:rsid w:val="00193DFA"/>
    <w:rsid w:val="00193E11"/>
    <w:rsid w:val="001947BA"/>
    <w:rsid w:val="00194987"/>
    <w:rsid w:val="0019503D"/>
    <w:rsid w:val="00195577"/>
    <w:rsid w:val="00195765"/>
    <w:rsid w:val="0019580F"/>
    <w:rsid w:val="0019581C"/>
    <w:rsid w:val="00195931"/>
    <w:rsid w:val="00195AAE"/>
    <w:rsid w:val="00195B54"/>
    <w:rsid w:val="00195C73"/>
    <w:rsid w:val="00195E78"/>
    <w:rsid w:val="00195FAC"/>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9B4"/>
    <w:rsid w:val="001A5A08"/>
    <w:rsid w:val="001A5B99"/>
    <w:rsid w:val="001A6192"/>
    <w:rsid w:val="001A66CF"/>
    <w:rsid w:val="001A6ACE"/>
    <w:rsid w:val="001A6D55"/>
    <w:rsid w:val="001A702E"/>
    <w:rsid w:val="001A704B"/>
    <w:rsid w:val="001A7122"/>
    <w:rsid w:val="001A72EE"/>
    <w:rsid w:val="001A7694"/>
    <w:rsid w:val="001A7E4E"/>
    <w:rsid w:val="001A7F22"/>
    <w:rsid w:val="001B0287"/>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7BB"/>
    <w:rsid w:val="001B2859"/>
    <w:rsid w:val="001B2888"/>
    <w:rsid w:val="001B290E"/>
    <w:rsid w:val="001B2A46"/>
    <w:rsid w:val="001B2A9F"/>
    <w:rsid w:val="001B2F57"/>
    <w:rsid w:val="001B30BF"/>
    <w:rsid w:val="001B35FC"/>
    <w:rsid w:val="001B3A79"/>
    <w:rsid w:val="001B3B0A"/>
    <w:rsid w:val="001B3B79"/>
    <w:rsid w:val="001B3EE7"/>
    <w:rsid w:val="001B407E"/>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8E5"/>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7F6"/>
    <w:rsid w:val="001B78C6"/>
    <w:rsid w:val="001B7C02"/>
    <w:rsid w:val="001B7CE0"/>
    <w:rsid w:val="001B7F78"/>
    <w:rsid w:val="001C00BE"/>
    <w:rsid w:val="001C0143"/>
    <w:rsid w:val="001C067A"/>
    <w:rsid w:val="001C0C97"/>
    <w:rsid w:val="001C0D8C"/>
    <w:rsid w:val="001C0E94"/>
    <w:rsid w:val="001C0F56"/>
    <w:rsid w:val="001C1274"/>
    <w:rsid w:val="001C13BB"/>
    <w:rsid w:val="001C1530"/>
    <w:rsid w:val="001C15B7"/>
    <w:rsid w:val="001C1C47"/>
    <w:rsid w:val="001C1D5D"/>
    <w:rsid w:val="001C1EBA"/>
    <w:rsid w:val="001C2197"/>
    <w:rsid w:val="001C22C0"/>
    <w:rsid w:val="001C2977"/>
    <w:rsid w:val="001C2BB9"/>
    <w:rsid w:val="001C2C13"/>
    <w:rsid w:val="001C31F9"/>
    <w:rsid w:val="001C32AC"/>
    <w:rsid w:val="001C32FE"/>
    <w:rsid w:val="001C36F5"/>
    <w:rsid w:val="001C3877"/>
    <w:rsid w:val="001C38A1"/>
    <w:rsid w:val="001C38EE"/>
    <w:rsid w:val="001C3D02"/>
    <w:rsid w:val="001C3F73"/>
    <w:rsid w:val="001C40AE"/>
    <w:rsid w:val="001C458C"/>
    <w:rsid w:val="001C4751"/>
    <w:rsid w:val="001C4A65"/>
    <w:rsid w:val="001C5497"/>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1E"/>
    <w:rsid w:val="001C76C4"/>
    <w:rsid w:val="001C7821"/>
    <w:rsid w:val="001C78BB"/>
    <w:rsid w:val="001C79F9"/>
    <w:rsid w:val="001C7AAE"/>
    <w:rsid w:val="001C7C52"/>
    <w:rsid w:val="001C7CF5"/>
    <w:rsid w:val="001D045E"/>
    <w:rsid w:val="001D0481"/>
    <w:rsid w:val="001D05F9"/>
    <w:rsid w:val="001D0913"/>
    <w:rsid w:val="001D0D45"/>
    <w:rsid w:val="001D1091"/>
    <w:rsid w:val="001D1112"/>
    <w:rsid w:val="001D1582"/>
    <w:rsid w:val="001D1645"/>
    <w:rsid w:val="001D186D"/>
    <w:rsid w:val="001D1A04"/>
    <w:rsid w:val="001D1E9F"/>
    <w:rsid w:val="001D20A3"/>
    <w:rsid w:val="001D25D9"/>
    <w:rsid w:val="001D2624"/>
    <w:rsid w:val="001D26EF"/>
    <w:rsid w:val="001D279D"/>
    <w:rsid w:val="001D27C5"/>
    <w:rsid w:val="001D2C18"/>
    <w:rsid w:val="001D2F24"/>
    <w:rsid w:val="001D2F88"/>
    <w:rsid w:val="001D2FEA"/>
    <w:rsid w:val="001D3589"/>
    <w:rsid w:val="001D35E4"/>
    <w:rsid w:val="001D3D3D"/>
    <w:rsid w:val="001D3E9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8CD"/>
    <w:rsid w:val="001E2C25"/>
    <w:rsid w:val="001E30A3"/>
    <w:rsid w:val="001E30A8"/>
    <w:rsid w:val="001E3330"/>
    <w:rsid w:val="001E35C3"/>
    <w:rsid w:val="001E39B8"/>
    <w:rsid w:val="001E3ABA"/>
    <w:rsid w:val="001E3B2A"/>
    <w:rsid w:val="001E3F86"/>
    <w:rsid w:val="001E41FB"/>
    <w:rsid w:val="001E4233"/>
    <w:rsid w:val="001E430A"/>
    <w:rsid w:val="001E43E8"/>
    <w:rsid w:val="001E4540"/>
    <w:rsid w:val="001E45E2"/>
    <w:rsid w:val="001E4648"/>
    <w:rsid w:val="001E46AD"/>
    <w:rsid w:val="001E4AFD"/>
    <w:rsid w:val="001E4E86"/>
    <w:rsid w:val="001E53C4"/>
    <w:rsid w:val="001E5741"/>
    <w:rsid w:val="001E5850"/>
    <w:rsid w:val="001E588A"/>
    <w:rsid w:val="001E5A1A"/>
    <w:rsid w:val="001E60CA"/>
    <w:rsid w:val="001E6659"/>
    <w:rsid w:val="001E6853"/>
    <w:rsid w:val="001E6B8D"/>
    <w:rsid w:val="001E6FD3"/>
    <w:rsid w:val="001E7022"/>
    <w:rsid w:val="001E7266"/>
    <w:rsid w:val="001E75F6"/>
    <w:rsid w:val="001E7696"/>
    <w:rsid w:val="001E76B2"/>
    <w:rsid w:val="001E79ED"/>
    <w:rsid w:val="001E7B07"/>
    <w:rsid w:val="001E7B52"/>
    <w:rsid w:val="001E7C51"/>
    <w:rsid w:val="001E7FFE"/>
    <w:rsid w:val="001F0248"/>
    <w:rsid w:val="001F0438"/>
    <w:rsid w:val="001F06AC"/>
    <w:rsid w:val="001F07CD"/>
    <w:rsid w:val="001F0877"/>
    <w:rsid w:val="001F090C"/>
    <w:rsid w:val="001F09F9"/>
    <w:rsid w:val="001F0E36"/>
    <w:rsid w:val="001F10D1"/>
    <w:rsid w:val="001F10E5"/>
    <w:rsid w:val="001F11D9"/>
    <w:rsid w:val="001F11F0"/>
    <w:rsid w:val="001F1379"/>
    <w:rsid w:val="001F1509"/>
    <w:rsid w:val="001F1794"/>
    <w:rsid w:val="001F1A64"/>
    <w:rsid w:val="001F1C20"/>
    <w:rsid w:val="001F1F9F"/>
    <w:rsid w:val="001F26AA"/>
    <w:rsid w:val="001F271B"/>
    <w:rsid w:val="001F2B81"/>
    <w:rsid w:val="001F2C1B"/>
    <w:rsid w:val="001F3328"/>
    <w:rsid w:val="001F353B"/>
    <w:rsid w:val="001F37D0"/>
    <w:rsid w:val="001F391A"/>
    <w:rsid w:val="001F39BD"/>
    <w:rsid w:val="001F3B20"/>
    <w:rsid w:val="001F3B7E"/>
    <w:rsid w:val="001F3D85"/>
    <w:rsid w:val="001F448E"/>
    <w:rsid w:val="001F44EB"/>
    <w:rsid w:val="001F48A8"/>
    <w:rsid w:val="001F492D"/>
    <w:rsid w:val="001F49A5"/>
    <w:rsid w:val="001F4D27"/>
    <w:rsid w:val="001F506D"/>
    <w:rsid w:val="001F532C"/>
    <w:rsid w:val="001F53DA"/>
    <w:rsid w:val="001F5440"/>
    <w:rsid w:val="001F54AA"/>
    <w:rsid w:val="001F54D5"/>
    <w:rsid w:val="001F553F"/>
    <w:rsid w:val="001F557E"/>
    <w:rsid w:val="001F5684"/>
    <w:rsid w:val="001F5AD8"/>
    <w:rsid w:val="001F5C10"/>
    <w:rsid w:val="001F5CEB"/>
    <w:rsid w:val="001F6113"/>
    <w:rsid w:val="001F616F"/>
    <w:rsid w:val="001F66E0"/>
    <w:rsid w:val="001F6A3B"/>
    <w:rsid w:val="001F6C89"/>
    <w:rsid w:val="001F6C93"/>
    <w:rsid w:val="001F6CA1"/>
    <w:rsid w:val="001F74F3"/>
    <w:rsid w:val="001F7814"/>
    <w:rsid w:val="001F7C9F"/>
    <w:rsid w:val="001F7E1F"/>
    <w:rsid w:val="00200193"/>
    <w:rsid w:val="00200319"/>
    <w:rsid w:val="00200674"/>
    <w:rsid w:val="00200913"/>
    <w:rsid w:val="00200ECF"/>
    <w:rsid w:val="00201362"/>
    <w:rsid w:val="00201612"/>
    <w:rsid w:val="0020183D"/>
    <w:rsid w:val="00201840"/>
    <w:rsid w:val="00201BBA"/>
    <w:rsid w:val="002025F7"/>
    <w:rsid w:val="00202669"/>
    <w:rsid w:val="00203A51"/>
    <w:rsid w:val="0020401C"/>
    <w:rsid w:val="002045B4"/>
    <w:rsid w:val="00204A28"/>
    <w:rsid w:val="00204E05"/>
    <w:rsid w:val="002052B3"/>
    <w:rsid w:val="002057E5"/>
    <w:rsid w:val="002059E4"/>
    <w:rsid w:val="00205C21"/>
    <w:rsid w:val="00205C86"/>
    <w:rsid w:val="00205F62"/>
    <w:rsid w:val="002060A3"/>
    <w:rsid w:val="002068CD"/>
    <w:rsid w:val="00206B57"/>
    <w:rsid w:val="00206DE7"/>
    <w:rsid w:val="00207050"/>
    <w:rsid w:val="00207693"/>
    <w:rsid w:val="002076F7"/>
    <w:rsid w:val="0020776E"/>
    <w:rsid w:val="00207922"/>
    <w:rsid w:val="00207A0E"/>
    <w:rsid w:val="00207C9E"/>
    <w:rsid w:val="00207F2F"/>
    <w:rsid w:val="00210050"/>
    <w:rsid w:val="0021005C"/>
    <w:rsid w:val="0021016F"/>
    <w:rsid w:val="00210246"/>
    <w:rsid w:val="00210354"/>
    <w:rsid w:val="002103C7"/>
    <w:rsid w:val="0021043C"/>
    <w:rsid w:val="002105C8"/>
    <w:rsid w:val="00210979"/>
    <w:rsid w:val="00210AF9"/>
    <w:rsid w:val="002110B7"/>
    <w:rsid w:val="0021136F"/>
    <w:rsid w:val="00211B0E"/>
    <w:rsid w:val="00211F14"/>
    <w:rsid w:val="00211FE8"/>
    <w:rsid w:val="00212050"/>
    <w:rsid w:val="00212547"/>
    <w:rsid w:val="00212565"/>
    <w:rsid w:val="0021277F"/>
    <w:rsid w:val="00212909"/>
    <w:rsid w:val="00212CAB"/>
    <w:rsid w:val="002134A3"/>
    <w:rsid w:val="002137A8"/>
    <w:rsid w:val="002138E0"/>
    <w:rsid w:val="00213AAB"/>
    <w:rsid w:val="00213BE1"/>
    <w:rsid w:val="00213DCC"/>
    <w:rsid w:val="00213F14"/>
    <w:rsid w:val="002142A2"/>
    <w:rsid w:val="00214DA3"/>
    <w:rsid w:val="002151C2"/>
    <w:rsid w:val="0021530D"/>
    <w:rsid w:val="002159CC"/>
    <w:rsid w:val="00215C62"/>
    <w:rsid w:val="00216218"/>
    <w:rsid w:val="002162F4"/>
    <w:rsid w:val="0021648A"/>
    <w:rsid w:val="00216C7F"/>
    <w:rsid w:val="00216E49"/>
    <w:rsid w:val="00216FC9"/>
    <w:rsid w:val="002170B1"/>
    <w:rsid w:val="002170B8"/>
    <w:rsid w:val="00217200"/>
    <w:rsid w:val="002172C5"/>
    <w:rsid w:val="002173BD"/>
    <w:rsid w:val="00217942"/>
    <w:rsid w:val="00217E9B"/>
    <w:rsid w:val="00217F6D"/>
    <w:rsid w:val="00220150"/>
    <w:rsid w:val="002201F6"/>
    <w:rsid w:val="00220303"/>
    <w:rsid w:val="002207BF"/>
    <w:rsid w:val="00220950"/>
    <w:rsid w:val="00220C5C"/>
    <w:rsid w:val="00220E62"/>
    <w:rsid w:val="002211EF"/>
    <w:rsid w:val="002211F1"/>
    <w:rsid w:val="002212CD"/>
    <w:rsid w:val="0022180C"/>
    <w:rsid w:val="00221BD0"/>
    <w:rsid w:val="00221E1A"/>
    <w:rsid w:val="00221F33"/>
    <w:rsid w:val="00221F88"/>
    <w:rsid w:val="00221F89"/>
    <w:rsid w:val="00222073"/>
    <w:rsid w:val="0022249B"/>
    <w:rsid w:val="002224B5"/>
    <w:rsid w:val="00222859"/>
    <w:rsid w:val="00222929"/>
    <w:rsid w:val="00222F40"/>
    <w:rsid w:val="00222F77"/>
    <w:rsid w:val="00223127"/>
    <w:rsid w:val="0022314B"/>
    <w:rsid w:val="00223310"/>
    <w:rsid w:val="0022436E"/>
    <w:rsid w:val="002244A6"/>
    <w:rsid w:val="0022464D"/>
    <w:rsid w:val="0022473A"/>
    <w:rsid w:val="002248AD"/>
    <w:rsid w:val="00224B95"/>
    <w:rsid w:val="00224C10"/>
    <w:rsid w:val="00224D02"/>
    <w:rsid w:val="00224D37"/>
    <w:rsid w:val="00224F54"/>
    <w:rsid w:val="00225146"/>
    <w:rsid w:val="002251F3"/>
    <w:rsid w:val="002252FF"/>
    <w:rsid w:val="002255D1"/>
    <w:rsid w:val="00225AB2"/>
    <w:rsid w:val="00225E0B"/>
    <w:rsid w:val="002260AA"/>
    <w:rsid w:val="002262E4"/>
    <w:rsid w:val="00226368"/>
    <w:rsid w:val="00226C17"/>
    <w:rsid w:val="00226C54"/>
    <w:rsid w:val="0022719B"/>
    <w:rsid w:val="002273F4"/>
    <w:rsid w:val="0022743E"/>
    <w:rsid w:val="002275E3"/>
    <w:rsid w:val="00227729"/>
    <w:rsid w:val="00227A6F"/>
    <w:rsid w:val="00227C47"/>
    <w:rsid w:val="00227C4A"/>
    <w:rsid w:val="00227D62"/>
    <w:rsid w:val="00227D8F"/>
    <w:rsid w:val="00227F81"/>
    <w:rsid w:val="0023014B"/>
    <w:rsid w:val="00230521"/>
    <w:rsid w:val="002305B8"/>
    <w:rsid w:val="00230825"/>
    <w:rsid w:val="00230909"/>
    <w:rsid w:val="00230940"/>
    <w:rsid w:val="00230ABE"/>
    <w:rsid w:val="00230ADE"/>
    <w:rsid w:val="00230BA2"/>
    <w:rsid w:val="00230CC7"/>
    <w:rsid w:val="00230CCD"/>
    <w:rsid w:val="0023133F"/>
    <w:rsid w:val="002313F3"/>
    <w:rsid w:val="0023193A"/>
    <w:rsid w:val="00231B2A"/>
    <w:rsid w:val="002320D8"/>
    <w:rsid w:val="00232140"/>
    <w:rsid w:val="002321F6"/>
    <w:rsid w:val="002324D8"/>
    <w:rsid w:val="00232601"/>
    <w:rsid w:val="002326CC"/>
    <w:rsid w:val="002327B8"/>
    <w:rsid w:val="0023293B"/>
    <w:rsid w:val="00232ABA"/>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B90"/>
    <w:rsid w:val="00237E0D"/>
    <w:rsid w:val="00237E54"/>
    <w:rsid w:val="002400EF"/>
    <w:rsid w:val="00240206"/>
    <w:rsid w:val="002402CC"/>
    <w:rsid w:val="00240C7A"/>
    <w:rsid w:val="00240DAF"/>
    <w:rsid w:val="00240E81"/>
    <w:rsid w:val="0024128E"/>
    <w:rsid w:val="0024198E"/>
    <w:rsid w:val="00241A03"/>
    <w:rsid w:val="00241BC7"/>
    <w:rsid w:val="00241BDD"/>
    <w:rsid w:val="00241CCF"/>
    <w:rsid w:val="00242141"/>
    <w:rsid w:val="002423C9"/>
    <w:rsid w:val="00242462"/>
    <w:rsid w:val="00242576"/>
    <w:rsid w:val="002427B8"/>
    <w:rsid w:val="0024283D"/>
    <w:rsid w:val="00242CEE"/>
    <w:rsid w:val="00242D53"/>
    <w:rsid w:val="00242D83"/>
    <w:rsid w:val="0024356A"/>
    <w:rsid w:val="0024396F"/>
    <w:rsid w:val="00243FC7"/>
    <w:rsid w:val="00244135"/>
    <w:rsid w:val="0024421B"/>
    <w:rsid w:val="00244398"/>
    <w:rsid w:val="00244D57"/>
    <w:rsid w:val="00244E77"/>
    <w:rsid w:val="002452D1"/>
    <w:rsid w:val="002455F1"/>
    <w:rsid w:val="00245898"/>
    <w:rsid w:val="00245DA2"/>
    <w:rsid w:val="00246223"/>
    <w:rsid w:val="002464EC"/>
    <w:rsid w:val="00246521"/>
    <w:rsid w:val="002465A7"/>
    <w:rsid w:val="00246755"/>
    <w:rsid w:val="0024679E"/>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51"/>
    <w:rsid w:val="002514A4"/>
    <w:rsid w:val="0025169D"/>
    <w:rsid w:val="0025183B"/>
    <w:rsid w:val="00251A54"/>
    <w:rsid w:val="00251B2C"/>
    <w:rsid w:val="00251EF2"/>
    <w:rsid w:val="00251F5D"/>
    <w:rsid w:val="00251FE5"/>
    <w:rsid w:val="00252021"/>
    <w:rsid w:val="002522E9"/>
    <w:rsid w:val="002525CF"/>
    <w:rsid w:val="002525D6"/>
    <w:rsid w:val="002525FF"/>
    <w:rsid w:val="002528D2"/>
    <w:rsid w:val="0025291E"/>
    <w:rsid w:val="00252952"/>
    <w:rsid w:val="002529E7"/>
    <w:rsid w:val="00252BAA"/>
    <w:rsid w:val="00252C54"/>
    <w:rsid w:val="00252D8F"/>
    <w:rsid w:val="0025309A"/>
    <w:rsid w:val="00253548"/>
    <w:rsid w:val="0025386A"/>
    <w:rsid w:val="00253874"/>
    <w:rsid w:val="00253D08"/>
    <w:rsid w:val="002540A3"/>
    <w:rsid w:val="002540A4"/>
    <w:rsid w:val="00254117"/>
    <w:rsid w:val="002542DD"/>
    <w:rsid w:val="002542FC"/>
    <w:rsid w:val="002543F6"/>
    <w:rsid w:val="002546E5"/>
    <w:rsid w:val="002546FC"/>
    <w:rsid w:val="002549EF"/>
    <w:rsid w:val="00254A35"/>
    <w:rsid w:val="00254A5E"/>
    <w:rsid w:val="00254C82"/>
    <w:rsid w:val="00254CE5"/>
    <w:rsid w:val="00254E4D"/>
    <w:rsid w:val="00254F26"/>
    <w:rsid w:val="00254F3D"/>
    <w:rsid w:val="002551A5"/>
    <w:rsid w:val="00255809"/>
    <w:rsid w:val="0025588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0961"/>
    <w:rsid w:val="00260FEA"/>
    <w:rsid w:val="00261010"/>
    <w:rsid w:val="00261103"/>
    <w:rsid w:val="002611A5"/>
    <w:rsid w:val="002611B0"/>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4DB4"/>
    <w:rsid w:val="002655F7"/>
    <w:rsid w:val="002656C8"/>
    <w:rsid w:val="002656F4"/>
    <w:rsid w:val="00265C46"/>
    <w:rsid w:val="00265C48"/>
    <w:rsid w:val="00266027"/>
    <w:rsid w:val="00266218"/>
    <w:rsid w:val="0026695E"/>
    <w:rsid w:val="00266B0A"/>
    <w:rsid w:val="00266D8A"/>
    <w:rsid w:val="0026720B"/>
    <w:rsid w:val="00267323"/>
    <w:rsid w:val="002674E9"/>
    <w:rsid w:val="00267B7D"/>
    <w:rsid w:val="00267E1C"/>
    <w:rsid w:val="00267F51"/>
    <w:rsid w:val="00270188"/>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4E7"/>
    <w:rsid w:val="0027352B"/>
    <w:rsid w:val="002739AE"/>
    <w:rsid w:val="00273F3B"/>
    <w:rsid w:val="00274160"/>
    <w:rsid w:val="002742FE"/>
    <w:rsid w:val="002748AB"/>
    <w:rsid w:val="00274AE8"/>
    <w:rsid w:val="00274BE6"/>
    <w:rsid w:val="00274F0D"/>
    <w:rsid w:val="00274F44"/>
    <w:rsid w:val="00275146"/>
    <w:rsid w:val="002751FB"/>
    <w:rsid w:val="00275380"/>
    <w:rsid w:val="00275419"/>
    <w:rsid w:val="00275D3F"/>
    <w:rsid w:val="00275DAD"/>
    <w:rsid w:val="002763C5"/>
    <w:rsid w:val="00276592"/>
    <w:rsid w:val="00276AAD"/>
    <w:rsid w:val="00276E53"/>
    <w:rsid w:val="0027705A"/>
    <w:rsid w:val="002777CE"/>
    <w:rsid w:val="00280156"/>
    <w:rsid w:val="00280215"/>
    <w:rsid w:val="00280331"/>
    <w:rsid w:val="00280367"/>
    <w:rsid w:val="0028039E"/>
    <w:rsid w:val="00280757"/>
    <w:rsid w:val="00280B2E"/>
    <w:rsid w:val="00280E6C"/>
    <w:rsid w:val="0028115B"/>
    <w:rsid w:val="00281164"/>
    <w:rsid w:val="00281481"/>
    <w:rsid w:val="002814ED"/>
    <w:rsid w:val="00281784"/>
    <w:rsid w:val="0028182A"/>
    <w:rsid w:val="00281D18"/>
    <w:rsid w:val="00282044"/>
    <w:rsid w:val="00282323"/>
    <w:rsid w:val="00282391"/>
    <w:rsid w:val="002826AF"/>
    <w:rsid w:val="00282CD5"/>
    <w:rsid w:val="00282EB0"/>
    <w:rsid w:val="00282F09"/>
    <w:rsid w:val="00283253"/>
    <w:rsid w:val="002832BA"/>
    <w:rsid w:val="002836C0"/>
    <w:rsid w:val="0028371C"/>
    <w:rsid w:val="002837AA"/>
    <w:rsid w:val="00283C8F"/>
    <w:rsid w:val="00283DEE"/>
    <w:rsid w:val="0028439A"/>
    <w:rsid w:val="00284483"/>
    <w:rsid w:val="0028495C"/>
    <w:rsid w:val="00284AB4"/>
    <w:rsid w:val="00284AB5"/>
    <w:rsid w:val="00284C11"/>
    <w:rsid w:val="00284D0A"/>
    <w:rsid w:val="00284F61"/>
    <w:rsid w:val="00284FFD"/>
    <w:rsid w:val="0028524D"/>
    <w:rsid w:val="00285B05"/>
    <w:rsid w:val="00285DE4"/>
    <w:rsid w:val="00286290"/>
    <w:rsid w:val="002864AC"/>
    <w:rsid w:val="0028679F"/>
    <w:rsid w:val="002868CE"/>
    <w:rsid w:val="002869C2"/>
    <w:rsid w:val="00286A7D"/>
    <w:rsid w:val="00286FB6"/>
    <w:rsid w:val="00287015"/>
    <w:rsid w:val="002871C1"/>
    <w:rsid w:val="002873CF"/>
    <w:rsid w:val="0028744F"/>
    <w:rsid w:val="00287569"/>
    <w:rsid w:val="00287870"/>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870"/>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AE4"/>
    <w:rsid w:val="00296B46"/>
    <w:rsid w:val="00296F1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15B"/>
    <w:rsid w:val="002A15A0"/>
    <w:rsid w:val="002A17F3"/>
    <w:rsid w:val="002A1A30"/>
    <w:rsid w:val="002A1F0E"/>
    <w:rsid w:val="002A21AF"/>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4FCB"/>
    <w:rsid w:val="002A5069"/>
    <w:rsid w:val="002A513E"/>
    <w:rsid w:val="002A5151"/>
    <w:rsid w:val="002A5321"/>
    <w:rsid w:val="002A5352"/>
    <w:rsid w:val="002A53B7"/>
    <w:rsid w:val="002A5483"/>
    <w:rsid w:val="002A5504"/>
    <w:rsid w:val="002A5C7B"/>
    <w:rsid w:val="002A5F92"/>
    <w:rsid w:val="002A6421"/>
    <w:rsid w:val="002A677E"/>
    <w:rsid w:val="002A67F2"/>
    <w:rsid w:val="002A6902"/>
    <w:rsid w:val="002A6B70"/>
    <w:rsid w:val="002A6D43"/>
    <w:rsid w:val="002A6DD9"/>
    <w:rsid w:val="002A6E23"/>
    <w:rsid w:val="002A6E46"/>
    <w:rsid w:val="002A70AF"/>
    <w:rsid w:val="002A716C"/>
    <w:rsid w:val="002A766C"/>
    <w:rsid w:val="002A778C"/>
    <w:rsid w:val="002A7881"/>
    <w:rsid w:val="002A790C"/>
    <w:rsid w:val="002A7999"/>
    <w:rsid w:val="002A7A43"/>
    <w:rsid w:val="002A7AB7"/>
    <w:rsid w:val="002A7F2E"/>
    <w:rsid w:val="002B0586"/>
    <w:rsid w:val="002B077D"/>
    <w:rsid w:val="002B0790"/>
    <w:rsid w:val="002B0A11"/>
    <w:rsid w:val="002B0A59"/>
    <w:rsid w:val="002B0A94"/>
    <w:rsid w:val="002B0BFC"/>
    <w:rsid w:val="002B113E"/>
    <w:rsid w:val="002B13A3"/>
    <w:rsid w:val="002B1468"/>
    <w:rsid w:val="002B15DB"/>
    <w:rsid w:val="002B15E7"/>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85D"/>
    <w:rsid w:val="002B4AAD"/>
    <w:rsid w:val="002B4C15"/>
    <w:rsid w:val="002B4DA9"/>
    <w:rsid w:val="002B519A"/>
    <w:rsid w:val="002B5626"/>
    <w:rsid w:val="002B599D"/>
    <w:rsid w:val="002B5A59"/>
    <w:rsid w:val="002B5B5C"/>
    <w:rsid w:val="002B5C9E"/>
    <w:rsid w:val="002B5F9F"/>
    <w:rsid w:val="002B613F"/>
    <w:rsid w:val="002B631C"/>
    <w:rsid w:val="002B6937"/>
    <w:rsid w:val="002B6A79"/>
    <w:rsid w:val="002B6C60"/>
    <w:rsid w:val="002B7116"/>
    <w:rsid w:val="002B7497"/>
    <w:rsid w:val="002B769E"/>
    <w:rsid w:val="002B778C"/>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CD6"/>
    <w:rsid w:val="002C1F95"/>
    <w:rsid w:val="002C2098"/>
    <w:rsid w:val="002C214C"/>
    <w:rsid w:val="002C2224"/>
    <w:rsid w:val="002C22BE"/>
    <w:rsid w:val="002C23E3"/>
    <w:rsid w:val="002C240A"/>
    <w:rsid w:val="002C27E8"/>
    <w:rsid w:val="002C2928"/>
    <w:rsid w:val="002C2B70"/>
    <w:rsid w:val="002C30DA"/>
    <w:rsid w:val="002C3367"/>
    <w:rsid w:val="002C33F2"/>
    <w:rsid w:val="002C389B"/>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31"/>
    <w:rsid w:val="002C74BC"/>
    <w:rsid w:val="002D02EA"/>
    <w:rsid w:val="002D0668"/>
    <w:rsid w:val="002D15B5"/>
    <w:rsid w:val="002D18A3"/>
    <w:rsid w:val="002D1935"/>
    <w:rsid w:val="002D1F42"/>
    <w:rsid w:val="002D20EA"/>
    <w:rsid w:val="002D2388"/>
    <w:rsid w:val="002D26B8"/>
    <w:rsid w:val="002D285B"/>
    <w:rsid w:val="002D2D41"/>
    <w:rsid w:val="002D2D88"/>
    <w:rsid w:val="002D2D8F"/>
    <w:rsid w:val="002D2F35"/>
    <w:rsid w:val="002D31D9"/>
    <w:rsid w:val="002D3309"/>
    <w:rsid w:val="002D33EA"/>
    <w:rsid w:val="002D361B"/>
    <w:rsid w:val="002D38B6"/>
    <w:rsid w:val="002D39BE"/>
    <w:rsid w:val="002D39C2"/>
    <w:rsid w:val="002D3EB9"/>
    <w:rsid w:val="002D3F0A"/>
    <w:rsid w:val="002D43E7"/>
    <w:rsid w:val="002D45BF"/>
    <w:rsid w:val="002D45E2"/>
    <w:rsid w:val="002D47D6"/>
    <w:rsid w:val="002D4A40"/>
    <w:rsid w:val="002D4B73"/>
    <w:rsid w:val="002D4E5B"/>
    <w:rsid w:val="002D5024"/>
    <w:rsid w:val="002D5526"/>
    <w:rsid w:val="002D574B"/>
    <w:rsid w:val="002D59DA"/>
    <w:rsid w:val="002D5B01"/>
    <w:rsid w:val="002D5C42"/>
    <w:rsid w:val="002D5E8E"/>
    <w:rsid w:val="002D6061"/>
    <w:rsid w:val="002D6843"/>
    <w:rsid w:val="002D68E3"/>
    <w:rsid w:val="002D6D42"/>
    <w:rsid w:val="002D6F57"/>
    <w:rsid w:val="002D6F61"/>
    <w:rsid w:val="002D715D"/>
    <w:rsid w:val="002D7208"/>
    <w:rsid w:val="002D73EB"/>
    <w:rsid w:val="002D74EE"/>
    <w:rsid w:val="002D7712"/>
    <w:rsid w:val="002D78A9"/>
    <w:rsid w:val="002D7F0E"/>
    <w:rsid w:val="002E02A6"/>
    <w:rsid w:val="002E0A9C"/>
    <w:rsid w:val="002E0E14"/>
    <w:rsid w:val="002E13BD"/>
    <w:rsid w:val="002E148B"/>
    <w:rsid w:val="002E14EC"/>
    <w:rsid w:val="002E170C"/>
    <w:rsid w:val="002E186F"/>
    <w:rsid w:val="002E1893"/>
    <w:rsid w:val="002E199A"/>
    <w:rsid w:val="002E1D67"/>
    <w:rsid w:val="002E1F8F"/>
    <w:rsid w:val="002E256C"/>
    <w:rsid w:val="002E26B3"/>
    <w:rsid w:val="002E275B"/>
    <w:rsid w:val="002E283D"/>
    <w:rsid w:val="002E2B30"/>
    <w:rsid w:val="002E2DD4"/>
    <w:rsid w:val="002E2F56"/>
    <w:rsid w:val="002E31EB"/>
    <w:rsid w:val="002E3421"/>
    <w:rsid w:val="002E3B0E"/>
    <w:rsid w:val="002E3C2A"/>
    <w:rsid w:val="002E4247"/>
    <w:rsid w:val="002E436D"/>
    <w:rsid w:val="002E4475"/>
    <w:rsid w:val="002E4672"/>
    <w:rsid w:val="002E4AB0"/>
    <w:rsid w:val="002E4B57"/>
    <w:rsid w:val="002E5001"/>
    <w:rsid w:val="002E574A"/>
    <w:rsid w:val="002E5798"/>
    <w:rsid w:val="002E581D"/>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414"/>
    <w:rsid w:val="002F0697"/>
    <w:rsid w:val="002F0767"/>
    <w:rsid w:val="002F087B"/>
    <w:rsid w:val="002F089B"/>
    <w:rsid w:val="002F08C2"/>
    <w:rsid w:val="002F0984"/>
    <w:rsid w:val="002F0C3F"/>
    <w:rsid w:val="002F0C5B"/>
    <w:rsid w:val="002F1239"/>
    <w:rsid w:val="002F149E"/>
    <w:rsid w:val="002F1578"/>
    <w:rsid w:val="002F1654"/>
    <w:rsid w:val="002F18CD"/>
    <w:rsid w:val="002F1E1C"/>
    <w:rsid w:val="002F230D"/>
    <w:rsid w:val="002F2556"/>
    <w:rsid w:val="002F25CA"/>
    <w:rsid w:val="002F2645"/>
    <w:rsid w:val="002F2782"/>
    <w:rsid w:val="002F27B5"/>
    <w:rsid w:val="002F2921"/>
    <w:rsid w:val="002F2960"/>
    <w:rsid w:val="002F2A9F"/>
    <w:rsid w:val="002F2FB6"/>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0CB"/>
    <w:rsid w:val="002F6103"/>
    <w:rsid w:val="002F6233"/>
    <w:rsid w:val="002F627A"/>
    <w:rsid w:val="002F634D"/>
    <w:rsid w:val="002F6446"/>
    <w:rsid w:val="002F656B"/>
    <w:rsid w:val="002F6A7F"/>
    <w:rsid w:val="002F6C59"/>
    <w:rsid w:val="002F7134"/>
    <w:rsid w:val="002F72ED"/>
    <w:rsid w:val="002F73C2"/>
    <w:rsid w:val="002F73FC"/>
    <w:rsid w:val="002F7642"/>
    <w:rsid w:val="002F786F"/>
    <w:rsid w:val="002F7DFA"/>
    <w:rsid w:val="00300062"/>
    <w:rsid w:val="00300162"/>
    <w:rsid w:val="003009DD"/>
    <w:rsid w:val="00300D35"/>
    <w:rsid w:val="00300EE0"/>
    <w:rsid w:val="00300F24"/>
    <w:rsid w:val="0030118B"/>
    <w:rsid w:val="0030158C"/>
    <w:rsid w:val="00301B2F"/>
    <w:rsid w:val="00301CB1"/>
    <w:rsid w:val="00301E41"/>
    <w:rsid w:val="00301F7A"/>
    <w:rsid w:val="00302659"/>
    <w:rsid w:val="003028A8"/>
    <w:rsid w:val="00302A2E"/>
    <w:rsid w:val="00302DBA"/>
    <w:rsid w:val="003030CD"/>
    <w:rsid w:val="003033FA"/>
    <w:rsid w:val="00303549"/>
    <w:rsid w:val="003035B2"/>
    <w:rsid w:val="003035B6"/>
    <w:rsid w:val="0030390E"/>
    <w:rsid w:val="00303982"/>
    <w:rsid w:val="00303A47"/>
    <w:rsid w:val="00303B33"/>
    <w:rsid w:val="00303DED"/>
    <w:rsid w:val="00304458"/>
    <w:rsid w:val="00304A4B"/>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5C"/>
    <w:rsid w:val="00306E8E"/>
    <w:rsid w:val="0030751A"/>
    <w:rsid w:val="003075A2"/>
    <w:rsid w:val="0030762E"/>
    <w:rsid w:val="00307C69"/>
    <w:rsid w:val="00307D9A"/>
    <w:rsid w:val="00307E76"/>
    <w:rsid w:val="00310645"/>
    <w:rsid w:val="00310AAF"/>
    <w:rsid w:val="003115DC"/>
    <w:rsid w:val="00311776"/>
    <w:rsid w:val="00311E9F"/>
    <w:rsid w:val="00312040"/>
    <w:rsid w:val="0031217F"/>
    <w:rsid w:val="003121B3"/>
    <w:rsid w:val="003121D6"/>
    <w:rsid w:val="00312761"/>
    <w:rsid w:val="003130F9"/>
    <w:rsid w:val="00313137"/>
    <w:rsid w:val="00313454"/>
    <w:rsid w:val="0031369F"/>
    <w:rsid w:val="00313B85"/>
    <w:rsid w:val="00313FC0"/>
    <w:rsid w:val="00314444"/>
    <w:rsid w:val="0031444B"/>
    <w:rsid w:val="0031444D"/>
    <w:rsid w:val="00314CC0"/>
    <w:rsid w:val="00315811"/>
    <w:rsid w:val="00315CF5"/>
    <w:rsid w:val="00315D1C"/>
    <w:rsid w:val="00315E12"/>
    <w:rsid w:val="00315FF1"/>
    <w:rsid w:val="00316012"/>
    <w:rsid w:val="00316B03"/>
    <w:rsid w:val="00316BA5"/>
    <w:rsid w:val="00316BA7"/>
    <w:rsid w:val="00316E26"/>
    <w:rsid w:val="00316FC3"/>
    <w:rsid w:val="003170AD"/>
    <w:rsid w:val="003170F8"/>
    <w:rsid w:val="003171FB"/>
    <w:rsid w:val="0031727F"/>
    <w:rsid w:val="0031752B"/>
    <w:rsid w:val="003177EB"/>
    <w:rsid w:val="00317C86"/>
    <w:rsid w:val="00317CA2"/>
    <w:rsid w:val="00317D42"/>
    <w:rsid w:val="00317D79"/>
    <w:rsid w:val="00320220"/>
    <w:rsid w:val="0032039D"/>
    <w:rsid w:val="003205F3"/>
    <w:rsid w:val="0032062F"/>
    <w:rsid w:val="003208C5"/>
    <w:rsid w:val="00320A83"/>
    <w:rsid w:val="003211D8"/>
    <w:rsid w:val="003212AB"/>
    <w:rsid w:val="003213CF"/>
    <w:rsid w:val="0032193B"/>
    <w:rsid w:val="00321986"/>
    <w:rsid w:val="00321A93"/>
    <w:rsid w:val="00321D72"/>
    <w:rsid w:val="00321DF7"/>
    <w:rsid w:val="00321F10"/>
    <w:rsid w:val="00321F69"/>
    <w:rsid w:val="0032203B"/>
    <w:rsid w:val="003221B3"/>
    <w:rsid w:val="0032228A"/>
    <w:rsid w:val="00322852"/>
    <w:rsid w:val="00322984"/>
    <w:rsid w:val="00322A06"/>
    <w:rsid w:val="00322AD4"/>
    <w:rsid w:val="003230C6"/>
    <w:rsid w:val="0032312C"/>
    <w:rsid w:val="00323550"/>
    <w:rsid w:val="003235C7"/>
    <w:rsid w:val="00323668"/>
    <w:rsid w:val="003239A5"/>
    <w:rsid w:val="003239E9"/>
    <w:rsid w:val="00323BB0"/>
    <w:rsid w:val="00323BF7"/>
    <w:rsid w:val="00323D62"/>
    <w:rsid w:val="00324118"/>
    <w:rsid w:val="00324862"/>
    <w:rsid w:val="00324BCE"/>
    <w:rsid w:val="00324D0F"/>
    <w:rsid w:val="00325339"/>
    <w:rsid w:val="0032561C"/>
    <w:rsid w:val="00325926"/>
    <w:rsid w:val="00325996"/>
    <w:rsid w:val="00325A66"/>
    <w:rsid w:val="00325BDF"/>
    <w:rsid w:val="00325D7C"/>
    <w:rsid w:val="00325E71"/>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1C8"/>
    <w:rsid w:val="003312DD"/>
    <w:rsid w:val="00331477"/>
    <w:rsid w:val="003314CA"/>
    <w:rsid w:val="00331C73"/>
    <w:rsid w:val="00331CBF"/>
    <w:rsid w:val="00331D70"/>
    <w:rsid w:val="00331EAF"/>
    <w:rsid w:val="0033247E"/>
    <w:rsid w:val="0033251F"/>
    <w:rsid w:val="00332561"/>
    <w:rsid w:val="0033259A"/>
    <w:rsid w:val="00332626"/>
    <w:rsid w:val="00332810"/>
    <w:rsid w:val="00332ED3"/>
    <w:rsid w:val="00333366"/>
    <w:rsid w:val="0033347D"/>
    <w:rsid w:val="003335FF"/>
    <w:rsid w:val="0033388D"/>
    <w:rsid w:val="00333C16"/>
    <w:rsid w:val="0033456C"/>
    <w:rsid w:val="003345AB"/>
    <w:rsid w:val="003349EB"/>
    <w:rsid w:val="00334E03"/>
    <w:rsid w:val="00335051"/>
    <w:rsid w:val="003350C5"/>
    <w:rsid w:val="003350CB"/>
    <w:rsid w:val="003351B9"/>
    <w:rsid w:val="00335296"/>
    <w:rsid w:val="003353AA"/>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073"/>
    <w:rsid w:val="00342242"/>
    <w:rsid w:val="003427A5"/>
    <w:rsid w:val="003427C7"/>
    <w:rsid w:val="00342DE4"/>
    <w:rsid w:val="00342E37"/>
    <w:rsid w:val="00342EA3"/>
    <w:rsid w:val="003430E2"/>
    <w:rsid w:val="003430F5"/>
    <w:rsid w:val="00343189"/>
    <w:rsid w:val="0034368A"/>
    <w:rsid w:val="00343737"/>
    <w:rsid w:val="00343BCE"/>
    <w:rsid w:val="0034429B"/>
    <w:rsid w:val="003442C6"/>
    <w:rsid w:val="00344768"/>
    <w:rsid w:val="00344BD2"/>
    <w:rsid w:val="0034526C"/>
    <w:rsid w:val="00345387"/>
    <w:rsid w:val="00345471"/>
    <w:rsid w:val="00345805"/>
    <w:rsid w:val="00345C4D"/>
    <w:rsid w:val="00345CC5"/>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3B4"/>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48D"/>
    <w:rsid w:val="003537B7"/>
    <w:rsid w:val="00353836"/>
    <w:rsid w:val="003539CB"/>
    <w:rsid w:val="00353C7B"/>
    <w:rsid w:val="00353D87"/>
    <w:rsid w:val="00353DFF"/>
    <w:rsid w:val="003542C5"/>
    <w:rsid w:val="003545A9"/>
    <w:rsid w:val="00354665"/>
    <w:rsid w:val="00354752"/>
    <w:rsid w:val="00354A06"/>
    <w:rsid w:val="0035513F"/>
    <w:rsid w:val="00355405"/>
    <w:rsid w:val="0035590C"/>
    <w:rsid w:val="003559ED"/>
    <w:rsid w:val="00355A66"/>
    <w:rsid w:val="003560F7"/>
    <w:rsid w:val="0035624A"/>
    <w:rsid w:val="00356EBC"/>
    <w:rsid w:val="00356F3D"/>
    <w:rsid w:val="00357357"/>
    <w:rsid w:val="003578F3"/>
    <w:rsid w:val="0035796F"/>
    <w:rsid w:val="00357979"/>
    <w:rsid w:val="0036001A"/>
    <w:rsid w:val="00360435"/>
    <w:rsid w:val="003605AA"/>
    <w:rsid w:val="0036086D"/>
    <w:rsid w:val="00360882"/>
    <w:rsid w:val="00360A2D"/>
    <w:rsid w:val="00360BEE"/>
    <w:rsid w:val="00360DAA"/>
    <w:rsid w:val="003617F5"/>
    <w:rsid w:val="003618F5"/>
    <w:rsid w:val="003619A9"/>
    <w:rsid w:val="00361C37"/>
    <w:rsid w:val="00361CB7"/>
    <w:rsid w:val="00362083"/>
    <w:rsid w:val="003621B9"/>
    <w:rsid w:val="003622A2"/>
    <w:rsid w:val="003622CD"/>
    <w:rsid w:val="00362859"/>
    <w:rsid w:val="003628CA"/>
    <w:rsid w:val="00362E3F"/>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5C8"/>
    <w:rsid w:val="00365CBC"/>
    <w:rsid w:val="00365E06"/>
    <w:rsid w:val="00365E4C"/>
    <w:rsid w:val="00365F4F"/>
    <w:rsid w:val="00365F5F"/>
    <w:rsid w:val="00365FAD"/>
    <w:rsid w:val="00366365"/>
    <w:rsid w:val="0036661F"/>
    <w:rsid w:val="003668C7"/>
    <w:rsid w:val="003668CD"/>
    <w:rsid w:val="00367019"/>
    <w:rsid w:val="003674E8"/>
    <w:rsid w:val="003676C5"/>
    <w:rsid w:val="003679F6"/>
    <w:rsid w:val="00367BD7"/>
    <w:rsid w:val="00367DFF"/>
    <w:rsid w:val="00367F44"/>
    <w:rsid w:val="00370319"/>
    <w:rsid w:val="0037039A"/>
    <w:rsid w:val="003707DE"/>
    <w:rsid w:val="003709A8"/>
    <w:rsid w:val="00370FED"/>
    <w:rsid w:val="00371336"/>
    <w:rsid w:val="003715A3"/>
    <w:rsid w:val="0037189D"/>
    <w:rsid w:val="00371BFE"/>
    <w:rsid w:val="00371E15"/>
    <w:rsid w:val="00371EEB"/>
    <w:rsid w:val="00371F27"/>
    <w:rsid w:val="003723E8"/>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3DE9"/>
    <w:rsid w:val="00373F86"/>
    <w:rsid w:val="0037457C"/>
    <w:rsid w:val="00374DB9"/>
    <w:rsid w:val="00375B4C"/>
    <w:rsid w:val="00375DC6"/>
    <w:rsid w:val="00376074"/>
    <w:rsid w:val="003766EA"/>
    <w:rsid w:val="00376738"/>
    <w:rsid w:val="00376836"/>
    <w:rsid w:val="00376AF1"/>
    <w:rsid w:val="00376BDA"/>
    <w:rsid w:val="00376CA6"/>
    <w:rsid w:val="00376FF0"/>
    <w:rsid w:val="00377162"/>
    <w:rsid w:val="00377243"/>
    <w:rsid w:val="00377369"/>
    <w:rsid w:val="0037762E"/>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138"/>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A7F"/>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C38"/>
    <w:rsid w:val="00386D08"/>
    <w:rsid w:val="00387068"/>
    <w:rsid w:val="0038714C"/>
    <w:rsid w:val="003874B0"/>
    <w:rsid w:val="00387967"/>
    <w:rsid w:val="00387E89"/>
    <w:rsid w:val="00387FDD"/>
    <w:rsid w:val="00390201"/>
    <w:rsid w:val="003902E6"/>
    <w:rsid w:val="003903AF"/>
    <w:rsid w:val="0039071D"/>
    <w:rsid w:val="00390D8F"/>
    <w:rsid w:val="00390FFC"/>
    <w:rsid w:val="0039151C"/>
    <w:rsid w:val="00391550"/>
    <w:rsid w:val="003917E7"/>
    <w:rsid w:val="00391B1E"/>
    <w:rsid w:val="00391BED"/>
    <w:rsid w:val="00391E2E"/>
    <w:rsid w:val="003923D2"/>
    <w:rsid w:val="00392479"/>
    <w:rsid w:val="003924E4"/>
    <w:rsid w:val="00392526"/>
    <w:rsid w:val="003929F1"/>
    <w:rsid w:val="00392F67"/>
    <w:rsid w:val="0039327E"/>
    <w:rsid w:val="00393395"/>
    <w:rsid w:val="00393661"/>
    <w:rsid w:val="00393C45"/>
    <w:rsid w:val="00393C8A"/>
    <w:rsid w:val="003942BB"/>
    <w:rsid w:val="0039450E"/>
    <w:rsid w:val="00394852"/>
    <w:rsid w:val="003948EA"/>
    <w:rsid w:val="00394ADF"/>
    <w:rsid w:val="003951FE"/>
    <w:rsid w:val="003959E3"/>
    <w:rsid w:val="00395C03"/>
    <w:rsid w:val="00395C91"/>
    <w:rsid w:val="00395E5D"/>
    <w:rsid w:val="00395F77"/>
    <w:rsid w:val="00396122"/>
    <w:rsid w:val="00396195"/>
    <w:rsid w:val="00396268"/>
    <w:rsid w:val="00396D9C"/>
    <w:rsid w:val="00396EC1"/>
    <w:rsid w:val="00396EFA"/>
    <w:rsid w:val="00397060"/>
    <w:rsid w:val="00397234"/>
    <w:rsid w:val="003975FA"/>
    <w:rsid w:val="00397789"/>
    <w:rsid w:val="003978AE"/>
    <w:rsid w:val="00397DE9"/>
    <w:rsid w:val="003A0203"/>
    <w:rsid w:val="003A028C"/>
    <w:rsid w:val="003A02F7"/>
    <w:rsid w:val="003A0311"/>
    <w:rsid w:val="003A075F"/>
    <w:rsid w:val="003A0936"/>
    <w:rsid w:val="003A0A18"/>
    <w:rsid w:val="003A0FB0"/>
    <w:rsid w:val="003A100D"/>
    <w:rsid w:val="003A142A"/>
    <w:rsid w:val="003A1442"/>
    <w:rsid w:val="003A1639"/>
    <w:rsid w:val="003A17FA"/>
    <w:rsid w:val="003A1AE9"/>
    <w:rsid w:val="003A219A"/>
    <w:rsid w:val="003A27BC"/>
    <w:rsid w:val="003A29E1"/>
    <w:rsid w:val="003A29ED"/>
    <w:rsid w:val="003A2A34"/>
    <w:rsid w:val="003A3258"/>
    <w:rsid w:val="003A3528"/>
    <w:rsid w:val="003A3783"/>
    <w:rsid w:val="003A3B5D"/>
    <w:rsid w:val="003A3E41"/>
    <w:rsid w:val="003A3E50"/>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68C"/>
    <w:rsid w:val="003B0411"/>
    <w:rsid w:val="003B04B6"/>
    <w:rsid w:val="003B04BA"/>
    <w:rsid w:val="003B075C"/>
    <w:rsid w:val="003B0A3F"/>
    <w:rsid w:val="003B0D32"/>
    <w:rsid w:val="003B0DB9"/>
    <w:rsid w:val="003B125B"/>
    <w:rsid w:val="003B1553"/>
    <w:rsid w:val="003B16EB"/>
    <w:rsid w:val="003B176E"/>
    <w:rsid w:val="003B17F9"/>
    <w:rsid w:val="003B1D13"/>
    <w:rsid w:val="003B1DF1"/>
    <w:rsid w:val="003B219F"/>
    <w:rsid w:val="003B22E0"/>
    <w:rsid w:val="003B24D2"/>
    <w:rsid w:val="003B2A3D"/>
    <w:rsid w:val="003B2B0B"/>
    <w:rsid w:val="003B2D21"/>
    <w:rsid w:val="003B2E4D"/>
    <w:rsid w:val="003B30DC"/>
    <w:rsid w:val="003B3250"/>
    <w:rsid w:val="003B326B"/>
    <w:rsid w:val="003B32BC"/>
    <w:rsid w:val="003B34C7"/>
    <w:rsid w:val="003B356E"/>
    <w:rsid w:val="003B35EB"/>
    <w:rsid w:val="003B36B2"/>
    <w:rsid w:val="003B36C0"/>
    <w:rsid w:val="003B4177"/>
    <w:rsid w:val="003B4268"/>
    <w:rsid w:val="003B4273"/>
    <w:rsid w:val="003B4656"/>
    <w:rsid w:val="003B4795"/>
    <w:rsid w:val="003B49C7"/>
    <w:rsid w:val="003B4C43"/>
    <w:rsid w:val="003B4DC1"/>
    <w:rsid w:val="003B4F5B"/>
    <w:rsid w:val="003B516F"/>
    <w:rsid w:val="003B576B"/>
    <w:rsid w:val="003B576C"/>
    <w:rsid w:val="003B5A99"/>
    <w:rsid w:val="003B5BF4"/>
    <w:rsid w:val="003B5D04"/>
    <w:rsid w:val="003B5FE4"/>
    <w:rsid w:val="003B6629"/>
    <w:rsid w:val="003B68AC"/>
    <w:rsid w:val="003B6B93"/>
    <w:rsid w:val="003B6BE2"/>
    <w:rsid w:val="003B6C74"/>
    <w:rsid w:val="003B6D23"/>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03"/>
    <w:rsid w:val="003C2D5B"/>
    <w:rsid w:val="003C2DF8"/>
    <w:rsid w:val="003C2EEA"/>
    <w:rsid w:val="003C3004"/>
    <w:rsid w:val="003C33A2"/>
    <w:rsid w:val="003C362D"/>
    <w:rsid w:val="003C374A"/>
    <w:rsid w:val="003C37CA"/>
    <w:rsid w:val="003C39B8"/>
    <w:rsid w:val="003C3CD2"/>
    <w:rsid w:val="003C4717"/>
    <w:rsid w:val="003C4876"/>
    <w:rsid w:val="003C49BE"/>
    <w:rsid w:val="003C5228"/>
    <w:rsid w:val="003C543C"/>
    <w:rsid w:val="003C5504"/>
    <w:rsid w:val="003C5523"/>
    <w:rsid w:val="003C55A0"/>
    <w:rsid w:val="003C58A8"/>
    <w:rsid w:val="003C5B78"/>
    <w:rsid w:val="003C5F30"/>
    <w:rsid w:val="003C5FDD"/>
    <w:rsid w:val="003C63D3"/>
    <w:rsid w:val="003C64FC"/>
    <w:rsid w:val="003C680D"/>
    <w:rsid w:val="003C69A1"/>
    <w:rsid w:val="003C6A98"/>
    <w:rsid w:val="003C6ADF"/>
    <w:rsid w:val="003C6D10"/>
    <w:rsid w:val="003C6F97"/>
    <w:rsid w:val="003C6FC7"/>
    <w:rsid w:val="003C751F"/>
    <w:rsid w:val="003C76D4"/>
    <w:rsid w:val="003C786E"/>
    <w:rsid w:val="003C7AF5"/>
    <w:rsid w:val="003C7DC7"/>
    <w:rsid w:val="003C7E76"/>
    <w:rsid w:val="003C7FFB"/>
    <w:rsid w:val="003D0031"/>
    <w:rsid w:val="003D0037"/>
    <w:rsid w:val="003D008D"/>
    <w:rsid w:val="003D0866"/>
    <w:rsid w:val="003D0A11"/>
    <w:rsid w:val="003D145F"/>
    <w:rsid w:val="003D1A23"/>
    <w:rsid w:val="003D208D"/>
    <w:rsid w:val="003D2979"/>
    <w:rsid w:val="003D2C4F"/>
    <w:rsid w:val="003D2C7B"/>
    <w:rsid w:val="003D2DCE"/>
    <w:rsid w:val="003D3208"/>
    <w:rsid w:val="003D32F8"/>
    <w:rsid w:val="003D34F7"/>
    <w:rsid w:val="003D38C0"/>
    <w:rsid w:val="003D3934"/>
    <w:rsid w:val="003D3A39"/>
    <w:rsid w:val="003D3C05"/>
    <w:rsid w:val="003D3CD7"/>
    <w:rsid w:val="003D3F42"/>
    <w:rsid w:val="003D426C"/>
    <w:rsid w:val="003D45C3"/>
    <w:rsid w:val="003D45CC"/>
    <w:rsid w:val="003D4E24"/>
    <w:rsid w:val="003D5059"/>
    <w:rsid w:val="003D541E"/>
    <w:rsid w:val="003D60D7"/>
    <w:rsid w:val="003D6405"/>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E8C"/>
    <w:rsid w:val="003E1F65"/>
    <w:rsid w:val="003E206F"/>
    <w:rsid w:val="003E241B"/>
    <w:rsid w:val="003E26A6"/>
    <w:rsid w:val="003E27E0"/>
    <w:rsid w:val="003E2B05"/>
    <w:rsid w:val="003E2EBB"/>
    <w:rsid w:val="003E3856"/>
    <w:rsid w:val="003E38EA"/>
    <w:rsid w:val="003E3A70"/>
    <w:rsid w:val="003E3B9C"/>
    <w:rsid w:val="003E3CFD"/>
    <w:rsid w:val="003E3D17"/>
    <w:rsid w:val="003E3E62"/>
    <w:rsid w:val="003E3F5F"/>
    <w:rsid w:val="003E44D7"/>
    <w:rsid w:val="003E4610"/>
    <w:rsid w:val="003E4D6C"/>
    <w:rsid w:val="003E4E08"/>
    <w:rsid w:val="003E50B2"/>
    <w:rsid w:val="003E5236"/>
    <w:rsid w:val="003E52C0"/>
    <w:rsid w:val="003E53D4"/>
    <w:rsid w:val="003E555D"/>
    <w:rsid w:val="003E59D2"/>
    <w:rsid w:val="003E5B19"/>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60F"/>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8D"/>
    <w:rsid w:val="003F3DC8"/>
    <w:rsid w:val="003F4088"/>
    <w:rsid w:val="003F434D"/>
    <w:rsid w:val="003F4445"/>
    <w:rsid w:val="003F45FC"/>
    <w:rsid w:val="003F47D3"/>
    <w:rsid w:val="003F4BC0"/>
    <w:rsid w:val="003F4D7E"/>
    <w:rsid w:val="003F4F2C"/>
    <w:rsid w:val="003F553E"/>
    <w:rsid w:val="003F57F5"/>
    <w:rsid w:val="003F5BFD"/>
    <w:rsid w:val="003F5D2D"/>
    <w:rsid w:val="003F5F27"/>
    <w:rsid w:val="003F5F94"/>
    <w:rsid w:val="003F5FFC"/>
    <w:rsid w:val="003F653B"/>
    <w:rsid w:val="003F65AD"/>
    <w:rsid w:val="003F6A18"/>
    <w:rsid w:val="003F6BD3"/>
    <w:rsid w:val="003F6C8E"/>
    <w:rsid w:val="003F73AE"/>
    <w:rsid w:val="003F76BC"/>
    <w:rsid w:val="003F7761"/>
    <w:rsid w:val="003F78C8"/>
    <w:rsid w:val="003F7B43"/>
    <w:rsid w:val="003F7DFD"/>
    <w:rsid w:val="0040075F"/>
    <w:rsid w:val="00400784"/>
    <w:rsid w:val="004008A3"/>
    <w:rsid w:val="00400D0C"/>
    <w:rsid w:val="00400DEF"/>
    <w:rsid w:val="00400E42"/>
    <w:rsid w:val="00400E8E"/>
    <w:rsid w:val="00400EE8"/>
    <w:rsid w:val="004011A7"/>
    <w:rsid w:val="00401315"/>
    <w:rsid w:val="0040154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3BB"/>
    <w:rsid w:val="004048BC"/>
    <w:rsid w:val="00404EC1"/>
    <w:rsid w:val="00404EC5"/>
    <w:rsid w:val="004054E3"/>
    <w:rsid w:val="004058AF"/>
    <w:rsid w:val="00405A10"/>
    <w:rsid w:val="00405A4E"/>
    <w:rsid w:val="00405FE6"/>
    <w:rsid w:val="004061AD"/>
    <w:rsid w:val="0040633D"/>
    <w:rsid w:val="004066A0"/>
    <w:rsid w:val="00406D1F"/>
    <w:rsid w:val="00407161"/>
    <w:rsid w:val="0040741B"/>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86"/>
    <w:rsid w:val="004122B2"/>
    <w:rsid w:val="0041233F"/>
    <w:rsid w:val="0041287C"/>
    <w:rsid w:val="00412A1C"/>
    <w:rsid w:val="00412E1F"/>
    <w:rsid w:val="004130DB"/>
    <w:rsid w:val="0041311B"/>
    <w:rsid w:val="0041324F"/>
    <w:rsid w:val="00413264"/>
    <w:rsid w:val="00413295"/>
    <w:rsid w:val="004135E3"/>
    <w:rsid w:val="00413933"/>
    <w:rsid w:val="00413B95"/>
    <w:rsid w:val="00413CE2"/>
    <w:rsid w:val="00414B45"/>
    <w:rsid w:val="00414DBF"/>
    <w:rsid w:val="00414F7F"/>
    <w:rsid w:val="00414FE3"/>
    <w:rsid w:val="004150EB"/>
    <w:rsid w:val="00415266"/>
    <w:rsid w:val="00415560"/>
    <w:rsid w:val="004155F9"/>
    <w:rsid w:val="00415C8F"/>
    <w:rsid w:val="004161F2"/>
    <w:rsid w:val="00416321"/>
    <w:rsid w:val="0041659E"/>
    <w:rsid w:val="00416616"/>
    <w:rsid w:val="00416789"/>
    <w:rsid w:val="0041684F"/>
    <w:rsid w:val="00416B2D"/>
    <w:rsid w:val="00416C60"/>
    <w:rsid w:val="00416E2E"/>
    <w:rsid w:val="004177DB"/>
    <w:rsid w:val="00417B9D"/>
    <w:rsid w:val="00417C10"/>
    <w:rsid w:val="00417DCA"/>
    <w:rsid w:val="004201C3"/>
    <w:rsid w:val="00420469"/>
    <w:rsid w:val="00420A59"/>
    <w:rsid w:val="00421051"/>
    <w:rsid w:val="00421104"/>
    <w:rsid w:val="004211E4"/>
    <w:rsid w:val="004213EE"/>
    <w:rsid w:val="0042142B"/>
    <w:rsid w:val="004218AA"/>
    <w:rsid w:val="00421986"/>
    <w:rsid w:val="00421990"/>
    <w:rsid w:val="00421BB5"/>
    <w:rsid w:val="00421F86"/>
    <w:rsid w:val="00422408"/>
    <w:rsid w:val="004225D1"/>
    <w:rsid w:val="0042280A"/>
    <w:rsid w:val="004228A2"/>
    <w:rsid w:val="00422D74"/>
    <w:rsid w:val="004238A7"/>
    <w:rsid w:val="0042403A"/>
    <w:rsid w:val="0042414D"/>
    <w:rsid w:val="00424658"/>
    <w:rsid w:val="00424BAB"/>
    <w:rsid w:val="00424C05"/>
    <w:rsid w:val="00424C67"/>
    <w:rsid w:val="00424DF2"/>
    <w:rsid w:val="004254BF"/>
    <w:rsid w:val="00425B08"/>
    <w:rsid w:val="00425E85"/>
    <w:rsid w:val="00425E92"/>
    <w:rsid w:val="0042600B"/>
    <w:rsid w:val="00426225"/>
    <w:rsid w:val="004262EF"/>
    <w:rsid w:val="0042654E"/>
    <w:rsid w:val="00426CB5"/>
    <w:rsid w:val="00426D20"/>
    <w:rsid w:val="0042703E"/>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2BB"/>
    <w:rsid w:val="00432318"/>
    <w:rsid w:val="0043245A"/>
    <w:rsid w:val="004328B1"/>
    <w:rsid w:val="00432ECB"/>
    <w:rsid w:val="004331A8"/>
    <w:rsid w:val="004331EA"/>
    <w:rsid w:val="0043339D"/>
    <w:rsid w:val="00433767"/>
    <w:rsid w:val="004339BA"/>
    <w:rsid w:val="00433E6F"/>
    <w:rsid w:val="0043404C"/>
    <w:rsid w:val="004343AA"/>
    <w:rsid w:val="0043454F"/>
    <w:rsid w:val="0043460B"/>
    <w:rsid w:val="004352D0"/>
    <w:rsid w:val="004354C4"/>
    <w:rsid w:val="004357BC"/>
    <w:rsid w:val="00435B23"/>
    <w:rsid w:val="004361DF"/>
    <w:rsid w:val="0043647D"/>
    <w:rsid w:val="0043687D"/>
    <w:rsid w:val="00436AFC"/>
    <w:rsid w:val="00436B4B"/>
    <w:rsid w:val="00436F3B"/>
    <w:rsid w:val="00437002"/>
    <w:rsid w:val="00437060"/>
    <w:rsid w:val="0043709B"/>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2F71"/>
    <w:rsid w:val="0044311E"/>
    <w:rsid w:val="004431B5"/>
    <w:rsid w:val="0044370C"/>
    <w:rsid w:val="00443877"/>
    <w:rsid w:val="00443E03"/>
    <w:rsid w:val="00443E3F"/>
    <w:rsid w:val="004442B0"/>
    <w:rsid w:val="0044455F"/>
    <w:rsid w:val="00444902"/>
    <w:rsid w:val="00444A2F"/>
    <w:rsid w:val="00444B24"/>
    <w:rsid w:val="00444B65"/>
    <w:rsid w:val="004456C6"/>
    <w:rsid w:val="00445848"/>
    <w:rsid w:val="0044589F"/>
    <w:rsid w:val="00445ACC"/>
    <w:rsid w:val="00445B14"/>
    <w:rsid w:val="00445BC7"/>
    <w:rsid w:val="00445E2F"/>
    <w:rsid w:val="00445E57"/>
    <w:rsid w:val="004461C7"/>
    <w:rsid w:val="00446367"/>
    <w:rsid w:val="004464A4"/>
    <w:rsid w:val="0044678D"/>
    <w:rsid w:val="00446880"/>
    <w:rsid w:val="00446A57"/>
    <w:rsid w:val="00446B3F"/>
    <w:rsid w:val="00447298"/>
    <w:rsid w:val="00447BF1"/>
    <w:rsid w:val="00447D4E"/>
    <w:rsid w:val="00447D79"/>
    <w:rsid w:val="00450085"/>
    <w:rsid w:val="004504A5"/>
    <w:rsid w:val="004506DA"/>
    <w:rsid w:val="004509B6"/>
    <w:rsid w:val="00451149"/>
    <w:rsid w:val="0045167E"/>
    <w:rsid w:val="00451784"/>
    <w:rsid w:val="004518C0"/>
    <w:rsid w:val="00451B64"/>
    <w:rsid w:val="00451BB5"/>
    <w:rsid w:val="00451CD6"/>
    <w:rsid w:val="00451E4F"/>
    <w:rsid w:val="004520F8"/>
    <w:rsid w:val="004521FC"/>
    <w:rsid w:val="00452A06"/>
    <w:rsid w:val="00452A3F"/>
    <w:rsid w:val="00452C01"/>
    <w:rsid w:val="00452D32"/>
    <w:rsid w:val="00452E01"/>
    <w:rsid w:val="0045309B"/>
    <w:rsid w:val="004532F0"/>
    <w:rsid w:val="00453AAA"/>
    <w:rsid w:val="00453DC1"/>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4C5"/>
    <w:rsid w:val="004577EB"/>
    <w:rsid w:val="00457B91"/>
    <w:rsid w:val="00457CD0"/>
    <w:rsid w:val="00457DA6"/>
    <w:rsid w:val="0046058A"/>
    <w:rsid w:val="00460C75"/>
    <w:rsid w:val="00461165"/>
    <w:rsid w:val="004612C5"/>
    <w:rsid w:val="004613A4"/>
    <w:rsid w:val="004618E4"/>
    <w:rsid w:val="0046196B"/>
    <w:rsid w:val="00461A18"/>
    <w:rsid w:val="00461AD0"/>
    <w:rsid w:val="00461AEC"/>
    <w:rsid w:val="00461BE1"/>
    <w:rsid w:val="00461BFC"/>
    <w:rsid w:val="00461C15"/>
    <w:rsid w:val="00461CEE"/>
    <w:rsid w:val="00461DC5"/>
    <w:rsid w:val="00461E8B"/>
    <w:rsid w:val="0046203A"/>
    <w:rsid w:val="0046246C"/>
    <w:rsid w:val="004626A0"/>
    <w:rsid w:val="004627EC"/>
    <w:rsid w:val="00462866"/>
    <w:rsid w:val="00462D68"/>
    <w:rsid w:val="00462ECC"/>
    <w:rsid w:val="00462FBC"/>
    <w:rsid w:val="00463095"/>
    <w:rsid w:val="0046318D"/>
    <w:rsid w:val="004638AC"/>
    <w:rsid w:val="00463C72"/>
    <w:rsid w:val="00464008"/>
    <w:rsid w:val="004643DA"/>
    <w:rsid w:val="00464838"/>
    <w:rsid w:val="00464AD6"/>
    <w:rsid w:val="00464DEE"/>
    <w:rsid w:val="00465434"/>
    <w:rsid w:val="0046547F"/>
    <w:rsid w:val="004658C3"/>
    <w:rsid w:val="00465A7F"/>
    <w:rsid w:val="00466262"/>
    <w:rsid w:val="004663BE"/>
    <w:rsid w:val="004667B6"/>
    <w:rsid w:val="00466C20"/>
    <w:rsid w:val="00466D3D"/>
    <w:rsid w:val="00466F3D"/>
    <w:rsid w:val="00467275"/>
    <w:rsid w:val="0046736D"/>
    <w:rsid w:val="00467544"/>
    <w:rsid w:val="00467616"/>
    <w:rsid w:val="00467629"/>
    <w:rsid w:val="004677ED"/>
    <w:rsid w:val="00470090"/>
    <w:rsid w:val="0047012B"/>
    <w:rsid w:val="0047023A"/>
    <w:rsid w:val="00470426"/>
    <w:rsid w:val="00470514"/>
    <w:rsid w:val="004708AE"/>
    <w:rsid w:val="00470D14"/>
    <w:rsid w:val="004715B4"/>
    <w:rsid w:val="00471709"/>
    <w:rsid w:val="004718C3"/>
    <w:rsid w:val="00471997"/>
    <w:rsid w:val="00471DA5"/>
    <w:rsid w:val="00471F9A"/>
    <w:rsid w:val="00471FF2"/>
    <w:rsid w:val="00472068"/>
    <w:rsid w:val="0047207F"/>
    <w:rsid w:val="00472380"/>
    <w:rsid w:val="00473685"/>
    <w:rsid w:val="004737E7"/>
    <w:rsid w:val="004739D0"/>
    <w:rsid w:val="0047415A"/>
    <w:rsid w:val="00474184"/>
    <w:rsid w:val="00474245"/>
    <w:rsid w:val="00474653"/>
    <w:rsid w:val="004748EB"/>
    <w:rsid w:val="00474B05"/>
    <w:rsid w:val="00475132"/>
    <w:rsid w:val="0047549B"/>
    <w:rsid w:val="004755CF"/>
    <w:rsid w:val="00475608"/>
    <w:rsid w:val="004757C9"/>
    <w:rsid w:val="00475847"/>
    <w:rsid w:val="00475A83"/>
    <w:rsid w:val="004762DC"/>
    <w:rsid w:val="00476766"/>
    <w:rsid w:val="00476B6B"/>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0EF"/>
    <w:rsid w:val="0048244C"/>
    <w:rsid w:val="004824AB"/>
    <w:rsid w:val="00482537"/>
    <w:rsid w:val="004825BF"/>
    <w:rsid w:val="004825CB"/>
    <w:rsid w:val="00482921"/>
    <w:rsid w:val="00482F9B"/>
    <w:rsid w:val="00483078"/>
    <w:rsid w:val="004830A1"/>
    <w:rsid w:val="004834ED"/>
    <w:rsid w:val="004835C0"/>
    <w:rsid w:val="004836DE"/>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8C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4FE"/>
    <w:rsid w:val="00491886"/>
    <w:rsid w:val="00491A3B"/>
    <w:rsid w:val="00491B60"/>
    <w:rsid w:val="00491BA7"/>
    <w:rsid w:val="00492E5E"/>
    <w:rsid w:val="00493148"/>
    <w:rsid w:val="00493484"/>
    <w:rsid w:val="004938AC"/>
    <w:rsid w:val="00493B7E"/>
    <w:rsid w:val="00493CA3"/>
    <w:rsid w:val="00493E50"/>
    <w:rsid w:val="00494150"/>
    <w:rsid w:val="00494203"/>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A94"/>
    <w:rsid w:val="00497DE1"/>
    <w:rsid w:val="00497FEF"/>
    <w:rsid w:val="004A0349"/>
    <w:rsid w:val="004A05D0"/>
    <w:rsid w:val="004A079B"/>
    <w:rsid w:val="004A0868"/>
    <w:rsid w:val="004A099D"/>
    <w:rsid w:val="004A09C8"/>
    <w:rsid w:val="004A0B51"/>
    <w:rsid w:val="004A0BE1"/>
    <w:rsid w:val="004A0D0A"/>
    <w:rsid w:val="004A0D68"/>
    <w:rsid w:val="004A1041"/>
    <w:rsid w:val="004A1143"/>
    <w:rsid w:val="004A16F3"/>
    <w:rsid w:val="004A192D"/>
    <w:rsid w:val="004A1EE3"/>
    <w:rsid w:val="004A20C5"/>
    <w:rsid w:val="004A23CD"/>
    <w:rsid w:val="004A268C"/>
    <w:rsid w:val="004A2CB3"/>
    <w:rsid w:val="004A2CC0"/>
    <w:rsid w:val="004A2FF0"/>
    <w:rsid w:val="004A33F5"/>
    <w:rsid w:val="004A344F"/>
    <w:rsid w:val="004A34D7"/>
    <w:rsid w:val="004A35AB"/>
    <w:rsid w:val="004A37C0"/>
    <w:rsid w:val="004A3945"/>
    <w:rsid w:val="004A3D82"/>
    <w:rsid w:val="004A3E77"/>
    <w:rsid w:val="004A40C0"/>
    <w:rsid w:val="004A41CA"/>
    <w:rsid w:val="004A4664"/>
    <w:rsid w:val="004A46E5"/>
    <w:rsid w:val="004A482B"/>
    <w:rsid w:val="004A4BEE"/>
    <w:rsid w:val="004A4DC9"/>
    <w:rsid w:val="004A5093"/>
    <w:rsid w:val="004A5308"/>
    <w:rsid w:val="004A55B6"/>
    <w:rsid w:val="004A58C2"/>
    <w:rsid w:val="004A5935"/>
    <w:rsid w:val="004A59B1"/>
    <w:rsid w:val="004A5A52"/>
    <w:rsid w:val="004A5A8E"/>
    <w:rsid w:val="004A5ADC"/>
    <w:rsid w:val="004A65D7"/>
    <w:rsid w:val="004A6893"/>
    <w:rsid w:val="004A6D31"/>
    <w:rsid w:val="004A6F97"/>
    <w:rsid w:val="004A702A"/>
    <w:rsid w:val="004A7051"/>
    <w:rsid w:val="004A70EC"/>
    <w:rsid w:val="004A7560"/>
    <w:rsid w:val="004A7BCB"/>
    <w:rsid w:val="004A7F10"/>
    <w:rsid w:val="004A7F3A"/>
    <w:rsid w:val="004B0184"/>
    <w:rsid w:val="004B095C"/>
    <w:rsid w:val="004B0A26"/>
    <w:rsid w:val="004B0C46"/>
    <w:rsid w:val="004B0C63"/>
    <w:rsid w:val="004B0F97"/>
    <w:rsid w:val="004B1048"/>
    <w:rsid w:val="004B1D6F"/>
    <w:rsid w:val="004B1ECF"/>
    <w:rsid w:val="004B23BA"/>
    <w:rsid w:val="004B272D"/>
    <w:rsid w:val="004B28B7"/>
    <w:rsid w:val="004B28FA"/>
    <w:rsid w:val="004B2909"/>
    <w:rsid w:val="004B2B47"/>
    <w:rsid w:val="004B2C15"/>
    <w:rsid w:val="004B31C0"/>
    <w:rsid w:val="004B330B"/>
    <w:rsid w:val="004B363B"/>
    <w:rsid w:val="004B379A"/>
    <w:rsid w:val="004B3819"/>
    <w:rsid w:val="004B3862"/>
    <w:rsid w:val="004B3890"/>
    <w:rsid w:val="004B3960"/>
    <w:rsid w:val="004B3A46"/>
    <w:rsid w:val="004B3A5F"/>
    <w:rsid w:val="004B3AEF"/>
    <w:rsid w:val="004B3E19"/>
    <w:rsid w:val="004B3F13"/>
    <w:rsid w:val="004B3F41"/>
    <w:rsid w:val="004B428F"/>
    <w:rsid w:val="004B43CC"/>
    <w:rsid w:val="004B441F"/>
    <w:rsid w:val="004B4564"/>
    <w:rsid w:val="004B46A3"/>
    <w:rsid w:val="004B4D4F"/>
    <w:rsid w:val="004B56C1"/>
    <w:rsid w:val="004B5759"/>
    <w:rsid w:val="004B597E"/>
    <w:rsid w:val="004B5E8F"/>
    <w:rsid w:val="004B5FD5"/>
    <w:rsid w:val="004B62DC"/>
    <w:rsid w:val="004B62E1"/>
    <w:rsid w:val="004B63BD"/>
    <w:rsid w:val="004B6447"/>
    <w:rsid w:val="004B65DF"/>
    <w:rsid w:val="004B6668"/>
    <w:rsid w:val="004B6775"/>
    <w:rsid w:val="004B68CA"/>
    <w:rsid w:val="004B6A5A"/>
    <w:rsid w:val="004B6C27"/>
    <w:rsid w:val="004B6F8E"/>
    <w:rsid w:val="004B722F"/>
    <w:rsid w:val="004B7263"/>
    <w:rsid w:val="004B7532"/>
    <w:rsid w:val="004B78C2"/>
    <w:rsid w:val="004B7D17"/>
    <w:rsid w:val="004B7EF3"/>
    <w:rsid w:val="004C0112"/>
    <w:rsid w:val="004C01AA"/>
    <w:rsid w:val="004C06A5"/>
    <w:rsid w:val="004C0DB9"/>
    <w:rsid w:val="004C0EDC"/>
    <w:rsid w:val="004C0F82"/>
    <w:rsid w:val="004C166B"/>
    <w:rsid w:val="004C167B"/>
    <w:rsid w:val="004C1758"/>
    <w:rsid w:val="004C1AA7"/>
    <w:rsid w:val="004C1D59"/>
    <w:rsid w:val="004C21E2"/>
    <w:rsid w:val="004C2334"/>
    <w:rsid w:val="004C2CDC"/>
    <w:rsid w:val="004C2DF1"/>
    <w:rsid w:val="004C2E29"/>
    <w:rsid w:val="004C33A8"/>
    <w:rsid w:val="004C35EC"/>
    <w:rsid w:val="004C372E"/>
    <w:rsid w:val="004C37D8"/>
    <w:rsid w:val="004C3976"/>
    <w:rsid w:val="004C4065"/>
    <w:rsid w:val="004C421E"/>
    <w:rsid w:val="004C4243"/>
    <w:rsid w:val="004C45F4"/>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0D02"/>
    <w:rsid w:val="004D0EB5"/>
    <w:rsid w:val="004D1031"/>
    <w:rsid w:val="004D107B"/>
    <w:rsid w:val="004D11E1"/>
    <w:rsid w:val="004D140A"/>
    <w:rsid w:val="004D16E0"/>
    <w:rsid w:val="004D193E"/>
    <w:rsid w:val="004D1940"/>
    <w:rsid w:val="004D1941"/>
    <w:rsid w:val="004D1AD2"/>
    <w:rsid w:val="004D1CF7"/>
    <w:rsid w:val="004D1E45"/>
    <w:rsid w:val="004D1F2F"/>
    <w:rsid w:val="004D206F"/>
    <w:rsid w:val="004D2281"/>
    <w:rsid w:val="004D2296"/>
    <w:rsid w:val="004D238A"/>
    <w:rsid w:val="004D23A5"/>
    <w:rsid w:val="004D24C7"/>
    <w:rsid w:val="004D27BB"/>
    <w:rsid w:val="004D2AB8"/>
    <w:rsid w:val="004D2B84"/>
    <w:rsid w:val="004D2CA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0DA"/>
    <w:rsid w:val="004D61DF"/>
    <w:rsid w:val="004D663D"/>
    <w:rsid w:val="004D6769"/>
    <w:rsid w:val="004D68A3"/>
    <w:rsid w:val="004D6D37"/>
    <w:rsid w:val="004D6EC2"/>
    <w:rsid w:val="004D722B"/>
    <w:rsid w:val="004D7409"/>
    <w:rsid w:val="004D7614"/>
    <w:rsid w:val="004D767D"/>
    <w:rsid w:val="004D780D"/>
    <w:rsid w:val="004D7A0B"/>
    <w:rsid w:val="004D7B4A"/>
    <w:rsid w:val="004E054B"/>
    <w:rsid w:val="004E05A5"/>
    <w:rsid w:val="004E065A"/>
    <w:rsid w:val="004E06AF"/>
    <w:rsid w:val="004E093D"/>
    <w:rsid w:val="004E0A76"/>
    <w:rsid w:val="004E0B76"/>
    <w:rsid w:val="004E0DA5"/>
    <w:rsid w:val="004E109B"/>
    <w:rsid w:val="004E119F"/>
    <w:rsid w:val="004E1245"/>
    <w:rsid w:val="004E13C1"/>
    <w:rsid w:val="004E1F0E"/>
    <w:rsid w:val="004E25C1"/>
    <w:rsid w:val="004E2E4A"/>
    <w:rsid w:val="004E2E92"/>
    <w:rsid w:val="004E2EE6"/>
    <w:rsid w:val="004E3115"/>
    <w:rsid w:val="004E3149"/>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6C91"/>
    <w:rsid w:val="004E723C"/>
    <w:rsid w:val="004E7288"/>
    <w:rsid w:val="004E7342"/>
    <w:rsid w:val="004E7469"/>
    <w:rsid w:val="004E78C3"/>
    <w:rsid w:val="004E792A"/>
    <w:rsid w:val="004E7C5D"/>
    <w:rsid w:val="004E7E17"/>
    <w:rsid w:val="004F0094"/>
    <w:rsid w:val="004F0413"/>
    <w:rsid w:val="004F056B"/>
    <w:rsid w:val="004F0583"/>
    <w:rsid w:val="004F06B5"/>
    <w:rsid w:val="004F07E8"/>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10"/>
    <w:rsid w:val="004F3347"/>
    <w:rsid w:val="004F3488"/>
    <w:rsid w:val="004F34FA"/>
    <w:rsid w:val="004F38E1"/>
    <w:rsid w:val="004F393C"/>
    <w:rsid w:val="004F3B33"/>
    <w:rsid w:val="004F3F5B"/>
    <w:rsid w:val="004F44B4"/>
    <w:rsid w:val="004F44D9"/>
    <w:rsid w:val="004F4597"/>
    <w:rsid w:val="004F4875"/>
    <w:rsid w:val="004F4A6F"/>
    <w:rsid w:val="004F4E39"/>
    <w:rsid w:val="004F5B84"/>
    <w:rsid w:val="004F5C26"/>
    <w:rsid w:val="004F5DDC"/>
    <w:rsid w:val="004F6148"/>
    <w:rsid w:val="004F6637"/>
    <w:rsid w:val="004F671A"/>
    <w:rsid w:val="004F6B6A"/>
    <w:rsid w:val="004F6C28"/>
    <w:rsid w:val="004F6DB7"/>
    <w:rsid w:val="004F6E1B"/>
    <w:rsid w:val="004F6FC9"/>
    <w:rsid w:val="004F7066"/>
    <w:rsid w:val="004F7129"/>
    <w:rsid w:val="004F7849"/>
    <w:rsid w:val="004F7BDC"/>
    <w:rsid w:val="004F7DD1"/>
    <w:rsid w:val="004F7DE7"/>
    <w:rsid w:val="004F7ED5"/>
    <w:rsid w:val="00500446"/>
    <w:rsid w:val="00500545"/>
    <w:rsid w:val="0050067C"/>
    <w:rsid w:val="00500E51"/>
    <w:rsid w:val="00501587"/>
    <w:rsid w:val="0050183C"/>
    <w:rsid w:val="005018F5"/>
    <w:rsid w:val="00501B7C"/>
    <w:rsid w:val="00501E35"/>
    <w:rsid w:val="00501FD3"/>
    <w:rsid w:val="0050218C"/>
    <w:rsid w:val="00502CEA"/>
    <w:rsid w:val="00502DE9"/>
    <w:rsid w:val="00502F3C"/>
    <w:rsid w:val="00503001"/>
    <w:rsid w:val="0050307A"/>
    <w:rsid w:val="005034C9"/>
    <w:rsid w:val="00503697"/>
    <w:rsid w:val="00503821"/>
    <w:rsid w:val="00504552"/>
    <w:rsid w:val="005049C7"/>
    <w:rsid w:val="00504EDC"/>
    <w:rsid w:val="00504EF6"/>
    <w:rsid w:val="00504FDE"/>
    <w:rsid w:val="0050522B"/>
    <w:rsid w:val="00505243"/>
    <w:rsid w:val="00505473"/>
    <w:rsid w:val="005054A4"/>
    <w:rsid w:val="005058AC"/>
    <w:rsid w:val="00505915"/>
    <w:rsid w:val="00505AE7"/>
    <w:rsid w:val="00505AF9"/>
    <w:rsid w:val="00506261"/>
    <w:rsid w:val="005062FA"/>
    <w:rsid w:val="00506AD6"/>
    <w:rsid w:val="00506E32"/>
    <w:rsid w:val="00506ECA"/>
    <w:rsid w:val="00507449"/>
    <w:rsid w:val="00507695"/>
    <w:rsid w:val="00507822"/>
    <w:rsid w:val="00507B7C"/>
    <w:rsid w:val="00507C9B"/>
    <w:rsid w:val="00507D3E"/>
    <w:rsid w:val="00510A16"/>
    <w:rsid w:val="00510BF7"/>
    <w:rsid w:val="00510D07"/>
    <w:rsid w:val="00510E21"/>
    <w:rsid w:val="005110AD"/>
    <w:rsid w:val="0051131B"/>
    <w:rsid w:val="00511A0C"/>
    <w:rsid w:val="00511AC6"/>
    <w:rsid w:val="0051224D"/>
    <w:rsid w:val="005126DD"/>
    <w:rsid w:val="005126ED"/>
    <w:rsid w:val="005127CE"/>
    <w:rsid w:val="00512A91"/>
    <w:rsid w:val="005131DF"/>
    <w:rsid w:val="005137F2"/>
    <w:rsid w:val="0051394D"/>
    <w:rsid w:val="00513CC5"/>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2E1"/>
    <w:rsid w:val="00515366"/>
    <w:rsid w:val="00515393"/>
    <w:rsid w:val="00515450"/>
    <w:rsid w:val="00515460"/>
    <w:rsid w:val="005154F5"/>
    <w:rsid w:val="00515863"/>
    <w:rsid w:val="00515E75"/>
    <w:rsid w:val="00516399"/>
    <w:rsid w:val="00516C4C"/>
    <w:rsid w:val="00516D2E"/>
    <w:rsid w:val="00516EB4"/>
    <w:rsid w:val="00517002"/>
    <w:rsid w:val="00517127"/>
    <w:rsid w:val="00517510"/>
    <w:rsid w:val="0051798C"/>
    <w:rsid w:val="00517C97"/>
    <w:rsid w:val="00517EC1"/>
    <w:rsid w:val="00517F81"/>
    <w:rsid w:val="00517FF4"/>
    <w:rsid w:val="005203B1"/>
    <w:rsid w:val="0052063D"/>
    <w:rsid w:val="00520654"/>
    <w:rsid w:val="005209EA"/>
    <w:rsid w:val="00520A56"/>
    <w:rsid w:val="00520CEB"/>
    <w:rsid w:val="00520DB3"/>
    <w:rsid w:val="00520DB9"/>
    <w:rsid w:val="00521858"/>
    <w:rsid w:val="00521B32"/>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24D"/>
    <w:rsid w:val="00524862"/>
    <w:rsid w:val="00524ABD"/>
    <w:rsid w:val="00524AC8"/>
    <w:rsid w:val="00524ADE"/>
    <w:rsid w:val="00524AFD"/>
    <w:rsid w:val="00524E34"/>
    <w:rsid w:val="005251AC"/>
    <w:rsid w:val="005251F0"/>
    <w:rsid w:val="00525403"/>
    <w:rsid w:val="005254B3"/>
    <w:rsid w:val="0052557C"/>
    <w:rsid w:val="00525BBA"/>
    <w:rsid w:val="00525E5A"/>
    <w:rsid w:val="00526120"/>
    <w:rsid w:val="0052626A"/>
    <w:rsid w:val="00526605"/>
    <w:rsid w:val="00526B98"/>
    <w:rsid w:val="00526DC0"/>
    <w:rsid w:val="00526DDD"/>
    <w:rsid w:val="0052716B"/>
    <w:rsid w:val="00527429"/>
    <w:rsid w:val="00527556"/>
    <w:rsid w:val="005277AD"/>
    <w:rsid w:val="00527D08"/>
    <w:rsid w:val="00527F9D"/>
    <w:rsid w:val="005301D4"/>
    <w:rsid w:val="005301DC"/>
    <w:rsid w:val="00530642"/>
    <w:rsid w:val="005306DA"/>
    <w:rsid w:val="005309F0"/>
    <w:rsid w:val="00530CF8"/>
    <w:rsid w:val="00531089"/>
    <w:rsid w:val="00531238"/>
    <w:rsid w:val="00531239"/>
    <w:rsid w:val="00531757"/>
    <w:rsid w:val="00531808"/>
    <w:rsid w:val="00531CEB"/>
    <w:rsid w:val="00531E45"/>
    <w:rsid w:val="00531F6D"/>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BF1"/>
    <w:rsid w:val="00533CA8"/>
    <w:rsid w:val="00533D26"/>
    <w:rsid w:val="00533EE1"/>
    <w:rsid w:val="005340AD"/>
    <w:rsid w:val="005340E3"/>
    <w:rsid w:val="0053475F"/>
    <w:rsid w:val="00534B46"/>
    <w:rsid w:val="00534B5F"/>
    <w:rsid w:val="00534F93"/>
    <w:rsid w:val="00535049"/>
    <w:rsid w:val="00535696"/>
    <w:rsid w:val="005358AB"/>
    <w:rsid w:val="00535E74"/>
    <w:rsid w:val="00535E8E"/>
    <w:rsid w:val="00535F8F"/>
    <w:rsid w:val="00536485"/>
    <w:rsid w:val="005366F1"/>
    <w:rsid w:val="00536765"/>
    <w:rsid w:val="005368DB"/>
    <w:rsid w:val="00536ECC"/>
    <w:rsid w:val="0053714E"/>
    <w:rsid w:val="005375B4"/>
    <w:rsid w:val="005375E5"/>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836"/>
    <w:rsid w:val="005429E6"/>
    <w:rsid w:val="00542C97"/>
    <w:rsid w:val="005430A1"/>
    <w:rsid w:val="0054339E"/>
    <w:rsid w:val="0054366C"/>
    <w:rsid w:val="00543A8D"/>
    <w:rsid w:val="0054419B"/>
    <w:rsid w:val="0054424B"/>
    <w:rsid w:val="00544289"/>
    <w:rsid w:val="00544640"/>
    <w:rsid w:val="005446E0"/>
    <w:rsid w:val="005449E7"/>
    <w:rsid w:val="0054523B"/>
    <w:rsid w:val="005452BF"/>
    <w:rsid w:val="00545391"/>
    <w:rsid w:val="00545569"/>
    <w:rsid w:val="00545D56"/>
    <w:rsid w:val="00546203"/>
    <w:rsid w:val="005462BB"/>
    <w:rsid w:val="0054639F"/>
    <w:rsid w:val="005466D8"/>
    <w:rsid w:val="005467C7"/>
    <w:rsid w:val="005468EC"/>
    <w:rsid w:val="00546CB1"/>
    <w:rsid w:val="005472D8"/>
    <w:rsid w:val="00550428"/>
    <w:rsid w:val="00550675"/>
    <w:rsid w:val="00551032"/>
    <w:rsid w:val="00551679"/>
    <w:rsid w:val="00551B19"/>
    <w:rsid w:val="00551CA2"/>
    <w:rsid w:val="00551D23"/>
    <w:rsid w:val="00551F1D"/>
    <w:rsid w:val="00551FF2"/>
    <w:rsid w:val="0055200E"/>
    <w:rsid w:val="00552D6F"/>
    <w:rsid w:val="00552FF3"/>
    <w:rsid w:val="0055303D"/>
    <w:rsid w:val="0055307C"/>
    <w:rsid w:val="00553246"/>
    <w:rsid w:val="00553344"/>
    <w:rsid w:val="00553511"/>
    <w:rsid w:val="00553728"/>
    <w:rsid w:val="005537F3"/>
    <w:rsid w:val="005539CC"/>
    <w:rsid w:val="00553B39"/>
    <w:rsid w:val="00553B76"/>
    <w:rsid w:val="00553E86"/>
    <w:rsid w:val="00554352"/>
    <w:rsid w:val="005545E5"/>
    <w:rsid w:val="005548B9"/>
    <w:rsid w:val="00554B55"/>
    <w:rsid w:val="00554B86"/>
    <w:rsid w:val="00554C47"/>
    <w:rsid w:val="00554C60"/>
    <w:rsid w:val="00554EB7"/>
    <w:rsid w:val="00554FCC"/>
    <w:rsid w:val="00555004"/>
    <w:rsid w:val="005555A7"/>
    <w:rsid w:val="00555602"/>
    <w:rsid w:val="00555662"/>
    <w:rsid w:val="0055567D"/>
    <w:rsid w:val="0055580D"/>
    <w:rsid w:val="00555A8C"/>
    <w:rsid w:val="005566BA"/>
    <w:rsid w:val="005567A4"/>
    <w:rsid w:val="0055687E"/>
    <w:rsid w:val="00556901"/>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0EA"/>
    <w:rsid w:val="00561417"/>
    <w:rsid w:val="00561999"/>
    <w:rsid w:val="00562193"/>
    <w:rsid w:val="00562380"/>
    <w:rsid w:val="0056259F"/>
    <w:rsid w:val="00562867"/>
    <w:rsid w:val="00562887"/>
    <w:rsid w:val="00562AB2"/>
    <w:rsid w:val="00562B40"/>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2A0"/>
    <w:rsid w:val="00567317"/>
    <w:rsid w:val="0056768C"/>
    <w:rsid w:val="00567B68"/>
    <w:rsid w:val="00567BCF"/>
    <w:rsid w:val="00567C2A"/>
    <w:rsid w:val="00567CB5"/>
    <w:rsid w:val="00567F85"/>
    <w:rsid w:val="00570117"/>
    <w:rsid w:val="005704A0"/>
    <w:rsid w:val="005705FA"/>
    <w:rsid w:val="005707A6"/>
    <w:rsid w:val="00570A62"/>
    <w:rsid w:val="00571116"/>
    <w:rsid w:val="00571507"/>
    <w:rsid w:val="00571565"/>
    <w:rsid w:val="00571CE7"/>
    <w:rsid w:val="00571D85"/>
    <w:rsid w:val="00571E01"/>
    <w:rsid w:val="0057221C"/>
    <w:rsid w:val="005727EA"/>
    <w:rsid w:val="00572801"/>
    <w:rsid w:val="00572957"/>
    <w:rsid w:val="005729F1"/>
    <w:rsid w:val="005730DD"/>
    <w:rsid w:val="00573215"/>
    <w:rsid w:val="0057368B"/>
    <w:rsid w:val="005737FC"/>
    <w:rsid w:val="00573898"/>
    <w:rsid w:val="00573AF3"/>
    <w:rsid w:val="00573C5C"/>
    <w:rsid w:val="00573F01"/>
    <w:rsid w:val="005741A5"/>
    <w:rsid w:val="005741B3"/>
    <w:rsid w:val="005741CA"/>
    <w:rsid w:val="005742B2"/>
    <w:rsid w:val="0057434C"/>
    <w:rsid w:val="00574408"/>
    <w:rsid w:val="00574523"/>
    <w:rsid w:val="0057467D"/>
    <w:rsid w:val="005746C3"/>
    <w:rsid w:val="00574949"/>
    <w:rsid w:val="0057496B"/>
    <w:rsid w:val="00574D64"/>
    <w:rsid w:val="00574E5A"/>
    <w:rsid w:val="00574F21"/>
    <w:rsid w:val="0057505B"/>
    <w:rsid w:val="005751BA"/>
    <w:rsid w:val="005758F8"/>
    <w:rsid w:val="005759EF"/>
    <w:rsid w:val="00575FA0"/>
    <w:rsid w:val="00576214"/>
    <w:rsid w:val="0057623B"/>
    <w:rsid w:val="00576978"/>
    <w:rsid w:val="005769F0"/>
    <w:rsid w:val="005771E6"/>
    <w:rsid w:val="005771EC"/>
    <w:rsid w:val="00577280"/>
    <w:rsid w:val="005774D0"/>
    <w:rsid w:val="0057751D"/>
    <w:rsid w:val="005779EE"/>
    <w:rsid w:val="00577A1D"/>
    <w:rsid w:val="00577E9E"/>
    <w:rsid w:val="00577F90"/>
    <w:rsid w:val="0058006B"/>
    <w:rsid w:val="00580285"/>
    <w:rsid w:val="0058053C"/>
    <w:rsid w:val="0058077F"/>
    <w:rsid w:val="00580871"/>
    <w:rsid w:val="00581278"/>
    <w:rsid w:val="00581549"/>
    <w:rsid w:val="00581B8A"/>
    <w:rsid w:val="00581D1B"/>
    <w:rsid w:val="00581F03"/>
    <w:rsid w:val="00581F6B"/>
    <w:rsid w:val="00581FB7"/>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1F7"/>
    <w:rsid w:val="005863EA"/>
    <w:rsid w:val="00586666"/>
    <w:rsid w:val="00586711"/>
    <w:rsid w:val="00586760"/>
    <w:rsid w:val="00586F1D"/>
    <w:rsid w:val="0058702B"/>
    <w:rsid w:val="0058705E"/>
    <w:rsid w:val="005870AB"/>
    <w:rsid w:val="00587213"/>
    <w:rsid w:val="005879A2"/>
    <w:rsid w:val="005879BD"/>
    <w:rsid w:val="00587B4A"/>
    <w:rsid w:val="00587BC6"/>
    <w:rsid w:val="00587C53"/>
    <w:rsid w:val="00587CCE"/>
    <w:rsid w:val="00587FEF"/>
    <w:rsid w:val="005906CB"/>
    <w:rsid w:val="00590756"/>
    <w:rsid w:val="00590854"/>
    <w:rsid w:val="00590957"/>
    <w:rsid w:val="00590AF3"/>
    <w:rsid w:val="00590E98"/>
    <w:rsid w:val="00590F03"/>
    <w:rsid w:val="00591051"/>
    <w:rsid w:val="00591084"/>
    <w:rsid w:val="00591435"/>
    <w:rsid w:val="00591922"/>
    <w:rsid w:val="005919FF"/>
    <w:rsid w:val="00591DF5"/>
    <w:rsid w:val="0059297D"/>
    <w:rsid w:val="00592D92"/>
    <w:rsid w:val="00592DA6"/>
    <w:rsid w:val="00593450"/>
    <w:rsid w:val="005934C4"/>
    <w:rsid w:val="00593B6B"/>
    <w:rsid w:val="005940AC"/>
    <w:rsid w:val="00594251"/>
    <w:rsid w:val="005942E6"/>
    <w:rsid w:val="005942FA"/>
    <w:rsid w:val="00594316"/>
    <w:rsid w:val="005947B8"/>
    <w:rsid w:val="00594863"/>
    <w:rsid w:val="005948D4"/>
    <w:rsid w:val="00594BF9"/>
    <w:rsid w:val="00594EC2"/>
    <w:rsid w:val="00594FCC"/>
    <w:rsid w:val="00595069"/>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6D"/>
    <w:rsid w:val="005A00BE"/>
    <w:rsid w:val="005A02BF"/>
    <w:rsid w:val="005A0445"/>
    <w:rsid w:val="005A0587"/>
    <w:rsid w:val="005A0720"/>
    <w:rsid w:val="005A0E08"/>
    <w:rsid w:val="005A1048"/>
    <w:rsid w:val="005A106F"/>
    <w:rsid w:val="005A1684"/>
    <w:rsid w:val="005A1740"/>
    <w:rsid w:val="005A18C0"/>
    <w:rsid w:val="005A193C"/>
    <w:rsid w:val="005A1CC6"/>
    <w:rsid w:val="005A1D6F"/>
    <w:rsid w:val="005A1E2B"/>
    <w:rsid w:val="005A1E96"/>
    <w:rsid w:val="005A2343"/>
    <w:rsid w:val="005A2F20"/>
    <w:rsid w:val="005A303D"/>
    <w:rsid w:val="005A3153"/>
    <w:rsid w:val="005A336A"/>
    <w:rsid w:val="005A3405"/>
    <w:rsid w:val="005A38CD"/>
    <w:rsid w:val="005A3942"/>
    <w:rsid w:val="005A39C7"/>
    <w:rsid w:val="005A3A45"/>
    <w:rsid w:val="005A3CF2"/>
    <w:rsid w:val="005A3E31"/>
    <w:rsid w:val="005A4606"/>
    <w:rsid w:val="005A467D"/>
    <w:rsid w:val="005A4EFB"/>
    <w:rsid w:val="005A561B"/>
    <w:rsid w:val="005A56F8"/>
    <w:rsid w:val="005A585B"/>
    <w:rsid w:val="005A5A61"/>
    <w:rsid w:val="005A5A77"/>
    <w:rsid w:val="005A5AA9"/>
    <w:rsid w:val="005A5BF0"/>
    <w:rsid w:val="005A5D15"/>
    <w:rsid w:val="005A60F3"/>
    <w:rsid w:val="005A6161"/>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069"/>
    <w:rsid w:val="005B1F2D"/>
    <w:rsid w:val="005B1F33"/>
    <w:rsid w:val="005B2068"/>
    <w:rsid w:val="005B23F2"/>
    <w:rsid w:val="005B2473"/>
    <w:rsid w:val="005B25AB"/>
    <w:rsid w:val="005B266C"/>
    <w:rsid w:val="005B2D9D"/>
    <w:rsid w:val="005B30E5"/>
    <w:rsid w:val="005B315E"/>
    <w:rsid w:val="005B3526"/>
    <w:rsid w:val="005B3728"/>
    <w:rsid w:val="005B3B4A"/>
    <w:rsid w:val="005B3CEF"/>
    <w:rsid w:val="005B3D4E"/>
    <w:rsid w:val="005B3DC1"/>
    <w:rsid w:val="005B429B"/>
    <w:rsid w:val="005B4797"/>
    <w:rsid w:val="005B4880"/>
    <w:rsid w:val="005B4BDD"/>
    <w:rsid w:val="005B513A"/>
    <w:rsid w:val="005B53E5"/>
    <w:rsid w:val="005B5987"/>
    <w:rsid w:val="005B5A5D"/>
    <w:rsid w:val="005B5BC4"/>
    <w:rsid w:val="005B5E00"/>
    <w:rsid w:val="005B6078"/>
    <w:rsid w:val="005B628E"/>
    <w:rsid w:val="005B62ED"/>
    <w:rsid w:val="005B655B"/>
    <w:rsid w:val="005B678E"/>
    <w:rsid w:val="005B6C4D"/>
    <w:rsid w:val="005B6EE2"/>
    <w:rsid w:val="005B71A6"/>
    <w:rsid w:val="005B7351"/>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CBE"/>
    <w:rsid w:val="005C1ECD"/>
    <w:rsid w:val="005C206C"/>
    <w:rsid w:val="005C21C9"/>
    <w:rsid w:val="005C2420"/>
    <w:rsid w:val="005C256A"/>
    <w:rsid w:val="005C27FA"/>
    <w:rsid w:val="005C2879"/>
    <w:rsid w:val="005C291D"/>
    <w:rsid w:val="005C2C8F"/>
    <w:rsid w:val="005C2EA4"/>
    <w:rsid w:val="005C3964"/>
    <w:rsid w:val="005C3A27"/>
    <w:rsid w:val="005C4197"/>
    <w:rsid w:val="005C4204"/>
    <w:rsid w:val="005C4211"/>
    <w:rsid w:val="005C45F4"/>
    <w:rsid w:val="005C49C7"/>
    <w:rsid w:val="005C4DFC"/>
    <w:rsid w:val="005C51A9"/>
    <w:rsid w:val="005C53DD"/>
    <w:rsid w:val="005C57D2"/>
    <w:rsid w:val="005C5AEF"/>
    <w:rsid w:val="005C5ED5"/>
    <w:rsid w:val="005C6450"/>
    <w:rsid w:val="005C65FC"/>
    <w:rsid w:val="005C6A5C"/>
    <w:rsid w:val="005C6DFD"/>
    <w:rsid w:val="005C7114"/>
    <w:rsid w:val="005C71FD"/>
    <w:rsid w:val="005C7863"/>
    <w:rsid w:val="005C795E"/>
    <w:rsid w:val="005C7B3E"/>
    <w:rsid w:val="005C7D5B"/>
    <w:rsid w:val="005C7DE3"/>
    <w:rsid w:val="005C7FBF"/>
    <w:rsid w:val="005D008E"/>
    <w:rsid w:val="005D05DD"/>
    <w:rsid w:val="005D0695"/>
    <w:rsid w:val="005D0903"/>
    <w:rsid w:val="005D0A5B"/>
    <w:rsid w:val="005D0F01"/>
    <w:rsid w:val="005D1037"/>
    <w:rsid w:val="005D1336"/>
    <w:rsid w:val="005D16DA"/>
    <w:rsid w:val="005D170B"/>
    <w:rsid w:val="005D1904"/>
    <w:rsid w:val="005D191B"/>
    <w:rsid w:val="005D1BCC"/>
    <w:rsid w:val="005D1C11"/>
    <w:rsid w:val="005D2325"/>
    <w:rsid w:val="005D255C"/>
    <w:rsid w:val="005D29F0"/>
    <w:rsid w:val="005D2B36"/>
    <w:rsid w:val="005D2D3B"/>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6B3"/>
    <w:rsid w:val="005D57B0"/>
    <w:rsid w:val="005D57F0"/>
    <w:rsid w:val="005D5885"/>
    <w:rsid w:val="005D5BE7"/>
    <w:rsid w:val="005D5C76"/>
    <w:rsid w:val="005D5F56"/>
    <w:rsid w:val="005D60A7"/>
    <w:rsid w:val="005D61B7"/>
    <w:rsid w:val="005D621B"/>
    <w:rsid w:val="005D6363"/>
    <w:rsid w:val="005D64FE"/>
    <w:rsid w:val="005D67F5"/>
    <w:rsid w:val="005D6B05"/>
    <w:rsid w:val="005D6B61"/>
    <w:rsid w:val="005D6D82"/>
    <w:rsid w:val="005D710D"/>
    <w:rsid w:val="005D721F"/>
    <w:rsid w:val="005D74D4"/>
    <w:rsid w:val="005D74FC"/>
    <w:rsid w:val="005D7566"/>
    <w:rsid w:val="005D757E"/>
    <w:rsid w:val="005D781A"/>
    <w:rsid w:val="005D799E"/>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214"/>
    <w:rsid w:val="005E3728"/>
    <w:rsid w:val="005E3A39"/>
    <w:rsid w:val="005E3D58"/>
    <w:rsid w:val="005E4181"/>
    <w:rsid w:val="005E43D4"/>
    <w:rsid w:val="005E4538"/>
    <w:rsid w:val="005E4550"/>
    <w:rsid w:val="005E4594"/>
    <w:rsid w:val="005E4596"/>
    <w:rsid w:val="005E470D"/>
    <w:rsid w:val="005E48F9"/>
    <w:rsid w:val="005E49E1"/>
    <w:rsid w:val="005E4C1D"/>
    <w:rsid w:val="005E4CC1"/>
    <w:rsid w:val="005E4D0D"/>
    <w:rsid w:val="005E4E2C"/>
    <w:rsid w:val="005E4E8E"/>
    <w:rsid w:val="005E5202"/>
    <w:rsid w:val="005E53C8"/>
    <w:rsid w:val="005E5481"/>
    <w:rsid w:val="005E57C3"/>
    <w:rsid w:val="005E5B36"/>
    <w:rsid w:val="005E5CC8"/>
    <w:rsid w:val="005E5EC8"/>
    <w:rsid w:val="005E60B4"/>
    <w:rsid w:val="005E66A8"/>
    <w:rsid w:val="005E6D96"/>
    <w:rsid w:val="005E6DBC"/>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65"/>
    <w:rsid w:val="005F209E"/>
    <w:rsid w:val="005F2222"/>
    <w:rsid w:val="005F233D"/>
    <w:rsid w:val="005F24E5"/>
    <w:rsid w:val="005F2665"/>
    <w:rsid w:val="005F27A9"/>
    <w:rsid w:val="005F2C1E"/>
    <w:rsid w:val="005F2D16"/>
    <w:rsid w:val="005F3227"/>
    <w:rsid w:val="005F34B9"/>
    <w:rsid w:val="005F3685"/>
    <w:rsid w:val="005F3818"/>
    <w:rsid w:val="005F3947"/>
    <w:rsid w:val="005F3EBB"/>
    <w:rsid w:val="005F4097"/>
    <w:rsid w:val="005F44D4"/>
    <w:rsid w:val="005F49C5"/>
    <w:rsid w:val="005F4B72"/>
    <w:rsid w:val="005F5175"/>
    <w:rsid w:val="005F5257"/>
    <w:rsid w:val="005F54E2"/>
    <w:rsid w:val="005F5503"/>
    <w:rsid w:val="005F5666"/>
    <w:rsid w:val="005F567D"/>
    <w:rsid w:val="005F5761"/>
    <w:rsid w:val="005F587E"/>
    <w:rsid w:val="005F5AEC"/>
    <w:rsid w:val="005F5B6D"/>
    <w:rsid w:val="005F641F"/>
    <w:rsid w:val="005F64AB"/>
    <w:rsid w:val="005F66BB"/>
    <w:rsid w:val="005F69D4"/>
    <w:rsid w:val="005F6BB9"/>
    <w:rsid w:val="005F6C3E"/>
    <w:rsid w:val="005F6CC3"/>
    <w:rsid w:val="005F6D45"/>
    <w:rsid w:val="005F74C9"/>
    <w:rsid w:val="005F756C"/>
    <w:rsid w:val="005F76B6"/>
    <w:rsid w:val="005F76EF"/>
    <w:rsid w:val="005F7892"/>
    <w:rsid w:val="005F7A17"/>
    <w:rsid w:val="005F7C0C"/>
    <w:rsid w:val="005F7F4D"/>
    <w:rsid w:val="006001C5"/>
    <w:rsid w:val="006001FC"/>
    <w:rsid w:val="0060059B"/>
    <w:rsid w:val="00600866"/>
    <w:rsid w:val="0060086E"/>
    <w:rsid w:val="00600A87"/>
    <w:rsid w:val="00600B4D"/>
    <w:rsid w:val="00600F7E"/>
    <w:rsid w:val="0060110A"/>
    <w:rsid w:val="006011C8"/>
    <w:rsid w:val="006013B2"/>
    <w:rsid w:val="00601D73"/>
    <w:rsid w:val="00601E61"/>
    <w:rsid w:val="006029C4"/>
    <w:rsid w:val="00602C75"/>
    <w:rsid w:val="00602DDE"/>
    <w:rsid w:val="00602F30"/>
    <w:rsid w:val="0060308A"/>
    <w:rsid w:val="0060313A"/>
    <w:rsid w:val="0060363C"/>
    <w:rsid w:val="00603688"/>
    <w:rsid w:val="00603A3A"/>
    <w:rsid w:val="00603E75"/>
    <w:rsid w:val="00604104"/>
    <w:rsid w:val="0060457F"/>
    <w:rsid w:val="0060482D"/>
    <w:rsid w:val="00604E4E"/>
    <w:rsid w:val="00604FC2"/>
    <w:rsid w:val="006051C9"/>
    <w:rsid w:val="00605273"/>
    <w:rsid w:val="00605295"/>
    <w:rsid w:val="006055D4"/>
    <w:rsid w:val="0060578B"/>
    <w:rsid w:val="006057B9"/>
    <w:rsid w:val="00605C37"/>
    <w:rsid w:val="00605DFB"/>
    <w:rsid w:val="00605E5E"/>
    <w:rsid w:val="00605EAB"/>
    <w:rsid w:val="00605FD1"/>
    <w:rsid w:val="00606426"/>
    <w:rsid w:val="00606718"/>
    <w:rsid w:val="006069B7"/>
    <w:rsid w:val="00607237"/>
    <w:rsid w:val="0060778B"/>
    <w:rsid w:val="00607AF4"/>
    <w:rsid w:val="00607B16"/>
    <w:rsid w:val="00607FD9"/>
    <w:rsid w:val="00607FE9"/>
    <w:rsid w:val="00610260"/>
    <w:rsid w:val="006105DC"/>
    <w:rsid w:val="00610D14"/>
    <w:rsid w:val="006113FE"/>
    <w:rsid w:val="00611517"/>
    <w:rsid w:val="006126FF"/>
    <w:rsid w:val="0061276A"/>
    <w:rsid w:val="00612D15"/>
    <w:rsid w:val="00612ECF"/>
    <w:rsid w:val="0061309B"/>
    <w:rsid w:val="00613188"/>
    <w:rsid w:val="0061362A"/>
    <w:rsid w:val="006137F2"/>
    <w:rsid w:val="00613FC4"/>
    <w:rsid w:val="00614259"/>
    <w:rsid w:val="0061444B"/>
    <w:rsid w:val="0061461B"/>
    <w:rsid w:val="00614A05"/>
    <w:rsid w:val="00615D36"/>
    <w:rsid w:val="006161DB"/>
    <w:rsid w:val="00616477"/>
    <w:rsid w:val="006165E6"/>
    <w:rsid w:val="006166B6"/>
    <w:rsid w:val="0061684A"/>
    <w:rsid w:val="00616CAB"/>
    <w:rsid w:val="006170C4"/>
    <w:rsid w:val="0061714F"/>
    <w:rsid w:val="00617292"/>
    <w:rsid w:val="006175B7"/>
    <w:rsid w:val="00617705"/>
    <w:rsid w:val="0061793E"/>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6E1"/>
    <w:rsid w:val="00621945"/>
    <w:rsid w:val="00621AFF"/>
    <w:rsid w:val="00621CDB"/>
    <w:rsid w:val="00622191"/>
    <w:rsid w:val="006221A1"/>
    <w:rsid w:val="006224E5"/>
    <w:rsid w:val="00622527"/>
    <w:rsid w:val="00622B31"/>
    <w:rsid w:val="00623539"/>
    <w:rsid w:val="006238E2"/>
    <w:rsid w:val="00623B03"/>
    <w:rsid w:val="00623B9E"/>
    <w:rsid w:val="00623C45"/>
    <w:rsid w:val="00623CA2"/>
    <w:rsid w:val="00623CD4"/>
    <w:rsid w:val="00623E09"/>
    <w:rsid w:val="00624266"/>
    <w:rsid w:val="00624381"/>
    <w:rsid w:val="006244DB"/>
    <w:rsid w:val="006246E2"/>
    <w:rsid w:val="006248CE"/>
    <w:rsid w:val="0062495D"/>
    <w:rsid w:val="00624CBD"/>
    <w:rsid w:val="00624D8D"/>
    <w:rsid w:val="00624FB2"/>
    <w:rsid w:val="00625623"/>
    <w:rsid w:val="0062563C"/>
    <w:rsid w:val="00625991"/>
    <w:rsid w:val="00625AF1"/>
    <w:rsid w:val="00625B2E"/>
    <w:rsid w:val="00625CC7"/>
    <w:rsid w:val="00625CDA"/>
    <w:rsid w:val="00625D24"/>
    <w:rsid w:val="00625DDB"/>
    <w:rsid w:val="00625E46"/>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27F32"/>
    <w:rsid w:val="00627F34"/>
    <w:rsid w:val="0063008E"/>
    <w:rsid w:val="0063009C"/>
    <w:rsid w:val="006301D9"/>
    <w:rsid w:val="00630365"/>
    <w:rsid w:val="00630759"/>
    <w:rsid w:val="006309D0"/>
    <w:rsid w:val="00630AB3"/>
    <w:rsid w:val="00630FAD"/>
    <w:rsid w:val="00631193"/>
    <w:rsid w:val="006316C2"/>
    <w:rsid w:val="00631CFF"/>
    <w:rsid w:val="00631E0F"/>
    <w:rsid w:val="0063219C"/>
    <w:rsid w:val="0063241A"/>
    <w:rsid w:val="0063249F"/>
    <w:rsid w:val="0063268F"/>
    <w:rsid w:val="0063282E"/>
    <w:rsid w:val="006332E9"/>
    <w:rsid w:val="0063342F"/>
    <w:rsid w:val="006335E7"/>
    <w:rsid w:val="00634309"/>
    <w:rsid w:val="006347CB"/>
    <w:rsid w:val="0063492F"/>
    <w:rsid w:val="00634A0C"/>
    <w:rsid w:val="00634A97"/>
    <w:rsid w:val="00634BBD"/>
    <w:rsid w:val="00634C21"/>
    <w:rsid w:val="00634F2F"/>
    <w:rsid w:val="006350C6"/>
    <w:rsid w:val="0063510C"/>
    <w:rsid w:val="006357C6"/>
    <w:rsid w:val="006357D9"/>
    <w:rsid w:val="00635A37"/>
    <w:rsid w:val="00635D4B"/>
    <w:rsid w:val="00635F25"/>
    <w:rsid w:val="006369B2"/>
    <w:rsid w:val="00636BFC"/>
    <w:rsid w:val="00636C49"/>
    <w:rsid w:val="00636DFE"/>
    <w:rsid w:val="00637038"/>
    <w:rsid w:val="00637251"/>
    <w:rsid w:val="006375DC"/>
    <w:rsid w:val="0063777D"/>
    <w:rsid w:val="00637BBB"/>
    <w:rsid w:val="00637CE9"/>
    <w:rsid w:val="006400A9"/>
    <w:rsid w:val="006404DB"/>
    <w:rsid w:val="0064087B"/>
    <w:rsid w:val="00640C94"/>
    <w:rsid w:val="00640F3B"/>
    <w:rsid w:val="00640F7A"/>
    <w:rsid w:val="00641208"/>
    <w:rsid w:val="006415B3"/>
    <w:rsid w:val="00641879"/>
    <w:rsid w:val="0064193B"/>
    <w:rsid w:val="00641A93"/>
    <w:rsid w:val="00642166"/>
    <w:rsid w:val="00642A19"/>
    <w:rsid w:val="00642FE2"/>
    <w:rsid w:val="006433B5"/>
    <w:rsid w:val="00643421"/>
    <w:rsid w:val="006438E1"/>
    <w:rsid w:val="006439FC"/>
    <w:rsid w:val="00643C0C"/>
    <w:rsid w:val="00643D42"/>
    <w:rsid w:val="00643DC7"/>
    <w:rsid w:val="00644410"/>
    <w:rsid w:val="00644416"/>
    <w:rsid w:val="0064448D"/>
    <w:rsid w:val="00644548"/>
    <w:rsid w:val="0064476B"/>
    <w:rsid w:val="00644795"/>
    <w:rsid w:val="00644A6D"/>
    <w:rsid w:val="00644CAB"/>
    <w:rsid w:val="00644CCE"/>
    <w:rsid w:val="00644DCE"/>
    <w:rsid w:val="0064504F"/>
    <w:rsid w:val="006450D1"/>
    <w:rsid w:val="006455F5"/>
    <w:rsid w:val="0064571B"/>
    <w:rsid w:val="00645891"/>
    <w:rsid w:val="006461BB"/>
    <w:rsid w:val="006464D1"/>
    <w:rsid w:val="006466C6"/>
    <w:rsid w:val="00646990"/>
    <w:rsid w:val="00646AFF"/>
    <w:rsid w:val="00646B4B"/>
    <w:rsid w:val="00646C13"/>
    <w:rsid w:val="00646C59"/>
    <w:rsid w:val="00646D21"/>
    <w:rsid w:val="00646F54"/>
    <w:rsid w:val="006470DC"/>
    <w:rsid w:val="00647193"/>
    <w:rsid w:val="006475F6"/>
    <w:rsid w:val="00647723"/>
    <w:rsid w:val="00647999"/>
    <w:rsid w:val="00647A10"/>
    <w:rsid w:val="00647BBA"/>
    <w:rsid w:val="00650061"/>
    <w:rsid w:val="00650475"/>
    <w:rsid w:val="00650604"/>
    <w:rsid w:val="006506B8"/>
    <w:rsid w:val="00650C46"/>
    <w:rsid w:val="00651301"/>
    <w:rsid w:val="006513AE"/>
    <w:rsid w:val="00651442"/>
    <w:rsid w:val="006516B5"/>
    <w:rsid w:val="00651A04"/>
    <w:rsid w:val="00651A9F"/>
    <w:rsid w:val="00651CD5"/>
    <w:rsid w:val="00651F59"/>
    <w:rsid w:val="00652191"/>
    <w:rsid w:val="006524DA"/>
    <w:rsid w:val="0065270A"/>
    <w:rsid w:val="006527AE"/>
    <w:rsid w:val="006527B1"/>
    <w:rsid w:val="00652B86"/>
    <w:rsid w:val="00652FD7"/>
    <w:rsid w:val="00653184"/>
    <w:rsid w:val="006532F0"/>
    <w:rsid w:val="00653805"/>
    <w:rsid w:val="0065391F"/>
    <w:rsid w:val="00653A01"/>
    <w:rsid w:val="00654139"/>
    <w:rsid w:val="00654538"/>
    <w:rsid w:val="006546F5"/>
    <w:rsid w:val="0065488E"/>
    <w:rsid w:val="00654AFF"/>
    <w:rsid w:val="00654B5C"/>
    <w:rsid w:val="006553E3"/>
    <w:rsid w:val="00655646"/>
    <w:rsid w:val="00655914"/>
    <w:rsid w:val="00655A2F"/>
    <w:rsid w:val="00655A6E"/>
    <w:rsid w:val="00655E98"/>
    <w:rsid w:val="00655FCD"/>
    <w:rsid w:val="00656374"/>
    <w:rsid w:val="006568B2"/>
    <w:rsid w:val="00656EC5"/>
    <w:rsid w:val="006571DB"/>
    <w:rsid w:val="00657794"/>
    <w:rsid w:val="00657BEB"/>
    <w:rsid w:val="00657E49"/>
    <w:rsid w:val="00657FB9"/>
    <w:rsid w:val="0066023B"/>
    <w:rsid w:val="0066050B"/>
    <w:rsid w:val="006605B8"/>
    <w:rsid w:val="006607CD"/>
    <w:rsid w:val="00660B93"/>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864"/>
    <w:rsid w:val="00666C7C"/>
    <w:rsid w:val="00666D2B"/>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50F"/>
    <w:rsid w:val="00672587"/>
    <w:rsid w:val="00672DE0"/>
    <w:rsid w:val="00672FF3"/>
    <w:rsid w:val="006730AB"/>
    <w:rsid w:val="00673540"/>
    <w:rsid w:val="006739CC"/>
    <w:rsid w:val="00673BB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EDD"/>
    <w:rsid w:val="00681F42"/>
    <w:rsid w:val="00681F71"/>
    <w:rsid w:val="00682129"/>
    <w:rsid w:val="00682187"/>
    <w:rsid w:val="00682341"/>
    <w:rsid w:val="00682987"/>
    <w:rsid w:val="00682A67"/>
    <w:rsid w:val="00682A91"/>
    <w:rsid w:val="00682C47"/>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D0A"/>
    <w:rsid w:val="00685E54"/>
    <w:rsid w:val="00686013"/>
    <w:rsid w:val="00686275"/>
    <w:rsid w:val="006862A1"/>
    <w:rsid w:val="006864B9"/>
    <w:rsid w:val="00686890"/>
    <w:rsid w:val="00686A3F"/>
    <w:rsid w:val="00686B29"/>
    <w:rsid w:val="00686C24"/>
    <w:rsid w:val="00686EE5"/>
    <w:rsid w:val="00686FCE"/>
    <w:rsid w:val="00687087"/>
    <w:rsid w:val="006875B0"/>
    <w:rsid w:val="0068772B"/>
    <w:rsid w:val="00690218"/>
    <w:rsid w:val="006902AB"/>
    <w:rsid w:val="00690918"/>
    <w:rsid w:val="00690B9E"/>
    <w:rsid w:val="00691519"/>
    <w:rsid w:val="00691805"/>
    <w:rsid w:val="00691C28"/>
    <w:rsid w:val="00692CC4"/>
    <w:rsid w:val="00692EA6"/>
    <w:rsid w:val="00693571"/>
    <w:rsid w:val="006936C8"/>
    <w:rsid w:val="006939D3"/>
    <w:rsid w:val="00693A3F"/>
    <w:rsid w:val="006940FE"/>
    <w:rsid w:val="006941AB"/>
    <w:rsid w:val="00694D53"/>
    <w:rsid w:val="00694DA7"/>
    <w:rsid w:val="00695405"/>
    <w:rsid w:val="00695895"/>
    <w:rsid w:val="00695CA5"/>
    <w:rsid w:val="00695CB5"/>
    <w:rsid w:val="00695CFB"/>
    <w:rsid w:val="00695FB3"/>
    <w:rsid w:val="00695FEF"/>
    <w:rsid w:val="006960A8"/>
    <w:rsid w:val="006965BF"/>
    <w:rsid w:val="006966B6"/>
    <w:rsid w:val="0069696B"/>
    <w:rsid w:val="00696EF7"/>
    <w:rsid w:val="00697187"/>
    <w:rsid w:val="006972AB"/>
    <w:rsid w:val="006979B7"/>
    <w:rsid w:val="00697D79"/>
    <w:rsid w:val="00697F92"/>
    <w:rsid w:val="00697FE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1F0E"/>
    <w:rsid w:val="006A2042"/>
    <w:rsid w:val="006A2051"/>
    <w:rsid w:val="006A2174"/>
    <w:rsid w:val="006A23AC"/>
    <w:rsid w:val="006A25F3"/>
    <w:rsid w:val="006A29AA"/>
    <w:rsid w:val="006A2C3E"/>
    <w:rsid w:val="006A2DE2"/>
    <w:rsid w:val="006A2F5C"/>
    <w:rsid w:val="006A33E2"/>
    <w:rsid w:val="006A33E9"/>
    <w:rsid w:val="006A3672"/>
    <w:rsid w:val="006A36A3"/>
    <w:rsid w:val="006A38E4"/>
    <w:rsid w:val="006A3B4C"/>
    <w:rsid w:val="006A41ED"/>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277"/>
    <w:rsid w:val="006B069C"/>
    <w:rsid w:val="006B0BE9"/>
    <w:rsid w:val="006B0BFF"/>
    <w:rsid w:val="006B0D3B"/>
    <w:rsid w:val="006B0D73"/>
    <w:rsid w:val="006B0E31"/>
    <w:rsid w:val="006B0EBC"/>
    <w:rsid w:val="006B1221"/>
    <w:rsid w:val="006B13D0"/>
    <w:rsid w:val="006B16FB"/>
    <w:rsid w:val="006B1853"/>
    <w:rsid w:val="006B19F3"/>
    <w:rsid w:val="006B1BBD"/>
    <w:rsid w:val="006B1D7A"/>
    <w:rsid w:val="006B218E"/>
    <w:rsid w:val="006B2245"/>
    <w:rsid w:val="006B2256"/>
    <w:rsid w:val="006B2292"/>
    <w:rsid w:val="006B2959"/>
    <w:rsid w:val="006B295F"/>
    <w:rsid w:val="006B2B35"/>
    <w:rsid w:val="006B2C43"/>
    <w:rsid w:val="006B3027"/>
    <w:rsid w:val="006B338D"/>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B7FD2"/>
    <w:rsid w:val="006C02E4"/>
    <w:rsid w:val="006C03E4"/>
    <w:rsid w:val="006C0897"/>
    <w:rsid w:val="006C09E8"/>
    <w:rsid w:val="006C0A3D"/>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B27"/>
    <w:rsid w:val="006C3CE5"/>
    <w:rsid w:val="006C3DAD"/>
    <w:rsid w:val="006C3F07"/>
    <w:rsid w:val="006C4083"/>
    <w:rsid w:val="006C417A"/>
    <w:rsid w:val="006C41E5"/>
    <w:rsid w:val="006C451B"/>
    <w:rsid w:val="006C4831"/>
    <w:rsid w:val="006C495F"/>
    <w:rsid w:val="006C4B3E"/>
    <w:rsid w:val="006C4B7A"/>
    <w:rsid w:val="006C4C6B"/>
    <w:rsid w:val="006C4EBC"/>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140"/>
    <w:rsid w:val="006D1222"/>
    <w:rsid w:val="006D12B7"/>
    <w:rsid w:val="006D15D2"/>
    <w:rsid w:val="006D1B87"/>
    <w:rsid w:val="006D2013"/>
    <w:rsid w:val="006D2033"/>
    <w:rsid w:val="006D213A"/>
    <w:rsid w:val="006D24A7"/>
    <w:rsid w:val="006D26F3"/>
    <w:rsid w:val="006D27A5"/>
    <w:rsid w:val="006D2954"/>
    <w:rsid w:val="006D2D1B"/>
    <w:rsid w:val="006D2DC5"/>
    <w:rsid w:val="006D30C3"/>
    <w:rsid w:val="006D31E1"/>
    <w:rsid w:val="006D32D1"/>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6D8"/>
    <w:rsid w:val="006D59B1"/>
    <w:rsid w:val="006D5D21"/>
    <w:rsid w:val="006D62D3"/>
    <w:rsid w:val="006D68D7"/>
    <w:rsid w:val="006D6984"/>
    <w:rsid w:val="006D6AE8"/>
    <w:rsid w:val="006D6C42"/>
    <w:rsid w:val="006D6DF3"/>
    <w:rsid w:val="006D7221"/>
    <w:rsid w:val="006D72A2"/>
    <w:rsid w:val="006D72C9"/>
    <w:rsid w:val="006D7503"/>
    <w:rsid w:val="006D76EE"/>
    <w:rsid w:val="006D7782"/>
    <w:rsid w:val="006D7A5B"/>
    <w:rsid w:val="006D7ACF"/>
    <w:rsid w:val="006D7CE1"/>
    <w:rsid w:val="006E00EE"/>
    <w:rsid w:val="006E041E"/>
    <w:rsid w:val="006E04CE"/>
    <w:rsid w:val="006E0860"/>
    <w:rsid w:val="006E09F4"/>
    <w:rsid w:val="006E0EEF"/>
    <w:rsid w:val="006E1230"/>
    <w:rsid w:val="006E1BAB"/>
    <w:rsid w:val="006E1C23"/>
    <w:rsid w:val="006E2030"/>
    <w:rsid w:val="006E206D"/>
    <w:rsid w:val="006E20F4"/>
    <w:rsid w:val="006E2258"/>
    <w:rsid w:val="006E2C91"/>
    <w:rsid w:val="006E2D04"/>
    <w:rsid w:val="006E2E1F"/>
    <w:rsid w:val="006E3093"/>
    <w:rsid w:val="006E31FA"/>
    <w:rsid w:val="006E3489"/>
    <w:rsid w:val="006E34B1"/>
    <w:rsid w:val="006E3576"/>
    <w:rsid w:val="006E36C0"/>
    <w:rsid w:val="006E3C73"/>
    <w:rsid w:val="006E3FFF"/>
    <w:rsid w:val="006E40C2"/>
    <w:rsid w:val="006E4299"/>
    <w:rsid w:val="006E4434"/>
    <w:rsid w:val="006E52D0"/>
    <w:rsid w:val="006E5530"/>
    <w:rsid w:val="006E57DA"/>
    <w:rsid w:val="006E5AEC"/>
    <w:rsid w:val="006E5DAE"/>
    <w:rsid w:val="006E6611"/>
    <w:rsid w:val="006E671E"/>
    <w:rsid w:val="006E6870"/>
    <w:rsid w:val="006E6894"/>
    <w:rsid w:val="006E6DC2"/>
    <w:rsid w:val="006E6E4C"/>
    <w:rsid w:val="006E6F36"/>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B6A"/>
    <w:rsid w:val="006F1CE9"/>
    <w:rsid w:val="006F1D23"/>
    <w:rsid w:val="006F1F37"/>
    <w:rsid w:val="006F2040"/>
    <w:rsid w:val="006F205F"/>
    <w:rsid w:val="006F2091"/>
    <w:rsid w:val="006F21D4"/>
    <w:rsid w:val="006F2263"/>
    <w:rsid w:val="006F2582"/>
    <w:rsid w:val="006F25AA"/>
    <w:rsid w:val="006F25DD"/>
    <w:rsid w:val="006F25F2"/>
    <w:rsid w:val="006F2665"/>
    <w:rsid w:val="006F2697"/>
    <w:rsid w:val="006F27C0"/>
    <w:rsid w:val="006F2ACD"/>
    <w:rsid w:val="006F2B54"/>
    <w:rsid w:val="006F2CBF"/>
    <w:rsid w:val="006F2F63"/>
    <w:rsid w:val="006F32F8"/>
    <w:rsid w:val="006F3333"/>
    <w:rsid w:val="006F3729"/>
    <w:rsid w:val="006F378A"/>
    <w:rsid w:val="006F392C"/>
    <w:rsid w:val="006F3933"/>
    <w:rsid w:val="006F3B12"/>
    <w:rsid w:val="006F3CAB"/>
    <w:rsid w:val="006F3CC5"/>
    <w:rsid w:val="006F40B3"/>
    <w:rsid w:val="006F43EE"/>
    <w:rsid w:val="006F453B"/>
    <w:rsid w:val="006F4542"/>
    <w:rsid w:val="006F4582"/>
    <w:rsid w:val="006F4C8F"/>
    <w:rsid w:val="006F5488"/>
    <w:rsid w:val="006F54D2"/>
    <w:rsid w:val="006F5838"/>
    <w:rsid w:val="006F5866"/>
    <w:rsid w:val="006F5B30"/>
    <w:rsid w:val="006F5C5F"/>
    <w:rsid w:val="006F5DA1"/>
    <w:rsid w:val="006F6060"/>
    <w:rsid w:val="006F6073"/>
    <w:rsid w:val="006F61B7"/>
    <w:rsid w:val="006F6610"/>
    <w:rsid w:val="006F6618"/>
    <w:rsid w:val="006F661D"/>
    <w:rsid w:val="006F6844"/>
    <w:rsid w:val="006F68ED"/>
    <w:rsid w:val="006F69D7"/>
    <w:rsid w:val="006F6FD3"/>
    <w:rsid w:val="006F7020"/>
    <w:rsid w:val="006F717A"/>
    <w:rsid w:val="006F742E"/>
    <w:rsid w:val="006F7545"/>
    <w:rsid w:val="006F774F"/>
    <w:rsid w:val="006F7889"/>
    <w:rsid w:val="006F78A2"/>
    <w:rsid w:val="006F7A88"/>
    <w:rsid w:val="006F7ABA"/>
    <w:rsid w:val="006F7B74"/>
    <w:rsid w:val="006F7DC7"/>
    <w:rsid w:val="006F7DD0"/>
    <w:rsid w:val="00700135"/>
    <w:rsid w:val="007001BC"/>
    <w:rsid w:val="00700553"/>
    <w:rsid w:val="00700626"/>
    <w:rsid w:val="00700B29"/>
    <w:rsid w:val="00700C64"/>
    <w:rsid w:val="0070106C"/>
    <w:rsid w:val="007011BE"/>
    <w:rsid w:val="007014BE"/>
    <w:rsid w:val="007018B7"/>
    <w:rsid w:val="007018E3"/>
    <w:rsid w:val="0070190E"/>
    <w:rsid w:val="00701E29"/>
    <w:rsid w:val="0070228A"/>
    <w:rsid w:val="00702760"/>
    <w:rsid w:val="00702772"/>
    <w:rsid w:val="00702941"/>
    <w:rsid w:val="00702C9F"/>
    <w:rsid w:val="00702F9E"/>
    <w:rsid w:val="007034A3"/>
    <w:rsid w:val="00703584"/>
    <w:rsid w:val="00703842"/>
    <w:rsid w:val="007043DB"/>
    <w:rsid w:val="00704AA6"/>
    <w:rsid w:val="00704DDB"/>
    <w:rsid w:val="00704DEE"/>
    <w:rsid w:val="00704E52"/>
    <w:rsid w:val="00705140"/>
    <w:rsid w:val="007051A5"/>
    <w:rsid w:val="007055E1"/>
    <w:rsid w:val="00705723"/>
    <w:rsid w:val="00705795"/>
    <w:rsid w:val="0070580D"/>
    <w:rsid w:val="00705A4A"/>
    <w:rsid w:val="00705A8F"/>
    <w:rsid w:val="00705F99"/>
    <w:rsid w:val="00706097"/>
    <w:rsid w:val="0070620F"/>
    <w:rsid w:val="00706A56"/>
    <w:rsid w:val="00706AC7"/>
    <w:rsid w:val="00706AE6"/>
    <w:rsid w:val="00706D71"/>
    <w:rsid w:val="00707201"/>
    <w:rsid w:val="00707258"/>
    <w:rsid w:val="0070741E"/>
    <w:rsid w:val="00707442"/>
    <w:rsid w:val="00707576"/>
    <w:rsid w:val="007076B9"/>
    <w:rsid w:val="00707766"/>
    <w:rsid w:val="007078BC"/>
    <w:rsid w:val="00707DD2"/>
    <w:rsid w:val="00710235"/>
    <w:rsid w:val="0071024A"/>
    <w:rsid w:val="00710284"/>
    <w:rsid w:val="007103BE"/>
    <w:rsid w:val="0071051D"/>
    <w:rsid w:val="007108EE"/>
    <w:rsid w:val="00710957"/>
    <w:rsid w:val="00710B0A"/>
    <w:rsid w:val="00710B89"/>
    <w:rsid w:val="00710E74"/>
    <w:rsid w:val="007111E3"/>
    <w:rsid w:val="00711675"/>
    <w:rsid w:val="007118DF"/>
    <w:rsid w:val="00711C8D"/>
    <w:rsid w:val="00712128"/>
    <w:rsid w:val="00712314"/>
    <w:rsid w:val="00712724"/>
    <w:rsid w:val="007127E2"/>
    <w:rsid w:val="007127F4"/>
    <w:rsid w:val="00712BFC"/>
    <w:rsid w:val="00712D9B"/>
    <w:rsid w:val="00712E27"/>
    <w:rsid w:val="00712FB2"/>
    <w:rsid w:val="00713743"/>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D58"/>
    <w:rsid w:val="00715E2D"/>
    <w:rsid w:val="007160B6"/>
    <w:rsid w:val="007163E1"/>
    <w:rsid w:val="0071658C"/>
    <w:rsid w:val="007167D2"/>
    <w:rsid w:val="00717253"/>
    <w:rsid w:val="007174AA"/>
    <w:rsid w:val="007175F9"/>
    <w:rsid w:val="00717789"/>
    <w:rsid w:val="00717D37"/>
    <w:rsid w:val="00717EA6"/>
    <w:rsid w:val="00717EFE"/>
    <w:rsid w:val="007200E0"/>
    <w:rsid w:val="007201D1"/>
    <w:rsid w:val="0072076F"/>
    <w:rsid w:val="007208C9"/>
    <w:rsid w:val="00720FF2"/>
    <w:rsid w:val="00721223"/>
    <w:rsid w:val="00721225"/>
    <w:rsid w:val="00721595"/>
    <w:rsid w:val="007216BB"/>
    <w:rsid w:val="007219A6"/>
    <w:rsid w:val="00721CBE"/>
    <w:rsid w:val="00721EAA"/>
    <w:rsid w:val="00721EFA"/>
    <w:rsid w:val="00722010"/>
    <w:rsid w:val="00722053"/>
    <w:rsid w:val="00722086"/>
    <w:rsid w:val="00722167"/>
    <w:rsid w:val="00722477"/>
    <w:rsid w:val="0072276B"/>
    <w:rsid w:val="00722A7D"/>
    <w:rsid w:val="00722DE7"/>
    <w:rsid w:val="00722E3D"/>
    <w:rsid w:val="00723034"/>
    <w:rsid w:val="0072325F"/>
    <w:rsid w:val="0072339A"/>
    <w:rsid w:val="007239F9"/>
    <w:rsid w:val="00723A91"/>
    <w:rsid w:val="00723FB5"/>
    <w:rsid w:val="00723FD4"/>
    <w:rsid w:val="007243DE"/>
    <w:rsid w:val="007248E2"/>
    <w:rsid w:val="00724AFC"/>
    <w:rsid w:val="00724EDE"/>
    <w:rsid w:val="00725177"/>
    <w:rsid w:val="007252F6"/>
    <w:rsid w:val="0072549D"/>
    <w:rsid w:val="0072566B"/>
    <w:rsid w:val="00725E72"/>
    <w:rsid w:val="00726048"/>
    <w:rsid w:val="00726172"/>
    <w:rsid w:val="00726343"/>
    <w:rsid w:val="00726636"/>
    <w:rsid w:val="00726742"/>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0B68"/>
    <w:rsid w:val="007310C3"/>
    <w:rsid w:val="00731105"/>
    <w:rsid w:val="007314CC"/>
    <w:rsid w:val="0073150F"/>
    <w:rsid w:val="0073192A"/>
    <w:rsid w:val="00731A45"/>
    <w:rsid w:val="00731B24"/>
    <w:rsid w:val="00731DCB"/>
    <w:rsid w:val="00731E5C"/>
    <w:rsid w:val="00732141"/>
    <w:rsid w:val="007326E5"/>
    <w:rsid w:val="00732729"/>
    <w:rsid w:val="00732A0F"/>
    <w:rsid w:val="00732B07"/>
    <w:rsid w:val="00732BAD"/>
    <w:rsid w:val="007331CF"/>
    <w:rsid w:val="00733227"/>
    <w:rsid w:val="00733615"/>
    <w:rsid w:val="00733AFC"/>
    <w:rsid w:val="00733DB0"/>
    <w:rsid w:val="00733E16"/>
    <w:rsid w:val="00733E21"/>
    <w:rsid w:val="00733EA4"/>
    <w:rsid w:val="00733F7A"/>
    <w:rsid w:val="00734FC2"/>
    <w:rsid w:val="0073552D"/>
    <w:rsid w:val="00735998"/>
    <w:rsid w:val="00735BB0"/>
    <w:rsid w:val="00735C3B"/>
    <w:rsid w:val="00735E6F"/>
    <w:rsid w:val="00735F34"/>
    <w:rsid w:val="007361A6"/>
    <w:rsid w:val="00736A73"/>
    <w:rsid w:val="00736D1A"/>
    <w:rsid w:val="00736E6F"/>
    <w:rsid w:val="00736F7D"/>
    <w:rsid w:val="007370D1"/>
    <w:rsid w:val="007370D5"/>
    <w:rsid w:val="007371C5"/>
    <w:rsid w:val="007372C5"/>
    <w:rsid w:val="0073751F"/>
    <w:rsid w:val="00737BBE"/>
    <w:rsid w:val="00737EF5"/>
    <w:rsid w:val="0074005D"/>
    <w:rsid w:val="0074010A"/>
    <w:rsid w:val="007402E0"/>
    <w:rsid w:val="007405A2"/>
    <w:rsid w:val="0074082B"/>
    <w:rsid w:val="007408ED"/>
    <w:rsid w:val="0074092F"/>
    <w:rsid w:val="00740BA9"/>
    <w:rsid w:val="007410EC"/>
    <w:rsid w:val="0074111B"/>
    <w:rsid w:val="0074164C"/>
    <w:rsid w:val="0074167B"/>
    <w:rsid w:val="007416C9"/>
    <w:rsid w:val="00741893"/>
    <w:rsid w:val="00741BFD"/>
    <w:rsid w:val="00741CDC"/>
    <w:rsid w:val="00741D65"/>
    <w:rsid w:val="00741DEA"/>
    <w:rsid w:val="00742457"/>
    <w:rsid w:val="00742967"/>
    <w:rsid w:val="00742B2D"/>
    <w:rsid w:val="00742C68"/>
    <w:rsid w:val="00742E74"/>
    <w:rsid w:val="00742FE9"/>
    <w:rsid w:val="00743030"/>
    <w:rsid w:val="007435EA"/>
    <w:rsid w:val="00743672"/>
    <w:rsid w:val="007436EA"/>
    <w:rsid w:val="00743B10"/>
    <w:rsid w:val="00743E19"/>
    <w:rsid w:val="00743E5D"/>
    <w:rsid w:val="00743EDF"/>
    <w:rsid w:val="0074414F"/>
    <w:rsid w:val="00744328"/>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A9F"/>
    <w:rsid w:val="00747E30"/>
    <w:rsid w:val="00747F08"/>
    <w:rsid w:val="00750374"/>
    <w:rsid w:val="00750408"/>
    <w:rsid w:val="0075073C"/>
    <w:rsid w:val="0075090B"/>
    <w:rsid w:val="00750C90"/>
    <w:rsid w:val="00750E71"/>
    <w:rsid w:val="00750E9E"/>
    <w:rsid w:val="0075110A"/>
    <w:rsid w:val="0075117C"/>
    <w:rsid w:val="00751346"/>
    <w:rsid w:val="00751438"/>
    <w:rsid w:val="0075157B"/>
    <w:rsid w:val="00751599"/>
    <w:rsid w:val="00751AEF"/>
    <w:rsid w:val="0075203F"/>
    <w:rsid w:val="007522CE"/>
    <w:rsid w:val="007527A6"/>
    <w:rsid w:val="0075280E"/>
    <w:rsid w:val="00752D8A"/>
    <w:rsid w:val="00752EC2"/>
    <w:rsid w:val="00752F22"/>
    <w:rsid w:val="007533D7"/>
    <w:rsid w:val="007533FA"/>
    <w:rsid w:val="00753551"/>
    <w:rsid w:val="007539DD"/>
    <w:rsid w:val="00753CDE"/>
    <w:rsid w:val="00753D0E"/>
    <w:rsid w:val="0075404F"/>
    <w:rsid w:val="0075406F"/>
    <w:rsid w:val="00754084"/>
    <w:rsid w:val="007540EE"/>
    <w:rsid w:val="00754153"/>
    <w:rsid w:val="00754298"/>
    <w:rsid w:val="007542EE"/>
    <w:rsid w:val="00754446"/>
    <w:rsid w:val="007544E0"/>
    <w:rsid w:val="00754547"/>
    <w:rsid w:val="0075495C"/>
    <w:rsid w:val="007552C9"/>
    <w:rsid w:val="007552F7"/>
    <w:rsid w:val="007554CB"/>
    <w:rsid w:val="00755667"/>
    <w:rsid w:val="007560BC"/>
    <w:rsid w:val="0075619E"/>
    <w:rsid w:val="00756267"/>
    <w:rsid w:val="0075626B"/>
    <w:rsid w:val="00756426"/>
    <w:rsid w:val="007565A3"/>
    <w:rsid w:val="00756767"/>
    <w:rsid w:val="00756960"/>
    <w:rsid w:val="00756BAC"/>
    <w:rsid w:val="00756F02"/>
    <w:rsid w:val="00757119"/>
    <w:rsid w:val="00757126"/>
    <w:rsid w:val="0075713C"/>
    <w:rsid w:val="0075730B"/>
    <w:rsid w:val="00757684"/>
    <w:rsid w:val="00757736"/>
    <w:rsid w:val="00757FF9"/>
    <w:rsid w:val="00760025"/>
    <w:rsid w:val="0076018A"/>
    <w:rsid w:val="007607A2"/>
    <w:rsid w:val="00760EC4"/>
    <w:rsid w:val="00761925"/>
    <w:rsid w:val="00761C1D"/>
    <w:rsid w:val="00761CE0"/>
    <w:rsid w:val="00761FFE"/>
    <w:rsid w:val="00762459"/>
    <w:rsid w:val="0076268A"/>
    <w:rsid w:val="0076291D"/>
    <w:rsid w:val="00763217"/>
    <w:rsid w:val="00763302"/>
    <w:rsid w:val="0076335D"/>
    <w:rsid w:val="007637CE"/>
    <w:rsid w:val="00763BEA"/>
    <w:rsid w:val="00763CFE"/>
    <w:rsid w:val="00763D95"/>
    <w:rsid w:val="00763E76"/>
    <w:rsid w:val="00763E79"/>
    <w:rsid w:val="00763FA9"/>
    <w:rsid w:val="0076445F"/>
    <w:rsid w:val="007648B0"/>
    <w:rsid w:val="00764DEF"/>
    <w:rsid w:val="00764E21"/>
    <w:rsid w:val="00765479"/>
    <w:rsid w:val="0076591D"/>
    <w:rsid w:val="00765E99"/>
    <w:rsid w:val="00765FE5"/>
    <w:rsid w:val="007665D3"/>
    <w:rsid w:val="007666A3"/>
    <w:rsid w:val="0076672E"/>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5A"/>
    <w:rsid w:val="007708B3"/>
    <w:rsid w:val="00771080"/>
    <w:rsid w:val="007711C6"/>
    <w:rsid w:val="007711CB"/>
    <w:rsid w:val="00771589"/>
    <w:rsid w:val="007719A5"/>
    <w:rsid w:val="00771A91"/>
    <w:rsid w:val="00771A94"/>
    <w:rsid w:val="00771C0B"/>
    <w:rsid w:val="00771CA6"/>
    <w:rsid w:val="00771CE2"/>
    <w:rsid w:val="00771E6D"/>
    <w:rsid w:val="00771E8A"/>
    <w:rsid w:val="00771EFF"/>
    <w:rsid w:val="0077203D"/>
    <w:rsid w:val="007721FC"/>
    <w:rsid w:val="007724DD"/>
    <w:rsid w:val="00772552"/>
    <w:rsid w:val="00772879"/>
    <w:rsid w:val="00772CCF"/>
    <w:rsid w:val="00772E03"/>
    <w:rsid w:val="00773071"/>
    <w:rsid w:val="007734C4"/>
    <w:rsid w:val="007737DE"/>
    <w:rsid w:val="00773A40"/>
    <w:rsid w:val="00773D92"/>
    <w:rsid w:val="00773FE5"/>
    <w:rsid w:val="00774054"/>
    <w:rsid w:val="007744A2"/>
    <w:rsid w:val="007747C4"/>
    <w:rsid w:val="007749DC"/>
    <w:rsid w:val="007751C9"/>
    <w:rsid w:val="00775865"/>
    <w:rsid w:val="00775B26"/>
    <w:rsid w:val="00775E2C"/>
    <w:rsid w:val="0077636D"/>
    <w:rsid w:val="00776554"/>
    <w:rsid w:val="0077660A"/>
    <w:rsid w:val="0077662B"/>
    <w:rsid w:val="0077680E"/>
    <w:rsid w:val="00776C2C"/>
    <w:rsid w:val="00776CDD"/>
    <w:rsid w:val="00777172"/>
    <w:rsid w:val="007772B1"/>
    <w:rsid w:val="0077736A"/>
    <w:rsid w:val="007774E5"/>
    <w:rsid w:val="00777BE0"/>
    <w:rsid w:val="00777D1D"/>
    <w:rsid w:val="00777E3B"/>
    <w:rsid w:val="00780195"/>
    <w:rsid w:val="007803C4"/>
    <w:rsid w:val="007803F7"/>
    <w:rsid w:val="00780428"/>
    <w:rsid w:val="0078044B"/>
    <w:rsid w:val="00780505"/>
    <w:rsid w:val="00780646"/>
    <w:rsid w:val="007807D0"/>
    <w:rsid w:val="00780BAD"/>
    <w:rsid w:val="00780D32"/>
    <w:rsid w:val="00781044"/>
    <w:rsid w:val="00781086"/>
    <w:rsid w:val="0078111D"/>
    <w:rsid w:val="00781196"/>
    <w:rsid w:val="007812A5"/>
    <w:rsid w:val="007812C6"/>
    <w:rsid w:val="00781675"/>
    <w:rsid w:val="007816A7"/>
    <w:rsid w:val="00781815"/>
    <w:rsid w:val="00781C46"/>
    <w:rsid w:val="00781C8F"/>
    <w:rsid w:val="007822B7"/>
    <w:rsid w:val="00782707"/>
    <w:rsid w:val="00782845"/>
    <w:rsid w:val="00782E6B"/>
    <w:rsid w:val="0078304B"/>
    <w:rsid w:val="0078316B"/>
    <w:rsid w:val="00783412"/>
    <w:rsid w:val="0078346A"/>
    <w:rsid w:val="00783570"/>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1A2"/>
    <w:rsid w:val="00785387"/>
    <w:rsid w:val="007854FE"/>
    <w:rsid w:val="00785B2C"/>
    <w:rsid w:val="00785B7C"/>
    <w:rsid w:val="00785DCB"/>
    <w:rsid w:val="00785EA5"/>
    <w:rsid w:val="00785FC2"/>
    <w:rsid w:val="00786173"/>
    <w:rsid w:val="00786864"/>
    <w:rsid w:val="00786A87"/>
    <w:rsid w:val="00786B5D"/>
    <w:rsid w:val="00786F2E"/>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0D"/>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03"/>
    <w:rsid w:val="0079532A"/>
    <w:rsid w:val="0079547C"/>
    <w:rsid w:val="00795AB8"/>
    <w:rsid w:val="00795BB7"/>
    <w:rsid w:val="00795D07"/>
    <w:rsid w:val="007960D3"/>
    <w:rsid w:val="0079671E"/>
    <w:rsid w:val="00796B64"/>
    <w:rsid w:val="00796C46"/>
    <w:rsid w:val="00796CD4"/>
    <w:rsid w:val="0079716F"/>
    <w:rsid w:val="00797570"/>
    <w:rsid w:val="00797ACD"/>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48C"/>
    <w:rsid w:val="007A1730"/>
    <w:rsid w:val="007A185E"/>
    <w:rsid w:val="007A1DF5"/>
    <w:rsid w:val="007A1F81"/>
    <w:rsid w:val="007A1FC8"/>
    <w:rsid w:val="007A1FFB"/>
    <w:rsid w:val="007A206E"/>
    <w:rsid w:val="007A21ED"/>
    <w:rsid w:val="007A2235"/>
    <w:rsid w:val="007A2267"/>
    <w:rsid w:val="007A269A"/>
    <w:rsid w:val="007A2997"/>
    <w:rsid w:val="007A2D82"/>
    <w:rsid w:val="007A2F8D"/>
    <w:rsid w:val="007A300D"/>
    <w:rsid w:val="007A335E"/>
    <w:rsid w:val="007A3485"/>
    <w:rsid w:val="007A37D2"/>
    <w:rsid w:val="007A3B04"/>
    <w:rsid w:val="007A3D3E"/>
    <w:rsid w:val="007A3F58"/>
    <w:rsid w:val="007A4216"/>
    <w:rsid w:val="007A4287"/>
    <w:rsid w:val="007A43AF"/>
    <w:rsid w:val="007A45EC"/>
    <w:rsid w:val="007A45FE"/>
    <w:rsid w:val="007A4ADF"/>
    <w:rsid w:val="007A5138"/>
    <w:rsid w:val="007A58ED"/>
    <w:rsid w:val="007A5C2D"/>
    <w:rsid w:val="007A5C49"/>
    <w:rsid w:val="007A5F95"/>
    <w:rsid w:val="007A635B"/>
    <w:rsid w:val="007A6785"/>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390"/>
    <w:rsid w:val="007B169E"/>
    <w:rsid w:val="007B1CA3"/>
    <w:rsid w:val="007B1E9C"/>
    <w:rsid w:val="007B2203"/>
    <w:rsid w:val="007B2F2E"/>
    <w:rsid w:val="007B3024"/>
    <w:rsid w:val="007B3266"/>
    <w:rsid w:val="007B32BF"/>
    <w:rsid w:val="007B372A"/>
    <w:rsid w:val="007B38C0"/>
    <w:rsid w:val="007B3BFB"/>
    <w:rsid w:val="007B3C39"/>
    <w:rsid w:val="007B3D91"/>
    <w:rsid w:val="007B40B5"/>
    <w:rsid w:val="007B412F"/>
    <w:rsid w:val="007B431C"/>
    <w:rsid w:val="007B4385"/>
    <w:rsid w:val="007B4780"/>
    <w:rsid w:val="007B495D"/>
    <w:rsid w:val="007B4D8D"/>
    <w:rsid w:val="007B524F"/>
    <w:rsid w:val="007B580B"/>
    <w:rsid w:val="007B5DE6"/>
    <w:rsid w:val="007B60E8"/>
    <w:rsid w:val="007B6237"/>
    <w:rsid w:val="007B6453"/>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202"/>
    <w:rsid w:val="007C137F"/>
    <w:rsid w:val="007C1527"/>
    <w:rsid w:val="007C1591"/>
    <w:rsid w:val="007C168D"/>
    <w:rsid w:val="007C1A7F"/>
    <w:rsid w:val="007C1B1A"/>
    <w:rsid w:val="007C1D3A"/>
    <w:rsid w:val="007C2644"/>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7F6"/>
    <w:rsid w:val="007C58B1"/>
    <w:rsid w:val="007C59C6"/>
    <w:rsid w:val="007C5CE4"/>
    <w:rsid w:val="007C5F23"/>
    <w:rsid w:val="007C62E2"/>
    <w:rsid w:val="007C657A"/>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2A"/>
    <w:rsid w:val="007D0352"/>
    <w:rsid w:val="007D04F3"/>
    <w:rsid w:val="007D0714"/>
    <w:rsid w:val="007D0836"/>
    <w:rsid w:val="007D0B90"/>
    <w:rsid w:val="007D12D0"/>
    <w:rsid w:val="007D1388"/>
    <w:rsid w:val="007D13B9"/>
    <w:rsid w:val="007D142B"/>
    <w:rsid w:val="007D187F"/>
    <w:rsid w:val="007D18FD"/>
    <w:rsid w:val="007D194B"/>
    <w:rsid w:val="007D1EA3"/>
    <w:rsid w:val="007D1EB9"/>
    <w:rsid w:val="007D202C"/>
    <w:rsid w:val="007D285F"/>
    <w:rsid w:val="007D2920"/>
    <w:rsid w:val="007D2A8D"/>
    <w:rsid w:val="007D2B95"/>
    <w:rsid w:val="007D2C58"/>
    <w:rsid w:val="007D2D85"/>
    <w:rsid w:val="007D2E4F"/>
    <w:rsid w:val="007D2F98"/>
    <w:rsid w:val="007D313A"/>
    <w:rsid w:val="007D31EB"/>
    <w:rsid w:val="007D3518"/>
    <w:rsid w:val="007D3886"/>
    <w:rsid w:val="007D397A"/>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6E8C"/>
    <w:rsid w:val="007D75B4"/>
    <w:rsid w:val="007D7937"/>
    <w:rsid w:val="007D7D45"/>
    <w:rsid w:val="007D7DE6"/>
    <w:rsid w:val="007D7EF4"/>
    <w:rsid w:val="007D7F55"/>
    <w:rsid w:val="007E0163"/>
    <w:rsid w:val="007E02F4"/>
    <w:rsid w:val="007E038C"/>
    <w:rsid w:val="007E03DE"/>
    <w:rsid w:val="007E09DC"/>
    <w:rsid w:val="007E0E5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61B"/>
    <w:rsid w:val="007E3885"/>
    <w:rsid w:val="007E3E0B"/>
    <w:rsid w:val="007E3FCF"/>
    <w:rsid w:val="007E4E0A"/>
    <w:rsid w:val="007E508E"/>
    <w:rsid w:val="007E50A8"/>
    <w:rsid w:val="007E517A"/>
    <w:rsid w:val="007E531F"/>
    <w:rsid w:val="007E577B"/>
    <w:rsid w:val="007E57EA"/>
    <w:rsid w:val="007E5920"/>
    <w:rsid w:val="007E5B47"/>
    <w:rsid w:val="007E5F2E"/>
    <w:rsid w:val="007E6587"/>
    <w:rsid w:val="007E66A4"/>
    <w:rsid w:val="007E677B"/>
    <w:rsid w:val="007E6AFD"/>
    <w:rsid w:val="007E6B73"/>
    <w:rsid w:val="007E6CC0"/>
    <w:rsid w:val="007E6D25"/>
    <w:rsid w:val="007E6EEA"/>
    <w:rsid w:val="007E6F26"/>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369"/>
    <w:rsid w:val="007F65B5"/>
    <w:rsid w:val="007F68A6"/>
    <w:rsid w:val="007F69C0"/>
    <w:rsid w:val="007F6DCA"/>
    <w:rsid w:val="007F6F4C"/>
    <w:rsid w:val="007F7039"/>
    <w:rsid w:val="007F7307"/>
    <w:rsid w:val="007F7595"/>
    <w:rsid w:val="007F7829"/>
    <w:rsid w:val="007F78BD"/>
    <w:rsid w:val="007F78C2"/>
    <w:rsid w:val="007F79C7"/>
    <w:rsid w:val="007F7A96"/>
    <w:rsid w:val="007F7FED"/>
    <w:rsid w:val="008000CC"/>
    <w:rsid w:val="00800FE8"/>
    <w:rsid w:val="008014DB"/>
    <w:rsid w:val="008015F4"/>
    <w:rsid w:val="008016BA"/>
    <w:rsid w:val="00801F86"/>
    <w:rsid w:val="008021FA"/>
    <w:rsid w:val="00802308"/>
    <w:rsid w:val="00802460"/>
    <w:rsid w:val="0080284E"/>
    <w:rsid w:val="00802B2D"/>
    <w:rsid w:val="00802C82"/>
    <w:rsid w:val="008034C4"/>
    <w:rsid w:val="0080355A"/>
    <w:rsid w:val="0080355B"/>
    <w:rsid w:val="008035C5"/>
    <w:rsid w:val="008036EE"/>
    <w:rsid w:val="00803709"/>
    <w:rsid w:val="00803BBC"/>
    <w:rsid w:val="00803C05"/>
    <w:rsid w:val="00803D34"/>
    <w:rsid w:val="00803F42"/>
    <w:rsid w:val="00804010"/>
    <w:rsid w:val="00804129"/>
    <w:rsid w:val="00804155"/>
    <w:rsid w:val="00804189"/>
    <w:rsid w:val="00804509"/>
    <w:rsid w:val="00804616"/>
    <w:rsid w:val="00804A1D"/>
    <w:rsid w:val="00804A3E"/>
    <w:rsid w:val="00805308"/>
    <w:rsid w:val="008053FC"/>
    <w:rsid w:val="0080599D"/>
    <w:rsid w:val="00805BA2"/>
    <w:rsid w:val="00805D1D"/>
    <w:rsid w:val="00805DAC"/>
    <w:rsid w:val="008060EE"/>
    <w:rsid w:val="008062D7"/>
    <w:rsid w:val="008064FF"/>
    <w:rsid w:val="0080690D"/>
    <w:rsid w:val="00806A7D"/>
    <w:rsid w:val="0080703D"/>
    <w:rsid w:val="008071CB"/>
    <w:rsid w:val="008078F9"/>
    <w:rsid w:val="008079C2"/>
    <w:rsid w:val="00807A67"/>
    <w:rsid w:val="00807AA6"/>
    <w:rsid w:val="00807C46"/>
    <w:rsid w:val="00807DA0"/>
    <w:rsid w:val="00810118"/>
    <w:rsid w:val="008103AC"/>
    <w:rsid w:val="00810428"/>
    <w:rsid w:val="008104BA"/>
    <w:rsid w:val="0081050F"/>
    <w:rsid w:val="00810513"/>
    <w:rsid w:val="0081052B"/>
    <w:rsid w:val="00810679"/>
    <w:rsid w:val="00810A9C"/>
    <w:rsid w:val="00810ADB"/>
    <w:rsid w:val="00810AEE"/>
    <w:rsid w:val="00810B40"/>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CDA"/>
    <w:rsid w:val="00813DDF"/>
    <w:rsid w:val="00814196"/>
    <w:rsid w:val="00814203"/>
    <w:rsid w:val="0081442E"/>
    <w:rsid w:val="00814831"/>
    <w:rsid w:val="008149D9"/>
    <w:rsid w:val="00815A46"/>
    <w:rsid w:val="00815AF4"/>
    <w:rsid w:val="00815DFB"/>
    <w:rsid w:val="008161B8"/>
    <w:rsid w:val="008162D4"/>
    <w:rsid w:val="0081659D"/>
    <w:rsid w:val="0081684D"/>
    <w:rsid w:val="00816D3E"/>
    <w:rsid w:val="00816D5A"/>
    <w:rsid w:val="00816F35"/>
    <w:rsid w:val="00817570"/>
    <w:rsid w:val="00817816"/>
    <w:rsid w:val="00817B70"/>
    <w:rsid w:val="00817BE3"/>
    <w:rsid w:val="008200BF"/>
    <w:rsid w:val="008201D6"/>
    <w:rsid w:val="0082026F"/>
    <w:rsid w:val="008204B9"/>
    <w:rsid w:val="0082059C"/>
    <w:rsid w:val="00820604"/>
    <w:rsid w:val="00820605"/>
    <w:rsid w:val="0082063A"/>
    <w:rsid w:val="00820970"/>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632"/>
    <w:rsid w:val="00824B94"/>
    <w:rsid w:val="00824CA2"/>
    <w:rsid w:val="00824DB9"/>
    <w:rsid w:val="0082500D"/>
    <w:rsid w:val="00825427"/>
    <w:rsid w:val="008258C7"/>
    <w:rsid w:val="00825A44"/>
    <w:rsid w:val="00825A91"/>
    <w:rsid w:val="00825AF6"/>
    <w:rsid w:val="00825D5B"/>
    <w:rsid w:val="00825DD7"/>
    <w:rsid w:val="00825E0A"/>
    <w:rsid w:val="00825FE6"/>
    <w:rsid w:val="00826246"/>
    <w:rsid w:val="00826848"/>
    <w:rsid w:val="008268A2"/>
    <w:rsid w:val="008268DC"/>
    <w:rsid w:val="00826B63"/>
    <w:rsid w:val="00826D76"/>
    <w:rsid w:val="00826DAF"/>
    <w:rsid w:val="00826E5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0E"/>
    <w:rsid w:val="008314EB"/>
    <w:rsid w:val="0083154F"/>
    <w:rsid w:val="00831814"/>
    <w:rsid w:val="00831D18"/>
    <w:rsid w:val="00831D29"/>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D73"/>
    <w:rsid w:val="00835FBE"/>
    <w:rsid w:val="00836477"/>
    <w:rsid w:val="00836482"/>
    <w:rsid w:val="008364E7"/>
    <w:rsid w:val="008367F7"/>
    <w:rsid w:val="0083684C"/>
    <w:rsid w:val="00836B2D"/>
    <w:rsid w:val="00836C6D"/>
    <w:rsid w:val="00837173"/>
    <w:rsid w:val="008372C6"/>
    <w:rsid w:val="008374A9"/>
    <w:rsid w:val="0084011D"/>
    <w:rsid w:val="00840129"/>
    <w:rsid w:val="00840770"/>
    <w:rsid w:val="008413D1"/>
    <w:rsid w:val="00841471"/>
    <w:rsid w:val="00841556"/>
    <w:rsid w:val="008419AE"/>
    <w:rsid w:val="00841FA4"/>
    <w:rsid w:val="008424A0"/>
    <w:rsid w:val="0084251D"/>
    <w:rsid w:val="00842897"/>
    <w:rsid w:val="00842B9C"/>
    <w:rsid w:val="00842D62"/>
    <w:rsid w:val="00842EDE"/>
    <w:rsid w:val="00842F2C"/>
    <w:rsid w:val="00842FFB"/>
    <w:rsid w:val="0084383A"/>
    <w:rsid w:val="008438D6"/>
    <w:rsid w:val="00843B10"/>
    <w:rsid w:val="00843EDD"/>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683C"/>
    <w:rsid w:val="0084717B"/>
    <w:rsid w:val="008471EB"/>
    <w:rsid w:val="008474B1"/>
    <w:rsid w:val="0084754C"/>
    <w:rsid w:val="00847556"/>
    <w:rsid w:val="00847E64"/>
    <w:rsid w:val="00847FAE"/>
    <w:rsid w:val="00850012"/>
    <w:rsid w:val="00850283"/>
    <w:rsid w:val="008502EF"/>
    <w:rsid w:val="00850319"/>
    <w:rsid w:val="00850913"/>
    <w:rsid w:val="008509E2"/>
    <w:rsid w:val="00850C7F"/>
    <w:rsid w:val="00850DC9"/>
    <w:rsid w:val="00851434"/>
    <w:rsid w:val="0085166B"/>
    <w:rsid w:val="00851772"/>
    <w:rsid w:val="00851787"/>
    <w:rsid w:val="00851888"/>
    <w:rsid w:val="00851B0D"/>
    <w:rsid w:val="00851FCD"/>
    <w:rsid w:val="008527E6"/>
    <w:rsid w:val="0085297C"/>
    <w:rsid w:val="00852A9A"/>
    <w:rsid w:val="00852C1A"/>
    <w:rsid w:val="00852DCD"/>
    <w:rsid w:val="00852E9C"/>
    <w:rsid w:val="00852F1D"/>
    <w:rsid w:val="0085332C"/>
    <w:rsid w:val="008534EC"/>
    <w:rsid w:val="00853546"/>
    <w:rsid w:val="00853B79"/>
    <w:rsid w:val="00853E3C"/>
    <w:rsid w:val="00854308"/>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6C7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295"/>
    <w:rsid w:val="00862402"/>
    <w:rsid w:val="00862537"/>
    <w:rsid w:val="008628B8"/>
    <w:rsid w:val="00862ADF"/>
    <w:rsid w:val="00862E53"/>
    <w:rsid w:val="00862FC0"/>
    <w:rsid w:val="00863489"/>
    <w:rsid w:val="00863708"/>
    <w:rsid w:val="0086375B"/>
    <w:rsid w:val="00863C51"/>
    <w:rsid w:val="00863CD2"/>
    <w:rsid w:val="0086437C"/>
    <w:rsid w:val="00864471"/>
    <w:rsid w:val="008644F4"/>
    <w:rsid w:val="00864BC2"/>
    <w:rsid w:val="00865098"/>
    <w:rsid w:val="008650FE"/>
    <w:rsid w:val="0086544A"/>
    <w:rsid w:val="0086559E"/>
    <w:rsid w:val="00865636"/>
    <w:rsid w:val="0086574F"/>
    <w:rsid w:val="00865C40"/>
    <w:rsid w:val="00865C89"/>
    <w:rsid w:val="00865D59"/>
    <w:rsid w:val="00865E46"/>
    <w:rsid w:val="0086638B"/>
    <w:rsid w:val="008668F4"/>
    <w:rsid w:val="00866A05"/>
    <w:rsid w:val="00866D25"/>
    <w:rsid w:val="00866DD4"/>
    <w:rsid w:val="00866DEC"/>
    <w:rsid w:val="00866F25"/>
    <w:rsid w:val="008670AD"/>
    <w:rsid w:val="008673E6"/>
    <w:rsid w:val="0086750F"/>
    <w:rsid w:val="0086777F"/>
    <w:rsid w:val="00867DF7"/>
    <w:rsid w:val="008707AA"/>
    <w:rsid w:val="00870B7E"/>
    <w:rsid w:val="00870DF6"/>
    <w:rsid w:val="00870EFB"/>
    <w:rsid w:val="00871346"/>
    <w:rsid w:val="008717E9"/>
    <w:rsid w:val="00871A85"/>
    <w:rsid w:val="008723A1"/>
    <w:rsid w:val="00872528"/>
    <w:rsid w:val="008729A0"/>
    <w:rsid w:val="00872B89"/>
    <w:rsid w:val="00872BD3"/>
    <w:rsid w:val="00872CAA"/>
    <w:rsid w:val="00872D0F"/>
    <w:rsid w:val="00872FA5"/>
    <w:rsid w:val="00873123"/>
    <w:rsid w:val="0087332C"/>
    <w:rsid w:val="00873350"/>
    <w:rsid w:val="0087338F"/>
    <w:rsid w:val="00873BD1"/>
    <w:rsid w:val="00873C70"/>
    <w:rsid w:val="00873D81"/>
    <w:rsid w:val="0087429E"/>
    <w:rsid w:val="008743C1"/>
    <w:rsid w:val="00874702"/>
    <w:rsid w:val="0087479D"/>
    <w:rsid w:val="0087480F"/>
    <w:rsid w:val="00874AF3"/>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74E"/>
    <w:rsid w:val="00876F19"/>
    <w:rsid w:val="0087711A"/>
    <w:rsid w:val="00877126"/>
    <w:rsid w:val="0087786B"/>
    <w:rsid w:val="00877BB1"/>
    <w:rsid w:val="00880075"/>
    <w:rsid w:val="008804AE"/>
    <w:rsid w:val="008807C6"/>
    <w:rsid w:val="008807F3"/>
    <w:rsid w:val="008808D8"/>
    <w:rsid w:val="0088098C"/>
    <w:rsid w:val="008809CF"/>
    <w:rsid w:val="00880AA6"/>
    <w:rsid w:val="00880BF5"/>
    <w:rsid w:val="00880D93"/>
    <w:rsid w:val="00880EC9"/>
    <w:rsid w:val="00880ED5"/>
    <w:rsid w:val="00881128"/>
    <w:rsid w:val="00881194"/>
    <w:rsid w:val="008814EB"/>
    <w:rsid w:val="008815A1"/>
    <w:rsid w:val="008817DA"/>
    <w:rsid w:val="0088180B"/>
    <w:rsid w:val="00881CCC"/>
    <w:rsid w:val="00881ECE"/>
    <w:rsid w:val="0088232E"/>
    <w:rsid w:val="00882A59"/>
    <w:rsid w:val="00882C6F"/>
    <w:rsid w:val="00882D99"/>
    <w:rsid w:val="00883285"/>
    <w:rsid w:val="008838E0"/>
    <w:rsid w:val="008838F0"/>
    <w:rsid w:val="008839B4"/>
    <w:rsid w:val="00884638"/>
    <w:rsid w:val="008849C3"/>
    <w:rsid w:val="00884C48"/>
    <w:rsid w:val="00884F36"/>
    <w:rsid w:val="008856F2"/>
    <w:rsid w:val="00885B63"/>
    <w:rsid w:val="00885F4C"/>
    <w:rsid w:val="00886433"/>
    <w:rsid w:val="008868E9"/>
    <w:rsid w:val="00886AD3"/>
    <w:rsid w:val="00886DAA"/>
    <w:rsid w:val="00887321"/>
    <w:rsid w:val="008873F8"/>
    <w:rsid w:val="0088746A"/>
    <w:rsid w:val="00887690"/>
    <w:rsid w:val="00887A6D"/>
    <w:rsid w:val="00887A8D"/>
    <w:rsid w:val="00887ED5"/>
    <w:rsid w:val="00890196"/>
    <w:rsid w:val="0089058A"/>
    <w:rsid w:val="00890AC9"/>
    <w:rsid w:val="00890B01"/>
    <w:rsid w:val="00890B4D"/>
    <w:rsid w:val="00890CED"/>
    <w:rsid w:val="00890D0D"/>
    <w:rsid w:val="00890F57"/>
    <w:rsid w:val="00891231"/>
    <w:rsid w:val="008912D0"/>
    <w:rsid w:val="0089167A"/>
    <w:rsid w:val="00891740"/>
    <w:rsid w:val="00891755"/>
    <w:rsid w:val="00891833"/>
    <w:rsid w:val="00891C34"/>
    <w:rsid w:val="00891E63"/>
    <w:rsid w:val="0089218F"/>
    <w:rsid w:val="008921BA"/>
    <w:rsid w:val="00892719"/>
    <w:rsid w:val="0089289E"/>
    <w:rsid w:val="008928E4"/>
    <w:rsid w:val="00892B86"/>
    <w:rsid w:val="00892F5C"/>
    <w:rsid w:val="00893098"/>
    <w:rsid w:val="00893332"/>
    <w:rsid w:val="008933AC"/>
    <w:rsid w:val="0089340C"/>
    <w:rsid w:val="008935AC"/>
    <w:rsid w:val="0089381F"/>
    <w:rsid w:val="00893B94"/>
    <w:rsid w:val="00893DFD"/>
    <w:rsid w:val="00893F49"/>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13"/>
    <w:rsid w:val="00897E96"/>
    <w:rsid w:val="008A016D"/>
    <w:rsid w:val="008A020E"/>
    <w:rsid w:val="008A023D"/>
    <w:rsid w:val="008A0419"/>
    <w:rsid w:val="008A070A"/>
    <w:rsid w:val="008A0B8C"/>
    <w:rsid w:val="008A0E61"/>
    <w:rsid w:val="008A0F0F"/>
    <w:rsid w:val="008A1023"/>
    <w:rsid w:val="008A111B"/>
    <w:rsid w:val="008A11B6"/>
    <w:rsid w:val="008A1456"/>
    <w:rsid w:val="008A1457"/>
    <w:rsid w:val="008A160A"/>
    <w:rsid w:val="008A1A5F"/>
    <w:rsid w:val="008A1D92"/>
    <w:rsid w:val="008A1E38"/>
    <w:rsid w:val="008A20AF"/>
    <w:rsid w:val="008A22D5"/>
    <w:rsid w:val="008A257F"/>
    <w:rsid w:val="008A29C2"/>
    <w:rsid w:val="008A2D39"/>
    <w:rsid w:val="008A2D98"/>
    <w:rsid w:val="008A2E6C"/>
    <w:rsid w:val="008A2FA3"/>
    <w:rsid w:val="008A3352"/>
    <w:rsid w:val="008A3683"/>
    <w:rsid w:val="008A3A86"/>
    <w:rsid w:val="008A3AB5"/>
    <w:rsid w:val="008A4904"/>
    <w:rsid w:val="008A4A34"/>
    <w:rsid w:val="008A4CDD"/>
    <w:rsid w:val="008A502C"/>
    <w:rsid w:val="008A51C1"/>
    <w:rsid w:val="008A5479"/>
    <w:rsid w:val="008A576C"/>
    <w:rsid w:val="008A5810"/>
    <w:rsid w:val="008A5BE6"/>
    <w:rsid w:val="008A5DD1"/>
    <w:rsid w:val="008A5E89"/>
    <w:rsid w:val="008A5F1D"/>
    <w:rsid w:val="008A6022"/>
    <w:rsid w:val="008A6A49"/>
    <w:rsid w:val="008A6B65"/>
    <w:rsid w:val="008A777C"/>
    <w:rsid w:val="008A77C5"/>
    <w:rsid w:val="008A784B"/>
    <w:rsid w:val="008A787F"/>
    <w:rsid w:val="008A78F4"/>
    <w:rsid w:val="008A79F7"/>
    <w:rsid w:val="008A7CB5"/>
    <w:rsid w:val="008A7ED0"/>
    <w:rsid w:val="008B0042"/>
    <w:rsid w:val="008B0135"/>
    <w:rsid w:val="008B0270"/>
    <w:rsid w:val="008B05D0"/>
    <w:rsid w:val="008B066E"/>
    <w:rsid w:val="008B1213"/>
    <w:rsid w:val="008B14B2"/>
    <w:rsid w:val="008B18BD"/>
    <w:rsid w:val="008B199C"/>
    <w:rsid w:val="008B1A18"/>
    <w:rsid w:val="008B1E8B"/>
    <w:rsid w:val="008B222E"/>
    <w:rsid w:val="008B2445"/>
    <w:rsid w:val="008B25FC"/>
    <w:rsid w:val="008B26CE"/>
    <w:rsid w:val="008B2711"/>
    <w:rsid w:val="008B276D"/>
    <w:rsid w:val="008B2770"/>
    <w:rsid w:val="008B307D"/>
    <w:rsid w:val="008B3550"/>
    <w:rsid w:val="008B35B4"/>
    <w:rsid w:val="008B3A2E"/>
    <w:rsid w:val="008B3CCD"/>
    <w:rsid w:val="008B3F89"/>
    <w:rsid w:val="008B4F77"/>
    <w:rsid w:val="008B50E4"/>
    <w:rsid w:val="008B5257"/>
    <w:rsid w:val="008B55D3"/>
    <w:rsid w:val="008B562C"/>
    <w:rsid w:val="008B5C07"/>
    <w:rsid w:val="008B6A6B"/>
    <w:rsid w:val="008B6D52"/>
    <w:rsid w:val="008B747E"/>
    <w:rsid w:val="008B7595"/>
    <w:rsid w:val="008B772D"/>
    <w:rsid w:val="008B7E27"/>
    <w:rsid w:val="008B7E34"/>
    <w:rsid w:val="008C00EC"/>
    <w:rsid w:val="008C0255"/>
    <w:rsid w:val="008C0B4F"/>
    <w:rsid w:val="008C0DA4"/>
    <w:rsid w:val="008C0DFD"/>
    <w:rsid w:val="008C0EE4"/>
    <w:rsid w:val="008C0F7D"/>
    <w:rsid w:val="008C12D8"/>
    <w:rsid w:val="008C1533"/>
    <w:rsid w:val="008C188F"/>
    <w:rsid w:val="008C1EA3"/>
    <w:rsid w:val="008C1F29"/>
    <w:rsid w:val="008C2205"/>
    <w:rsid w:val="008C2300"/>
    <w:rsid w:val="008C2595"/>
    <w:rsid w:val="008C2779"/>
    <w:rsid w:val="008C27E2"/>
    <w:rsid w:val="008C288C"/>
    <w:rsid w:val="008C291D"/>
    <w:rsid w:val="008C2A24"/>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A71"/>
    <w:rsid w:val="008C6B16"/>
    <w:rsid w:val="008C6EC4"/>
    <w:rsid w:val="008C7476"/>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3EAA"/>
    <w:rsid w:val="008D42B4"/>
    <w:rsid w:val="008D4359"/>
    <w:rsid w:val="008D48CD"/>
    <w:rsid w:val="008D4948"/>
    <w:rsid w:val="008D4D53"/>
    <w:rsid w:val="008D4EB5"/>
    <w:rsid w:val="008D4ECA"/>
    <w:rsid w:val="008D51C4"/>
    <w:rsid w:val="008D5220"/>
    <w:rsid w:val="008D5348"/>
    <w:rsid w:val="008D53BC"/>
    <w:rsid w:val="008D54C0"/>
    <w:rsid w:val="008D579E"/>
    <w:rsid w:val="008D5849"/>
    <w:rsid w:val="008D58C4"/>
    <w:rsid w:val="008D59B9"/>
    <w:rsid w:val="008D59D4"/>
    <w:rsid w:val="008D5A8C"/>
    <w:rsid w:val="008D5E94"/>
    <w:rsid w:val="008D6BB8"/>
    <w:rsid w:val="008D6F60"/>
    <w:rsid w:val="008D70A5"/>
    <w:rsid w:val="008D720B"/>
    <w:rsid w:val="008D7351"/>
    <w:rsid w:val="008D7495"/>
    <w:rsid w:val="008D7522"/>
    <w:rsid w:val="008D774A"/>
    <w:rsid w:val="008D7911"/>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C43"/>
    <w:rsid w:val="008E2D19"/>
    <w:rsid w:val="008E2EB9"/>
    <w:rsid w:val="008E3401"/>
    <w:rsid w:val="008E3483"/>
    <w:rsid w:val="008E3714"/>
    <w:rsid w:val="008E3B54"/>
    <w:rsid w:val="008E3C19"/>
    <w:rsid w:val="008E3F9B"/>
    <w:rsid w:val="008E45EA"/>
    <w:rsid w:val="008E46AB"/>
    <w:rsid w:val="008E4BC7"/>
    <w:rsid w:val="008E4BCB"/>
    <w:rsid w:val="008E4DF1"/>
    <w:rsid w:val="008E547F"/>
    <w:rsid w:val="008E56FD"/>
    <w:rsid w:val="008E5AD0"/>
    <w:rsid w:val="008E5F30"/>
    <w:rsid w:val="008E624A"/>
    <w:rsid w:val="008E6317"/>
    <w:rsid w:val="008E63DF"/>
    <w:rsid w:val="008E64AC"/>
    <w:rsid w:val="008E6EC8"/>
    <w:rsid w:val="008E70FF"/>
    <w:rsid w:val="008E7113"/>
    <w:rsid w:val="008E7A1F"/>
    <w:rsid w:val="008F03D1"/>
    <w:rsid w:val="008F0589"/>
    <w:rsid w:val="008F05D4"/>
    <w:rsid w:val="008F07D1"/>
    <w:rsid w:val="008F08D8"/>
    <w:rsid w:val="008F0F8E"/>
    <w:rsid w:val="008F10BB"/>
    <w:rsid w:val="008F1274"/>
    <w:rsid w:val="008F12DD"/>
    <w:rsid w:val="008F138A"/>
    <w:rsid w:val="008F142C"/>
    <w:rsid w:val="008F14F1"/>
    <w:rsid w:val="008F1554"/>
    <w:rsid w:val="008F1884"/>
    <w:rsid w:val="008F1931"/>
    <w:rsid w:val="008F19EB"/>
    <w:rsid w:val="008F1AAA"/>
    <w:rsid w:val="008F1AE2"/>
    <w:rsid w:val="008F2011"/>
    <w:rsid w:val="008F20A5"/>
    <w:rsid w:val="008F24D2"/>
    <w:rsid w:val="008F26B5"/>
    <w:rsid w:val="008F2763"/>
    <w:rsid w:val="008F27A0"/>
    <w:rsid w:val="008F29C1"/>
    <w:rsid w:val="008F2A3A"/>
    <w:rsid w:val="008F2AB4"/>
    <w:rsid w:val="008F2CA7"/>
    <w:rsid w:val="008F2D38"/>
    <w:rsid w:val="008F2F42"/>
    <w:rsid w:val="008F2F58"/>
    <w:rsid w:val="008F30C2"/>
    <w:rsid w:val="008F32A4"/>
    <w:rsid w:val="008F3C58"/>
    <w:rsid w:val="008F41C8"/>
    <w:rsid w:val="008F4545"/>
    <w:rsid w:val="008F4630"/>
    <w:rsid w:val="008F4784"/>
    <w:rsid w:val="008F4933"/>
    <w:rsid w:val="008F4BDA"/>
    <w:rsid w:val="008F4D46"/>
    <w:rsid w:val="008F4E6F"/>
    <w:rsid w:val="008F4E8C"/>
    <w:rsid w:val="008F5160"/>
    <w:rsid w:val="008F536F"/>
    <w:rsid w:val="008F54EA"/>
    <w:rsid w:val="008F5666"/>
    <w:rsid w:val="008F59C4"/>
    <w:rsid w:val="008F5A33"/>
    <w:rsid w:val="008F5AD1"/>
    <w:rsid w:val="008F5E16"/>
    <w:rsid w:val="008F60BB"/>
    <w:rsid w:val="008F61A8"/>
    <w:rsid w:val="008F6907"/>
    <w:rsid w:val="008F6930"/>
    <w:rsid w:val="008F6B75"/>
    <w:rsid w:val="008F6C69"/>
    <w:rsid w:val="008F7115"/>
    <w:rsid w:val="008F72BC"/>
    <w:rsid w:val="008F75CE"/>
    <w:rsid w:val="008F793B"/>
    <w:rsid w:val="008F7F46"/>
    <w:rsid w:val="00900327"/>
    <w:rsid w:val="00900449"/>
    <w:rsid w:val="009006F3"/>
    <w:rsid w:val="009009A1"/>
    <w:rsid w:val="00900D53"/>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DF0"/>
    <w:rsid w:val="00902EB4"/>
    <w:rsid w:val="009035D1"/>
    <w:rsid w:val="00903832"/>
    <w:rsid w:val="00903BD4"/>
    <w:rsid w:val="0090408A"/>
    <w:rsid w:val="009040C8"/>
    <w:rsid w:val="009044AA"/>
    <w:rsid w:val="009044D4"/>
    <w:rsid w:val="00904918"/>
    <w:rsid w:val="0090498B"/>
    <w:rsid w:val="009049BB"/>
    <w:rsid w:val="00904CD6"/>
    <w:rsid w:val="00904E0C"/>
    <w:rsid w:val="00904F6A"/>
    <w:rsid w:val="00904F74"/>
    <w:rsid w:val="0090539D"/>
    <w:rsid w:val="00905503"/>
    <w:rsid w:val="00905768"/>
    <w:rsid w:val="009057BA"/>
    <w:rsid w:val="009057FD"/>
    <w:rsid w:val="00905F11"/>
    <w:rsid w:val="009060B8"/>
    <w:rsid w:val="0090661F"/>
    <w:rsid w:val="00906AB3"/>
    <w:rsid w:val="00906C60"/>
    <w:rsid w:val="00906E77"/>
    <w:rsid w:val="00906EFC"/>
    <w:rsid w:val="00907020"/>
    <w:rsid w:val="00907286"/>
    <w:rsid w:val="0090729A"/>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E3"/>
    <w:rsid w:val="009135A2"/>
    <w:rsid w:val="00913744"/>
    <w:rsid w:val="009137EA"/>
    <w:rsid w:val="00913D8D"/>
    <w:rsid w:val="00913F22"/>
    <w:rsid w:val="00913F97"/>
    <w:rsid w:val="00913FFF"/>
    <w:rsid w:val="009141B4"/>
    <w:rsid w:val="00914621"/>
    <w:rsid w:val="0091477A"/>
    <w:rsid w:val="009147BF"/>
    <w:rsid w:val="0091481D"/>
    <w:rsid w:val="00914C60"/>
    <w:rsid w:val="00915273"/>
    <w:rsid w:val="009153E0"/>
    <w:rsid w:val="0091547B"/>
    <w:rsid w:val="009155D0"/>
    <w:rsid w:val="009156A1"/>
    <w:rsid w:val="00915724"/>
    <w:rsid w:val="00915742"/>
    <w:rsid w:val="00916069"/>
    <w:rsid w:val="009161FA"/>
    <w:rsid w:val="00916656"/>
    <w:rsid w:val="0091676C"/>
    <w:rsid w:val="0091689F"/>
    <w:rsid w:val="00916BB1"/>
    <w:rsid w:val="00916F0A"/>
    <w:rsid w:val="00916F77"/>
    <w:rsid w:val="00917165"/>
    <w:rsid w:val="00917696"/>
    <w:rsid w:val="00917B4E"/>
    <w:rsid w:val="00917D13"/>
    <w:rsid w:val="009202A5"/>
    <w:rsid w:val="0092038B"/>
    <w:rsid w:val="00921B57"/>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277"/>
    <w:rsid w:val="0092433B"/>
    <w:rsid w:val="00924789"/>
    <w:rsid w:val="00924AB8"/>
    <w:rsid w:val="009250F5"/>
    <w:rsid w:val="00925110"/>
    <w:rsid w:val="009251BA"/>
    <w:rsid w:val="0092520B"/>
    <w:rsid w:val="009253EC"/>
    <w:rsid w:val="00925B64"/>
    <w:rsid w:val="00925E44"/>
    <w:rsid w:val="00926374"/>
    <w:rsid w:val="0092637A"/>
    <w:rsid w:val="00926401"/>
    <w:rsid w:val="00926955"/>
    <w:rsid w:val="00926B16"/>
    <w:rsid w:val="0092739F"/>
    <w:rsid w:val="00927817"/>
    <w:rsid w:val="0092781F"/>
    <w:rsid w:val="00927869"/>
    <w:rsid w:val="00927922"/>
    <w:rsid w:val="00927989"/>
    <w:rsid w:val="009279D2"/>
    <w:rsid w:val="0093007C"/>
    <w:rsid w:val="0093016F"/>
    <w:rsid w:val="00930388"/>
    <w:rsid w:val="0093053C"/>
    <w:rsid w:val="0093056C"/>
    <w:rsid w:val="00930DF7"/>
    <w:rsid w:val="00930F6D"/>
    <w:rsid w:val="0093159C"/>
    <w:rsid w:val="00931B67"/>
    <w:rsid w:val="00931C72"/>
    <w:rsid w:val="00931F59"/>
    <w:rsid w:val="0093232B"/>
    <w:rsid w:val="009323D9"/>
    <w:rsid w:val="009328DA"/>
    <w:rsid w:val="0093295C"/>
    <w:rsid w:val="009329C6"/>
    <w:rsid w:val="00932A1B"/>
    <w:rsid w:val="00932C1D"/>
    <w:rsid w:val="00932EAD"/>
    <w:rsid w:val="009330F9"/>
    <w:rsid w:val="009331B9"/>
    <w:rsid w:val="0093330A"/>
    <w:rsid w:val="009334C3"/>
    <w:rsid w:val="00933689"/>
    <w:rsid w:val="0093392A"/>
    <w:rsid w:val="00933D1A"/>
    <w:rsid w:val="00933FBD"/>
    <w:rsid w:val="00934215"/>
    <w:rsid w:val="00934660"/>
    <w:rsid w:val="0093470E"/>
    <w:rsid w:val="00934ADD"/>
    <w:rsid w:val="00934EA4"/>
    <w:rsid w:val="00935108"/>
    <w:rsid w:val="009355F3"/>
    <w:rsid w:val="00935AE2"/>
    <w:rsid w:val="00935E08"/>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7B2"/>
    <w:rsid w:val="00943BA3"/>
    <w:rsid w:val="00943DD9"/>
    <w:rsid w:val="00943E29"/>
    <w:rsid w:val="009443B5"/>
    <w:rsid w:val="00944D97"/>
    <w:rsid w:val="0094566B"/>
    <w:rsid w:val="00945F2D"/>
    <w:rsid w:val="00945F89"/>
    <w:rsid w:val="009460ED"/>
    <w:rsid w:val="00946162"/>
    <w:rsid w:val="009462EA"/>
    <w:rsid w:val="00946816"/>
    <w:rsid w:val="009468D0"/>
    <w:rsid w:val="00946A0F"/>
    <w:rsid w:val="00946A54"/>
    <w:rsid w:val="00946BF0"/>
    <w:rsid w:val="00947187"/>
    <w:rsid w:val="009477F5"/>
    <w:rsid w:val="009479FB"/>
    <w:rsid w:val="00947DF7"/>
    <w:rsid w:val="00947E5E"/>
    <w:rsid w:val="00947F67"/>
    <w:rsid w:val="009500E4"/>
    <w:rsid w:val="00950299"/>
    <w:rsid w:val="009506D9"/>
    <w:rsid w:val="0095073C"/>
    <w:rsid w:val="00950761"/>
    <w:rsid w:val="009509C1"/>
    <w:rsid w:val="00950CD2"/>
    <w:rsid w:val="00950F47"/>
    <w:rsid w:val="009512F7"/>
    <w:rsid w:val="009513AC"/>
    <w:rsid w:val="0095145C"/>
    <w:rsid w:val="0095161D"/>
    <w:rsid w:val="009519F9"/>
    <w:rsid w:val="00951C99"/>
    <w:rsid w:val="00951F15"/>
    <w:rsid w:val="009525E0"/>
    <w:rsid w:val="0095265C"/>
    <w:rsid w:val="00952A04"/>
    <w:rsid w:val="00952F9A"/>
    <w:rsid w:val="009530FB"/>
    <w:rsid w:val="009531C8"/>
    <w:rsid w:val="009531D0"/>
    <w:rsid w:val="009535A5"/>
    <w:rsid w:val="009535E6"/>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2E7"/>
    <w:rsid w:val="00956615"/>
    <w:rsid w:val="009567C7"/>
    <w:rsid w:val="009569D2"/>
    <w:rsid w:val="00956AA3"/>
    <w:rsid w:val="00956B8A"/>
    <w:rsid w:val="00956E5F"/>
    <w:rsid w:val="0095702D"/>
    <w:rsid w:val="00957251"/>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1FE6"/>
    <w:rsid w:val="009623DB"/>
    <w:rsid w:val="009624F8"/>
    <w:rsid w:val="009625E7"/>
    <w:rsid w:val="009628F9"/>
    <w:rsid w:val="009629D7"/>
    <w:rsid w:val="00962A8B"/>
    <w:rsid w:val="00962A9E"/>
    <w:rsid w:val="00962ABE"/>
    <w:rsid w:val="00962AFC"/>
    <w:rsid w:val="00962B8A"/>
    <w:rsid w:val="00962CD5"/>
    <w:rsid w:val="00962DEC"/>
    <w:rsid w:val="00963529"/>
    <w:rsid w:val="00963716"/>
    <w:rsid w:val="00963769"/>
    <w:rsid w:val="0096382D"/>
    <w:rsid w:val="00963D5E"/>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BC8"/>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01D"/>
    <w:rsid w:val="00971225"/>
    <w:rsid w:val="00971233"/>
    <w:rsid w:val="0097132A"/>
    <w:rsid w:val="0097136C"/>
    <w:rsid w:val="0097171A"/>
    <w:rsid w:val="00971D30"/>
    <w:rsid w:val="00971E15"/>
    <w:rsid w:val="00971F3E"/>
    <w:rsid w:val="009720A3"/>
    <w:rsid w:val="00972A9C"/>
    <w:rsid w:val="00972CA3"/>
    <w:rsid w:val="00972E2B"/>
    <w:rsid w:val="00972E8E"/>
    <w:rsid w:val="00972FDB"/>
    <w:rsid w:val="00973001"/>
    <w:rsid w:val="009734C5"/>
    <w:rsid w:val="00973676"/>
    <w:rsid w:val="00973CDD"/>
    <w:rsid w:val="00973D5F"/>
    <w:rsid w:val="00973F34"/>
    <w:rsid w:val="0097438D"/>
    <w:rsid w:val="0097439F"/>
    <w:rsid w:val="009746D4"/>
    <w:rsid w:val="00974A48"/>
    <w:rsid w:val="00974BDC"/>
    <w:rsid w:val="00974E50"/>
    <w:rsid w:val="00974FEB"/>
    <w:rsid w:val="00975855"/>
    <w:rsid w:val="00975E5C"/>
    <w:rsid w:val="00975FEB"/>
    <w:rsid w:val="00976175"/>
    <w:rsid w:val="00976509"/>
    <w:rsid w:val="00976911"/>
    <w:rsid w:val="00976BB0"/>
    <w:rsid w:val="00976E38"/>
    <w:rsid w:val="00976E87"/>
    <w:rsid w:val="00976E95"/>
    <w:rsid w:val="00976EFD"/>
    <w:rsid w:val="009775ED"/>
    <w:rsid w:val="00977848"/>
    <w:rsid w:val="009779EE"/>
    <w:rsid w:val="00977A42"/>
    <w:rsid w:val="00977AD6"/>
    <w:rsid w:val="00977BC2"/>
    <w:rsid w:val="00977BED"/>
    <w:rsid w:val="00977E94"/>
    <w:rsid w:val="00980521"/>
    <w:rsid w:val="00980523"/>
    <w:rsid w:val="009807D5"/>
    <w:rsid w:val="009808F2"/>
    <w:rsid w:val="00980BB9"/>
    <w:rsid w:val="00980CA8"/>
    <w:rsid w:val="00980E4B"/>
    <w:rsid w:val="00980FC1"/>
    <w:rsid w:val="00981645"/>
    <w:rsid w:val="009816BA"/>
    <w:rsid w:val="009817F2"/>
    <w:rsid w:val="00981A06"/>
    <w:rsid w:val="00981D0B"/>
    <w:rsid w:val="00981F36"/>
    <w:rsid w:val="00982167"/>
    <w:rsid w:val="0098217D"/>
    <w:rsid w:val="009824AB"/>
    <w:rsid w:val="0098254A"/>
    <w:rsid w:val="009829D1"/>
    <w:rsid w:val="00982B28"/>
    <w:rsid w:val="00982D62"/>
    <w:rsid w:val="00982EEE"/>
    <w:rsid w:val="00983842"/>
    <w:rsid w:val="0098391B"/>
    <w:rsid w:val="00983DBA"/>
    <w:rsid w:val="00984489"/>
    <w:rsid w:val="00984B9D"/>
    <w:rsid w:val="00984D15"/>
    <w:rsid w:val="0098544A"/>
    <w:rsid w:val="00985492"/>
    <w:rsid w:val="0098550C"/>
    <w:rsid w:val="009857CA"/>
    <w:rsid w:val="00985EB2"/>
    <w:rsid w:val="00986064"/>
    <w:rsid w:val="009860CE"/>
    <w:rsid w:val="00986519"/>
    <w:rsid w:val="00986727"/>
    <w:rsid w:val="009868BE"/>
    <w:rsid w:val="009869EB"/>
    <w:rsid w:val="00986A3F"/>
    <w:rsid w:val="00986C69"/>
    <w:rsid w:val="00986E79"/>
    <w:rsid w:val="00986FF7"/>
    <w:rsid w:val="00987220"/>
    <w:rsid w:val="00987679"/>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9D8"/>
    <w:rsid w:val="00992AE6"/>
    <w:rsid w:val="00992FE5"/>
    <w:rsid w:val="009931B9"/>
    <w:rsid w:val="00993249"/>
    <w:rsid w:val="00993310"/>
    <w:rsid w:val="00993668"/>
    <w:rsid w:val="0099366B"/>
    <w:rsid w:val="00993957"/>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10B"/>
    <w:rsid w:val="00996226"/>
    <w:rsid w:val="0099627C"/>
    <w:rsid w:val="009963C2"/>
    <w:rsid w:val="009963FE"/>
    <w:rsid w:val="009965B4"/>
    <w:rsid w:val="00996FB1"/>
    <w:rsid w:val="00997304"/>
    <w:rsid w:val="0099736E"/>
    <w:rsid w:val="009973C9"/>
    <w:rsid w:val="009974D8"/>
    <w:rsid w:val="0099751D"/>
    <w:rsid w:val="00997674"/>
    <w:rsid w:val="009977C8"/>
    <w:rsid w:val="00997AC8"/>
    <w:rsid w:val="00997BA6"/>
    <w:rsid w:val="00997D5A"/>
    <w:rsid w:val="00997DA8"/>
    <w:rsid w:val="00997DAF"/>
    <w:rsid w:val="009A0292"/>
    <w:rsid w:val="009A05DC"/>
    <w:rsid w:val="009A0B90"/>
    <w:rsid w:val="009A0DCF"/>
    <w:rsid w:val="009A0E00"/>
    <w:rsid w:val="009A145B"/>
    <w:rsid w:val="009A1981"/>
    <w:rsid w:val="009A19BF"/>
    <w:rsid w:val="009A1E49"/>
    <w:rsid w:val="009A211D"/>
    <w:rsid w:val="009A23C6"/>
    <w:rsid w:val="009A25E8"/>
    <w:rsid w:val="009A2FA3"/>
    <w:rsid w:val="009A30ED"/>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8B1"/>
    <w:rsid w:val="009A5A96"/>
    <w:rsid w:val="009A5CFB"/>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2EF"/>
    <w:rsid w:val="009B0466"/>
    <w:rsid w:val="009B0780"/>
    <w:rsid w:val="009B11E3"/>
    <w:rsid w:val="009B143F"/>
    <w:rsid w:val="009B16B1"/>
    <w:rsid w:val="009B1883"/>
    <w:rsid w:val="009B19A3"/>
    <w:rsid w:val="009B1FB9"/>
    <w:rsid w:val="009B1FDE"/>
    <w:rsid w:val="009B2106"/>
    <w:rsid w:val="009B22B0"/>
    <w:rsid w:val="009B250C"/>
    <w:rsid w:val="009B2A07"/>
    <w:rsid w:val="009B2CB4"/>
    <w:rsid w:val="009B2E5E"/>
    <w:rsid w:val="009B3287"/>
    <w:rsid w:val="009B33E5"/>
    <w:rsid w:val="009B3429"/>
    <w:rsid w:val="009B36F8"/>
    <w:rsid w:val="009B39CE"/>
    <w:rsid w:val="009B3ABB"/>
    <w:rsid w:val="009B3D6E"/>
    <w:rsid w:val="009B4183"/>
    <w:rsid w:val="009B44B2"/>
    <w:rsid w:val="009B4B7A"/>
    <w:rsid w:val="009B4FB4"/>
    <w:rsid w:val="009B4FD4"/>
    <w:rsid w:val="009B50FB"/>
    <w:rsid w:val="009B52C3"/>
    <w:rsid w:val="009B5383"/>
    <w:rsid w:val="009B539C"/>
    <w:rsid w:val="009B5B6F"/>
    <w:rsid w:val="009B61B8"/>
    <w:rsid w:val="009B66ED"/>
    <w:rsid w:val="009B6A2D"/>
    <w:rsid w:val="009B6C6D"/>
    <w:rsid w:val="009B71AF"/>
    <w:rsid w:val="009B7201"/>
    <w:rsid w:val="009B74FD"/>
    <w:rsid w:val="009B7648"/>
    <w:rsid w:val="009B77F3"/>
    <w:rsid w:val="009B7A7E"/>
    <w:rsid w:val="009B7BBD"/>
    <w:rsid w:val="009C00E6"/>
    <w:rsid w:val="009C0428"/>
    <w:rsid w:val="009C0530"/>
    <w:rsid w:val="009C094A"/>
    <w:rsid w:val="009C0ECA"/>
    <w:rsid w:val="009C1326"/>
    <w:rsid w:val="009C1936"/>
    <w:rsid w:val="009C1988"/>
    <w:rsid w:val="009C1A05"/>
    <w:rsid w:val="009C1AD2"/>
    <w:rsid w:val="009C1AFE"/>
    <w:rsid w:val="009C1D07"/>
    <w:rsid w:val="009C209A"/>
    <w:rsid w:val="009C20A0"/>
    <w:rsid w:val="009C2308"/>
    <w:rsid w:val="009C266E"/>
    <w:rsid w:val="009C26E3"/>
    <w:rsid w:val="009C2DA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647"/>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735"/>
    <w:rsid w:val="009D18EC"/>
    <w:rsid w:val="009D19AB"/>
    <w:rsid w:val="009D1D68"/>
    <w:rsid w:val="009D1E49"/>
    <w:rsid w:val="009D1FD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B16"/>
    <w:rsid w:val="009D4F8A"/>
    <w:rsid w:val="009D5570"/>
    <w:rsid w:val="009D5724"/>
    <w:rsid w:val="009D5C87"/>
    <w:rsid w:val="009D5CB6"/>
    <w:rsid w:val="009D5EAE"/>
    <w:rsid w:val="009D5ECB"/>
    <w:rsid w:val="009D5EEC"/>
    <w:rsid w:val="009D6424"/>
    <w:rsid w:val="009D67C7"/>
    <w:rsid w:val="009D6817"/>
    <w:rsid w:val="009D6893"/>
    <w:rsid w:val="009D6D3F"/>
    <w:rsid w:val="009D6D59"/>
    <w:rsid w:val="009D718F"/>
    <w:rsid w:val="009D7436"/>
    <w:rsid w:val="009D74EF"/>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A8B"/>
    <w:rsid w:val="009E2CFF"/>
    <w:rsid w:val="009E3466"/>
    <w:rsid w:val="009E346C"/>
    <w:rsid w:val="009E358B"/>
    <w:rsid w:val="009E3A9A"/>
    <w:rsid w:val="009E3AA3"/>
    <w:rsid w:val="009E3BC0"/>
    <w:rsid w:val="009E3FC5"/>
    <w:rsid w:val="009E4270"/>
    <w:rsid w:val="009E454F"/>
    <w:rsid w:val="009E475A"/>
    <w:rsid w:val="009E48D7"/>
    <w:rsid w:val="009E4966"/>
    <w:rsid w:val="009E4C19"/>
    <w:rsid w:val="009E4D50"/>
    <w:rsid w:val="009E5030"/>
    <w:rsid w:val="009E5099"/>
    <w:rsid w:val="009E519A"/>
    <w:rsid w:val="009E5399"/>
    <w:rsid w:val="009E54F7"/>
    <w:rsid w:val="009E56B8"/>
    <w:rsid w:val="009E5A5D"/>
    <w:rsid w:val="009E5C49"/>
    <w:rsid w:val="009E5DB7"/>
    <w:rsid w:val="009E66E9"/>
    <w:rsid w:val="009E6763"/>
    <w:rsid w:val="009E6EA1"/>
    <w:rsid w:val="009E74AE"/>
    <w:rsid w:val="009E773E"/>
    <w:rsid w:val="009E7926"/>
    <w:rsid w:val="009E7ADE"/>
    <w:rsid w:val="009F00D8"/>
    <w:rsid w:val="009F0200"/>
    <w:rsid w:val="009F03EB"/>
    <w:rsid w:val="009F04D1"/>
    <w:rsid w:val="009F0593"/>
    <w:rsid w:val="009F0753"/>
    <w:rsid w:val="009F0844"/>
    <w:rsid w:val="009F0D97"/>
    <w:rsid w:val="009F114D"/>
    <w:rsid w:val="009F13D0"/>
    <w:rsid w:val="009F1992"/>
    <w:rsid w:val="009F1DF0"/>
    <w:rsid w:val="009F1F72"/>
    <w:rsid w:val="009F220C"/>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1F"/>
    <w:rsid w:val="009F3D69"/>
    <w:rsid w:val="009F3D97"/>
    <w:rsid w:val="009F3E66"/>
    <w:rsid w:val="009F40E6"/>
    <w:rsid w:val="009F433D"/>
    <w:rsid w:val="009F4382"/>
    <w:rsid w:val="009F43BF"/>
    <w:rsid w:val="009F47DB"/>
    <w:rsid w:val="009F5C0D"/>
    <w:rsid w:val="009F5EFA"/>
    <w:rsid w:val="009F5FFD"/>
    <w:rsid w:val="009F6154"/>
    <w:rsid w:val="009F622C"/>
    <w:rsid w:val="009F628C"/>
    <w:rsid w:val="009F63E4"/>
    <w:rsid w:val="009F6896"/>
    <w:rsid w:val="009F6898"/>
    <w:rsid w:val="009F68C7"/>
    <w:rsid w:val="009F6DAA"/>
    <w:rsid w:val="009F7094"/>
    <w:rsid w:val="009F72B4"/>
    <w:rsid w:val="009F771D"/>
    <w:rsid w:val="009F7834"/>
    <w:rsid w:val="009F79B6"/>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7D"/>
    <w:rsid w:val="00A021C9"/>
    <w:rsid w:val="00A0223C"/>
    <w:rsid w:val="00A02400"/>
    <w:rsid w:val="00A02592"/>
    <w:rsid w:val="00A0290D"/>
    <w:rsid w:val="00A02B1B"/>
    <w:rsid w:val="00A03061"/>
    <w:rsid w:val="00A0369F"/>
    <w:rsid w:val="00A0375B"/>
    <w:rsid w:val="00A041DA"/>
    <w:rsid w:val="00A0421F"/>
    <w:rsid w:val="00A047A8"/>
    <w:rsid w:val="00A04B8F"/>
    <w:rsid w:val="00A04C03"/>
    <w:rsid w:val="00A04C15"/>
    <w:rsid w:val="00A04D1E"/>
    <w:rsid w:val="00A04E3D"/>
    <w:rsid w:val="00A053A3"/>
    <w:rsid w:val="00A059A2"/>
    <w:rsid w:val="00A05D49"/>
    <w:rsid w:val="00A061BD"/>
    <w:rsid w:val="00A06890"/>
    <w:rsid w:val="00A06938"/>
    <w:rsid w:val="00A06A81"/>
    <w:rsid w:val="00A06B90"/>
    <w:rsid w:val="00A06C7F"/>
    <w:rsid w:val="00A06DCC"/>
    <w:rsid w:val="00A07177"/>
    <w:rsid w:val="00A07236"/>
    <w:rsid w:val="00A07431"/>
    <w:rsid w:val="00A077D4"/>
    <w:rsid w:val="00A07B14"/>
    <w:rsid w:val="00A10088"/>
    <w:rsid w:val="00A101FD"/>
    <w:rsid w:val="00A1022F"/>
    <w:rsid w:val="00A102A7"/>
    <w:rsid w:val="00A103D2"/>
    <w:rsid w:val="00A105E1"/>
    <w:rsid w:val="00A10843"/>
    <w:rsid w:val="00A10CA6"/>
    <w:rsid w:val="00A11165"/>
    <w:rsid w:val="00A11253"/>
    <w:rsid w:val="00A11C03"/>
    <w:rsid w:val="00A126F2"/>
    <w:rsid w:val="00A1272C"/>
    <w:rsid w:val="00A127AA"/>
    <w:rsid w:val="00A13235"/>
    <w:rsid w:val="00A13274"/>
    <w:rsid w:val="00A132F3"/>
    <w:rsid w:val="00A13305"/>
    <w:rsid w:val="00A13555"/>
    <w:rsid w:val="00A13624"/>
    <w:rsid w:val="00A1377F"/>
    <w:rsid w:val="00A139E6"/>
    <w:rsid w:val="00A139EF"/>
    <w:rsid w:val="00A13C0A"/>
    <w:rsid w:val="00A13DDD"/>
    <w:rsid w:val="00A13F7C"/>
    <w:rsid w:val="00A13F9B"/>
    <w:rsid w:val="00A14194"/>
    <w:rsid w:val="00A141FF"/>
    <w:rsid w:val="00A144CE"/>
    <w:rsid w:val="00A1487F"/>
    <w:rsid w:val="00A14A3C"/>
    <w:rsid w:val="00A15010"/>
    <w:rsid w:val="00A15039"/>
    <w:rsid w:val="00A15042"/>
    <w:rsid w:val="00A15574"/>
    <w:rsid w:val="00A15624"/>
    <w:rsid w:val="00A1572A"/>
    <w:rsid w:val="00A158EE"/>
    <w:rsid w:val="00A15A13"/>
    <w:rsid w:val="00A15A73"/>
    <w:rsid w:val="00A15CCB"/>
    <w:rsid w:val="00A15FF6"/>
    <w:rsid w:val="00A16371"/>
    <w:rsid w:val="00A164B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0DF1"/>
    <w:rsid w:val="00A211F6"/>
    <w:rsid w:val="00A2122A"/>
    <w:rsid w:val="00A213D9"/>
    <w:rsid w:val="00A2142C"/>
    <w:rsid w:val="00A21533"/>
    <w:rsid w:val="00A21AB6"/>
    <w:rsid w:val="00A21CC2"/>
    <w:rsid w:val="00A21D25"/>
    <w:rsid w:val="00A21EDC"/>
    <w:rsid w:val="00A21FD8"/>
    <w:rsid w:val="00A2206D"/>
    <w:rsid w:val="00A22174"/>
    <w:rsid w:val="00A22303"/>
    <w:rsid w:val="00A227A7"/>
    <w:rsid w:val="00A227AC"/>
    <w:rsid w:val="00A22962"/>
    <w:rsid w:val="00A22BB4"/>
    <w:rsid w:val="00A22CE7"/>
    <w:rsid w:val="00A22E85"/>
    <w:rsid w:val="00A22FC3"/>
    <w:rsid w:val="00A231E0"/>
    <w:rsid w:val="00A23630"/>
    <w:rsid w:val="00A23778"/>
    <w:rsid w:val="00A237A2"/>
    <w:rsid w:val="00A238FA"/>
    <w:rsid w:val="00A2394E"/>
    <w:rsid w:val="00A23C4B"/>
    <w:rsid w:val="00A23CAC"/>
    <w:rsid w:val="00A23E3E"/>
    <w:rsid w:val="00A23F48"/>
    <w:rsid w:val="00A23FD5"/>
    <w:rsid w:val="00A23FF1"/>
    <w:rsid w:val="00A24086"/>
    <w:rsid w:val="00A241CE"/>
    <w:rsid w:val="00A24398"/>
    <w:rsid w:val="00A2442E"/>
    <w:rsid w:val="00A2478B"/>
    <w:rsid w:val="00A24807"/>
    <w:rsid w:val="00A24AAE"/>
    <w:rsid w:val="00A24C05"/>
    <w:rsid w:val="00A25078"/>
    <w:rsid w:val="00A2535A"/>
    <w:rsid w:val="00A2537D"/>
    <w:rsid w:val="00A258D8"/>
    <w:rsid w:val="00A25A3A"/>
    <w:rsid w:val="00A25BDE"/>
    <w:rsid w:val="00A261F8"/>
    <w:rsid w:val="00A262EA"/>
    <w:rsid w:val="00A2695E"/>
    <w:rsid w:val="00A26C3E"/>
    <w:rsid w:val="00A26E6D"/>
    <w:rsid w:val="00A26F27"/>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67"/>
    <w:rsid w:val="00A32550"/>
    <w:rsid w:val="00A32620"/>
    <w:rsid w:val="00A329A5"/>
    <w:rsid w:val="00A32AB3"/>
    <w:rsid w:val="00A33593"/>
    <w:rsid w:val="00A33BEB"/>
    <w:rsid w:val="00A34131"/>
    <w:rsid w:val="00A34212"/>
    <w:rsid w:val="00A3424F"/>
    <w:rsid w:val="00A34273"/>
    <w:rsid w:val="00A342AF"/>
    <w:rsid w:val="00A3485C"/>
    <w:rsid w:val="00A34B45"/>
    <w:rsid w:val="00A34C6D"/>
    <w:rsid w:val="00A351BA"/>
    <w:rsid w:val="00A35351"/>
    <w:rsid w:val="00A353A9"/>
    <w:rsid w:val="00A358D1"/>
    <w:rsid w:val="00A359F6"/>
    <w:rsid w:val="00A35C45"/>
    <w:rsid w:val="00A365A9"/>
    <w:rsid w:val="00A36C10"/>
    <w:rsid w:val="00A36CAF"/>
    <w:rsid w:val="00A36D0B"/>
    <w:rsid w:val="00A37028"/>
    <w:rsid w:val="00A37269"/>
    <w:rsid w:val="00A37428"/>
    <w:rsid w:val="00A37A0B"/>
    <w:rsid w:val="00A37A16"/>
    <w:rsid w:val="00A37BA0"/>
    <w:rsid w:val="00A37D7D"/>
    <w:rsid w:val="00A37DED"/>
    <w:rsid w:val="00A40335"/>
    <w:rsid w:val="00A403C8"/>
    <w:rsid w:val="00A404BC"/>
    <w:rsid w:val="00A40591"/>
    <w:rsid w:val="00A406FD"/>
    <w:rsid w:val="00A4089D"/>
    <w:rsid w:val="00A40B53"/>
    <w:rsid w:val="00A412DA"/>
    <w:rsid w:val="00A41453"/>
    <w:rsid w:val="00A416DE"/>
    <w:rsid w:val="00A41AAF"/>
    <w:rsid w:val="00A41F90"/>
    <w:rsid w:val="00A42074"/>
    <w:rsid w:val="00A42377"/>
    <w:rsid w:val="00A4249D"/>
    <w:rsid w:val="00A425BB"/>
    <w:rsid w:val="00A4268C"/>
    <w:rsid w:val="00A426CA"/>
    <w:rsid w:val="00A42A9E"/>
    <w:rsid w:val="00A42B4D"/>
    <w:rsid w:val="00A42BBF"/>
    <w:rsid w:val="00A42E68"/>
    <w:rsid w:val="00A433E5"/>
    <w:rsid w:val="00A435F8"/>
    <w:rsid w:val="00A43766"/>
    <w:rsid w:val="00A43C21"/>
    <w:rsid w:val="00A443C2"/>
    <w:rsid w:val="00A44623"/>
    <w:rsid w:val="00A449D1"/>
    <w:rsid w:val="00A44D5E"/>
    <w:rsid w:val="00A44DC8"/>
    <w:rsid w:val="00A44DDB"/>
    <w:rsid w:val="00A45437"/>
    <w:rsid w:val="00A4579C"/>
    <w:rsid w:val="00A45D56"/>
    <w:rsid w:val="00A45F24"/>
    <w:rsid w:val="00A4613E"/>
    <w:rsid w:val="00A46385"/>
    <w:rsid w:val="00A46417"/>
    <w:rsid w:val="00A46511"/>
    <w:rsid w:val="00A4660F"/>
    <w:rsid w:val="00A46838"/>
    <w:rsid w:val="00A46B9E"/>
    <w:rsid w:val="00A46C7B"/>
    <w:rsid w:val="00A47391"/>
    <w:rsid w:val="00A478AC"/>
    <w:rsid w:val="00A47ADD"/>
    <w:rsid w:val="00A47F7E"/>
    <w:rsid w:val="00A50033"/>
    <w:rsid w:val="00A50175"/>
    <w:rsid w:val="00A50216"/>
    <w:rsid w:val="00A504D3"/>
    <w:rsid w:val="00A505B0"/>
    <w:rsid w:val="00A5061E"/>
    <w:rsid w:val="00A508FB"/>
    <w:rsid w:val="00A50D63"/>
    <w:rsid w:val="00A511C5"/>
    <w:rsid w:val="00A51592"/>
    <w:rsid w:val="00A517E8"/>
    <w:rsid w:val="00A5188A"/>
    <w:rsid w:val="00A51959"/>
    <w:rsid w:val="00A519CA"/>
    <w:rsid w:val="00A52142"/>
    <w:rsid w:val="00A521A4"/>
    <w:rsid w:val="00A52207"/>
    <w:rsid w:val="00A5224A"/>
    <w:rsid w:val="00A5229D"/>
    <w:rsid w:val="00A522F3"/>
    <w:rsid w:val="00A52929"/>
    <w:rsid w:val="00A52B94"/>
    <w:rsid w:val="00A52CE2"/>
    <w:rsid w:val="00A52D5F"/>
    <w:rsid w:val="00A52E03"/>
    <w:rsid w:val="00A52FDC"/>
    <w:rsid w:val="00A5373C"/>
    <w:rsid w:val="00A5388E"/>
    <w:rsid w:val="00A538D4"/>
    <w:rsid w:val="00A53BC6"/>
    <w:rsid w:val="00A53F79"/>
    <w:rsid w:val="00A54429"/>
    <w:rsid w:val="00A5446C"/>
    <w:rsid w:val="00A548B8"/>
    <w:rsid w:val="00A54928"/>
    <w:rsid w:val="00A54D62"/>
    <w:rsid w:val="00A54FC1"/>
    <w:rsid w:val="00A55163"/>
    <w:rsid w:val="00A55169"/>
    <w:rsid w:val="00A5519A"/>
    <w:rsid w:val="00A55376"/>
    <w:rsid w:val="00A553DB"/>
    <w:rsid w:val="00A554E2"/>
    <w:rsid w:val="00A5553A"/>
    <w:rsid w:val="00A555F6"/>
    <w:rsid w:val="00A55926"/>
    <w:rsid w:val="00A55CB6"/>
    <w:rsid w:val="00A56097"/>
    <w:rsid w:val="00A5652E"/>
    <w:rsid w:val="00A567FA"/>
    <w:rsid w:val="00A56939"/>
    <w:rsid w:val="00A56C4E"/>
    <w:rsid w:val="00A56E8E"/>
    <w:rsid w:val="00A56EE0"/>
    <w:rsid w:val="00A5705A"/>
    <w:rsid w:val="00A57252"/>
    <w:rsid w:val="00A579F2"/>
    <w:rsid w:val="00A57C6D"/>
    <w:rsid w:val="00A57DD2"/>
    <w:rsid w:val="00A57F81"/>
    <w:rsid w:val="00A600CF"/>
    <w:rsid w:val="00A60749"/>
    <w:rsid w:val="00A60907"/>
    <w:rsid w:val="00A60974"/>
    <w:rsid w:val="00A60BBE"/>
    <w:rsid w:val="00A60C62"/>
    <w:rsid w:val="00A60E02"/>
    <w:rsid w:val="00A61246"/>
    <w:rsid w:val="00A61622"/>
    <w:rsid w:val="00A617D3"/>
    <w:rsid w:val="00A61D50"/>
    <w:rsid w:val="00A61DC2"/>
    <w:rsid w:val="00A61E77"/>
    <w:rsid w:val="00A62466"/>
    <w:rsid w:val="00A6247D"/>
    <w:rsid w:val="00A627C6"/>
    <w:rsid w:val="00A629AA"/>
    <w:rsid w:val="00A62A13"/>
    <w:rsid w:val="00A62C6C"/>
    <w:rsid w:val="00A6308C"/>
    <w:rsid w:val="00A63348"/>
    <w:rsid w:val="00A633F5"/>
    <w:rsid w:val="00A634A0"/>
    <w:rsid w:val="00A63AB9"/>
    <w:rsid w:val="00A63CC4"/>
    <w:rsid w:val="00A642D1"/>
    <w:rsid w:val="00A648A5"/>
    <w:rsid w:val="00A648B8"/>
    <w:rsid w:val="00A64A9E"/>
    <w:rsid w:val="00A64DE5"/>
    <w:rsid w:val="00A64E05"/>
    <w:rsid w:val="00A65022"/>
    <w:rsid w:val="00A65145"/>
    <w:rsid w:val="00A6519E"/>
    <w:rsid w:val="00A65347"/>
    <w:rsid w:val="00A655C6"/>
    <w:rsid w:val="00A65A14"/>
    <w:rsid w:val="00A65C65"/>
    <w:rsid w:val="00A65D2A"/>
    <w:rsid w:val="00A65EE4"/>
    <w:rsid w:val="00A65FFF"/>
    <w:rsid w:val="00A6612B"/>
    <w:rsid w:val="00A663F6"/>
    <w:rsid w:val="00A664D5"/>
    <w:rsid w:val="00A666B6"/>
    <w:rsid w:val="00A66CB5"/>
    <w:rsid w:val="00A66D71"/>
    <w:rsid w:val="00A67112"/>
    <w:rsid w:val="00A6752C"/>
    <w:rsid w:val="00A67768"/>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5CB2"/>
    <w:rsid w:val="00A7624C"/>
    <w:rsid w:val="00A7652E"/>
    <w:rsid w:val="00A76EF7"/>
    <w:rsid w:val="00A77020"/>
    <w:rsid w:val="00A77402"/>
    <w:rsid w:val="00A77BAB"/>
    <w:rsid w:val="00A77C6A"/>
    <w:rsid w:val="00A8001E"/>
    <w:rsid w:val="00A8022B"/>
    <w:rsid w:val="00A80334"/>
    <w:rsid w:val="00A8078C"/>
    <w:rsid w:val="00A80E68"/>
    <w:rsid w:val="00A81AC4"/>
    <w:rsid w:val="00A81CB9"/>
    <w:rsid w:val="00A81D59"/>
    <w:rsid w:val="00A82083"/>
    <w:rsid w:val="00A820F9"/>
    <w:rsid w:val="00A823B9"/>
    <w:rsid w:val="00A825E4"/>
    <w:rsid w:val="00A82697"/>
    <w:rsid w:val="00A826A0"/>
    <w:rsid w:val="00A826BA"/>
    <w:rsid w:val="00A826BE"/>
    <w:rsid w:val="00A82824"/>
    <w:rsid w:val="00A82979"/>
    <w:rsid w:val="00A82A4F"/>
    <w:rsid w:val="00A82AAB"/>
    <w:rsid w:val="00A82D83"/>
    <w:rsid w:val="00A82E73"/>
    <w:rsid w:val="00A831FF"/>
    <w:rsid w:val="00A8378A"/>
    <w:rsid w:val="00A83DFA"/>
    <w:rsid w:val="00A83E09"/>
    <w:rsid w:val="00A84056"/>
    <w:rsid w:val="00A8411C"/>
    <w:rsid w:val="00A842BE"/>
    <w:rsid w:val="00A845DF"/>
    <w:rsid w:val="00A84668"/>
    <w:rsid w:val="00A846FA"/>
    <w:rsid w:val="00A84708"/>
    <w:rsid w:val="00A84978"/>
    <w:rsid w:val="00A84CE4"/>
    <w:rsid w:val="00A84E0B"/>
    <w:rsid w:val="00A85108"/>
    <w:rsid w:val="00A851B9"/>
    <w:rsid w:val="00A854EB"/>
    <w:rsid w:val="00A8559F"/>
    <w:rsid w:val="00A8567A"/>
    <w:rsid w:val="00A85AD2"/>
    <w:rsid w:val="00A85CF7"/>
    <w:rsid w:val="00A85E12"/>
    <w:rsid w:val="00A85E1B"/>
    <w:rsid w:val="00A85EB2"/>
    <w:rsid w:val="00A8610F"/>
    <w:rsid w:val="00A8628D"/>
    <w:rsid w:val="00A86332"/>
    <w:rsid w:val="00A864CF"/>
    <w:rsid w:val="00A866B3"/>
    <w:rsid w:val="00A86714"/>
    <w:rsid w:val="00A867BE"/>
    <w:rsid w:val="00A86A86"/>
    <w:rsid w:val="00A86B0E"/>
    <w:rsid w:val="00A8704C"/>
    <w:rsid w:val="00A8706F"/>
    <w:rsid w:val="00A87088"/>
    <w:rsid w:val="00A87108"/>
    <w:rsid w:val="00A8754E"/>
    <w:rsid w:val="00A8770F"/>
    <w:rsid w:val="00A878FE"/>
    <w:rsid w:val="00A87A56"/>
    <w:rsid w:val="00A87A6B"/>
    <w:rsid w:val="00A87CAA"/>
    <w:rsid w:val="00A87E54"/>
    <w:rsid w:val="00A901F0"/>
    <w:rsid w:val="00A9032C"/>
    <w:rsid w:val="00A904FB"/>
    <w:rsid w:val="00A90A63"/>
    <w:rsid w:val="00A90C3E"/>
    <w:rsid w:val="00A90CB4"/>
    <w:rsid w:val="00A90E73"/>
    <w:rsid w:val="00A9108A"/>
    <w:rsid w:val="00A91220"/>
    <w:rsid w:val="00A91258"/>
    <w:rsid w:val="00A914B6"/>
    <w:rsid w:val="00A918EC"/>
    <w:rsid w:val="00A91AF4"/>
    <w:rsid w:val="00A91DDC"/>
    <w:rsid w:val="00A9211F"/>
    <w:rsid w:val="00A92122"/>
    <w:rsid w:val="00A923FD"/>
    <w:rsid w:val="00A925EE"/>
    <w:rsid w:val="00A9295C"/>
    <w:rsid w:val="00A92A17"/>
    <w:rsid w:val="00A92B1B"/>
    <w:rsid w:val="00A92DD7"/>
    <w:rsid w:val="00A9329D"/>
    <w:rsid w:val="00A933EC"/>
    <w:rsid w:val="00A93442"/>
    <w:rsid w:val="00A9357E"/>
    <w:rsid w:val="00A935D8"/>
    <w:rsid w:val="00A93846"/>
    <w:rsid w:val="00A93B37"/>
    <w:rsid w:val="00A93B5A"/>
    <w:rsid w:val="00A93E3D"/>
    <w:rsid w:val="00A94389"/>
    <w:rsid w:val="00A943B7"/>
    <w:rsid w:val="00A94996"/>
    <w:rsid w:val="00A94B47"/>
    <w:rsid w:val="00A94FD4"/>
    <w:rsid w:val="00A951B6"/>
    <w:rsid w:val="00A95479"/>
    <w:rsid w:val="00A95568"/>
    <w:rsid w:val="00A9570E"/>
    <w:rsid w:val="00A9581A"/>
    <w:rsid w:val="00A95879"/>
    <w:rsid w:val="00A958B8"/>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7DA"/>
    <w:rsid w:val="00AA1C34"/>
    <w:rsid w:val="00AA1D47"/>
    <w:rsid w:val="00AA2367"/>
    <w:rsid w:val="00AA23A2"/>
    <w:rsid w:val="00AA23F6"/>
    <w:rsid w:val="00AA2495"/>
    <w:rsid w:val="00AA2681"/>
    <w:rsid w:val="00AA26C2"/>
    <w:rsid w:val="00AA293F"/>
    <w:rsid w:val="00AA2AE7"/>
    <w:rsid w:val="00AA2AFF"/>
    <w:rsid w:val="00AA2BA7"/>
    <w:rsid w:val="00AA2E44"/>
    <w:rsid w:val="00AA2EB4"/>
    <w:rsid w:val="00AA32A1"/>
    <w:rsid w:val="00AA33FB"/>
    <w:rsid w:val="00AA34EC"/>
    <w:rsid w:val="00AA3AAC"/>
    <w:rsid w:val="00AA3AE8"/>
    <w:rsid w:val="00AA3D35"/>
    <w:rsid w:val="00AA405C"/>
    <w:rsid w:val="00AA409A"/>
    <w:rsid w:val="00AA4629"/>
    <w:rsid w:val="00AA4658"/>
    <w:rsid w:val="00AA4831"/>
    <w:rsid w:val="00AA4854"/>
    <w:rsid w:val="00AA4911"/>
    <w:rsid w:val="00AA4921"/>
    <w:rsid w:val="00AA4B87"/>
    <w:rsid w:val="00AA4BDD"/>
    <w:rsid w:val="00AA542E"/>
    <w:rsid w:val="00AA5494"/>
    <w:rsid w:val="00AA5619"/>
    <w:rsid w:val="00AA56AF"/>
    <w:rsid w:val="00AA5A2B"/>
    <w:rsid w:val="00AA641D"/>
    <w:rsid w:val="00AA6618"/>
    <w:rsid w:val="00AA675A"/>
    <w:rsid w:val="00AA6828"/>
    <w:rsid w:val="00AA695C"/>
    <w:rsid w:val="00AA6A18"/>
    <w:rsid w:val="00AA6BBD"/>
    <w:rsid w:val="00AA7041"/>
    <w:rsid w:val="00AA710C"/>
    <w:rsid w:val="00AA726A"/>
    <w:rsid w:val="00AA7333"/>
    <w:rsid w:val="00AA73BB"/>
    <w:rsid w:val="00AA7503"/>
    <w:rsid w:val="00AA7640"/>
    <w:rsid w:val="00AA768A"/>
    <w:rsid w:val="00AA7716"/>
    <w:rsid w:val="00AA790E"/>
    <w:rsid w:val="00AA7A75"/>
    <w:rsid w:val="00AA7E71"/>
    <w:rsid w:val="00AB04E4"/>
    <w:rsid w:val="00AB0764"/>
    <w:rsid w:val="00AB09F1"/>
    <w:rsid w:val="00AB0A0F"/>
    <w:rsid w:val="00AB0C83"/>
    <w:rsid w:val="00AB129F"/>
    <w:rsid w:val="00AB14CA"/>
    <w:rsid w:val="00AB1850"/>
    <w:rsid w:val="00AB1899"/>
    <w:rsid w:val="00AB2077"/>
    <w:rsid w:val="00AB20E7"/>
    <w:rsid w:val="00AB2683"/>
    <w:rsid w:val="00AB27F5"/>
    <w:rsid w:val="00AB289F"/>
    <w:rsid w:val="00AB340E"/>
    <w:rsid w:val="00AB3B78"/>
    <w:rsid w:val="00AB3D52"/>
    <w:rsid w:val="00AB3D95"/>
    <w:rsid w:val="00AB3DE8"/>
    <w:rsid w:val="00AB3EA5"/>
    <w:rsid w:val="00AB3EDC"/>
    <w:rsid w:val="00AB3F09"/>
    <w:rsid w:val="00AB409D"/>
    <w:rsid w:val="00AB45CC"/>
    <w:rsid w:val="00AB4941"/>
    <w:rsid w:val="00AB4C67"/>
    <w:rsid w:val="00AB5039"/>
    <w:rsid w:val="00AB542F"/>
    <w:rsid w:val="00AB5695"/>
    <w:rsid w:val="00AB573C"/>
    <w:rsid w:val="00AB588B"/>
    <w:rsid w:val="00AB5B12"/>
    <w:rsid w:val="00AB5B15"/>
    <w:rsid w:val="00AB5CA9"/>
    <w:rsid w:val="00AB624C"/>
    <w:rsid w:val="00AB6873"/>
    <w:rsid w:val="00AB6971"/>
    <w:rsid w:val="00AB6CCF"/>
    <w:rsid w:val="00AB6CF8"/>
    <w:rsid w:val="00AB6E07"/>
    <w:rsid w:val="00AB6E7D"/>
    <w:rsid w:val="00AB7589"/>
    <w:rsid w:val="00AB75D9"/>
    <w:rsid w:val="00AB7633"/>
    <w:rsid w:val="00AB7B33"/>
    <w:rsid w:val="00AB7D25"/>
    <w:rsid w:val="00AB7DB2"/>
    <w:rsid w:val="00AB7EBB"/>
    <w:rsid w:val="00AB7F59"/>
    <w:rsid w:val="00AC0012"/>
    <w:rsid w:val="00AC0085"/>
    <w:rsid w:val="00AC01E5"/>
    <w:rsid w:val="00AC0241"/>
    <w:rsid w:val="00AC0720"/>
    <w:rsid w:val="00AC09BF"/>
    <w:rsid w:val="00AC0A04"/>
    <w:rsid w:val="00AC0C75"/>
    <w:rsid w:val="00AC0DEC"/>
    <w:rsid w:val="00AC0E13"/>
    <w:rsid w:val="00AC131A"/>
    <w:rsid w:val="00AC134E"/>
    <w:rsid w:val="00AC148A"/>
    <w:rsid w:val="00AC14C2"/>
    <w:rsid w:val="00AC1531"/>
    <w:rsid w:val="00AC198F"/>
    <w:rsid w:val="00AC1A7C"/>
    <w:rsid w:val="00AC1AF1"/>
    <w:rsid w:val="00AC1F58"/>
    <w:rsid w:val="00AC1F98"/>
    <w:rsid w:val="00AC22DB"/>
    <w:rsid w:val="00AC237E"/>
    <w:rsid w:val="00AC2418"/>
    <w:rsid w:val="00AC2545"/>
    <w:rsid w:val="00AC25E1"/>
    <w:rsid w:val="00AC262B"/>
    <w:rsid w:val="00AC26D1"/>
    <w:rsid w:val="00AC29E5"/>
    <w:rsid w:val="00AC2C32"/>
    <w:rsid w:val="00AC2D04"/>
    <w:rsid w:val="00AC2FD3"/>
    <w:rsid w:val="00AC3547"/>
    <w:rsid w:val="00AC3693"/>
    <w:rsid w:val="00AC374B"/>
    <w:rsid w:val="00AC394A"/>
    <w:rsid w:val="00AC3A22"/>
    <w:rsid w:val="00AC3A5F"/>
    <w:rsid w:val="00AC4016"/>
    <w:rsid w:val="00AC4202"/>
    <w:rsid w:val="00AC4301"/>
    <w:rsid w:val="00AC44D1"/>
    <w:rsid w:val="00AC4903"/>
    <w:rsid w:val="00AC4A10"/>
    <w:rsid w:val="00AC4B64"/>
    <w:rsid w:val="00AC5249"/>
    <w:rsid w:val="00AC533E"/>
    <w:rsid w:val="00AC54E8"/>
    <w:rsid w:val="00AC568B"/>
    <w:rsid w:val="00AC5892"/>
    <w:rsid w:val="00AC5A11"/>
    <w:rsid w:val="00AC5D6F"/>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1A36"/>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4F8C"/>
    <w:rsid w:val="00AD512D"/>
    <w:rsid w:val="00AD54AA"/>
    <w:rsid w:val="00AD554D"/>
    <w:rsid w:val="00AD56A2"/>
    <w:rsid w:val="00AD5B68"/>
    <w:rsid w:val="00AD5DD7"/>
    <w:rsid w:val="00AD5E88"/>
    <w:rsid w:val="00AD5F13"/>
    <w:rsid w:val="00AD5F47"/>
    <w:rsid w:val="00AD60F8"/>
    <w:rsid w:val="00AD669E"/>
    <w:rsid w:val="00AD66B2"/>
    <w:rsid w:val="00AD6851"/>
    <w:rsid w:val="00AD696D"/>
    <w:rsid w:val="00AD7375"/>
    <w:rsid w:val="00AD7387"/>
    <w:rsid w:val="00AD7537"/>
    <w:rsid w:val="00AD7564"/>
    <w:rsid w:val="00AD76A3"/>
    <w:rsid w:val="00AD7701"/>
    <w:rsid w:val="00AD79EA"/>
    <w:rsid w:val="00AD7DAF"/>
    <w:rsid w:val="00AD7FD3"/>
    <w:rsid w:val="00AE005A"/>
    <w:rsid w:val="00AE01A2"/>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1F5"/>
    <w:rsid w:val="00AE22B4"/>
    <w:rsid w:val="00AE237A"/>
    <w:rsid w:val="00AE29F4"/>
    <w:rsid w:val="00AE3570"/>
    <w:rsid w:val="00AE35AE"/>
    <w:rsid w:val="00AE35B5"/>
    <w:rsid w:val="00AE35B9"/>
    <w:rsid w:val="00AE3663"/>
    <w:rsid w:val="00AE38BB"/>
    <w:rsid w:val="00AE3B94"/>
    <w:rsid w:val="00AE3C0A"/>
    <w:rsid w:val="00AE3D46"/>
    <w:rsid w:val="00AE3E2C"/>
    <w:rsid w:val="00AE469D"/>
    <w:rsid w:val="00AE49E0"/>
    <w:rsid w:val="00AE4A0D"/>
    <w:rsid w:val="00AE4B70"/>
    <w:rsid w:val="00AE4D7A"/>
    <w:rsid w:val="00AE4E31"/>
    <w:rsid w:val="00AE4E55"/>
    <w:rsid w:val="00AE50A9"/>
    <w:rsid w:val="00AE510A"/>
    <w:rsid w:val="00AE5249"/>
    <w:rsid w:val="00AE5783"/>
    <w:rsid w:val="00AE5873"/>
    <w:rsid w:val="00AE58DC"/>
    <w:rsid w:val="00AE6340"/>
    <w:rsid w:val="00AE6BBD"/>
    <w:rsid w:val="00AE6BF0"/>
    <w:rsid w:val="00AE703F"/>
    <w:rsid w:val="00AE748B"/>
    <w:rsid w:val="00AE7800"/>
    <w:rsid w:val="00AE7A07"/>
    <w:rsid w:val="00AE7BE4"/>
    <w:rsid w:val="00AE7D8E"/>
    <w:rsid w:val="00AF00AC"/>
    <w:rsid w:val="00AF00D4"/>
    <w:rsid w:val="00AF02B1"/>
    <w:rsid w:val="00AF036F"/>
    <w:rsid w:val="00AF054F"/>
    <w:rsid w:val="00AF0550"/>
    <w:rsid w:val="00AF0AEB"/>
    <w:rsid w:val="00AF0C2F"/>
    <w:rsid w:val="00AF0C32"/>
    <w:rsid w:val="00AF1614"/>
    <w:rsid w:val="00AF1905"/>
    <w:rsid w:val="00AF1E84"/>
    <w:rsid w:val="00AF1F79"/>
    <w:rsid w:val="00AF222F"/>
    <w:rsid w:val="00AF28A0"/>
    <w:rsid w:val="00AF31D7"/>
    <w:rsid w:val="00AF38CC"/>
    <w:rsid w:val="00AF3BED"/>
    <w:rsid w:val="00AF3D7C"/>
    <w:rsid w:val="00AF3FD0"/>
    <w:rsid w:val="00AF4B75"/>
    <w:rsid w:val="00AF4C37"/>
    <w:rsid w:val="00AF4D48"/>
    <w:rsid w:val="00AF5023"/>
    <w:rsid w:val="00AF50C6"/>
    <w:rsid w:val="00AF50F7"/>
    <w:rsid w:val="00AF5268"/>
    <w:rsid w:val="00AF53CF"/>
    <w:rsid w:val="00AF5402"/>
    <w:rsid w:val="00AF55B4"/>
    <w:rsid w:val="00AF572F"/>
    <w:rsid w:val="00AF59E8"/>
    <w:rsid w:val="00AF5AE1"/>
    <w:rsid w:val="00AF5B81"/>
    <w:rsid w:val="00AF5CA9"/>
    <w:rsid w:val="00AF5EA6"/>
    <w:rsid w:val="00AF61F8"/>
    <w:rsid w:val="00AF6273"/>
    <w:rsid w:val="00AF65CB"/>
    <w:rsid w:val="00AF6777"/>
    <w:rsid w:val="00AF6B48"/>
    <w:rsid w:val="00AF6CA5"/>
    <w:rsid w:val="00AF7254"/>
    <w:rsid w:val="00AF751A"/>
    <w:rsid w:val="00AF773A"/>
    <w:rsid w:val="00AF7F72"/>
    <w:rsid w:val="00B00180"/>
    <w:rsid w:val="00B001A2"/>
    <w:rsid w:val="00B004D6"/>
    <w:rsid w:val="00B00CDD"/>
    <w:rsid w:val="00B00D47"/>
    <w:rsid w:val="00B00DA5"/>
    <w:rsid w:val="00B01164"/>
    <w:rsid w:val="00B012A8"/>
    <w:rsid w:val="00B01530"/>
    <w:rsid w:val="00B0160B"/>
    <w:rsid w:val="00B019AC"/>
    <w:rsid w:val="00B01A02"/>
    <w:rsid w:val="00B0205D"/>
    <w:rsid w:val="00B020DC"/>
    <w:rsid w:val="00B0218E"/>
    <w:rsid w:val="00B021CA"/>
    <w:rsid w:val="00B023EC"/>
    <w:rsid w:val="00B02964"/>
    <w:rsid w:val="00B02BFF"/>
    <w:rsid w:val="00B02DEF"/>
    <w:rsid w:val="00B031ED"/>
    <w:rsid w:val="00B03363"/>
    <w:rsid w:val="00B0348B"/>
    <w:rsid w:val="00B034E4"/>
    <w:rsid w:val="00B03551"/>
    <w:rsid w:val="00B03552"/>
    <w:rsid w:val="00B036D7"/>
    <w:rsid w:val="00B036FB"/>
    <w:rsid w:val="00B03A5D"/>
    <w:rsid w:val="00B03AAB"/>
    <w:rsid w:val="00B03D0E"/>
    <w:rsid w:val="00B03ED3"/>
    <w:rsid w:val="00B04200"/>
    <w:rsid w:val="00B044E3"/>
    <w:rsid w:val="00B04540"/>
    <w:rsid w:val="00B04E00"/>
    <w:rsid w:val="00B051D3"/>
    <w:rsid w:val="00B055EF"/>
    <w:rsid w:val="00B05DBE"/>
    <w:rsid w:val="00B06495"/>
    <w:rsid w:val="00B06BCE"/>
    <w:rsid w:val="00B06ED6"/>
    <w:rsid w:val="00B0721B"/>
    <w:rsid w:val="00B076C8"/>
    <w:rsid w:val="00B0784F"/>
    <w:rsid w:val="00B07870"/>
    <w:rsid w:val="00B07908"/>
    <w:rsid w:val="00B07A2B"/>
    <w:rsid w:val="00B07A4E"/>
    <w:rsid w:val="00B07AE6"/>
    <w:rsid w:val="00B07FE8"/>
    <w:rsid w:val="00B10118"/>
    <w:rsid w:val="00B101EA"/>
    <w:rsid w:val="00B103D7"/>
    <w:rsid w:val="00B10470"/>
    <w:rsid w:val="00B10603"/>
    <w:rsid w:val="00B107A2"/>
    <w:rsid w:val="00B107B0"/>
    <w:rsid w:val="00B10FA2"/>
    <w:rsid w:val="00B11088"/>
    <w:rsid w:val="00B11425"/>
    <w:rsid w:val="00B11A2B"/>
    <w:rsid w:val="00B11D0C"/>
    <w:rsid w:val="00B11F2A"/>
    <w:rsid w:val="00B125A0"/>
    <w:rsid w:val="00B12640"/>
    <w:rsid w:val="00B12647"/>
    <w:rsid w:val="00B12867"/>
    <w:rsid w:val="00B12B56"/>
    <w:rsid w:val="00B12E1C"/>
    <w:rsid w:val="00B138B0"/>
    <w:rsid w:val="00B13A09"/>
    <w:rsid w:val="00B13B9F"/>
    <w:rsid w:val="00B13D25"/>
    <w:rsid w:val="00B14073"/>
    <w:rsid w:val="00B14177"/>
    <w:rsid w:val="00B1442F"/>
    <w:rsid w:val="00B146C2"/>
    <w:rsid w:val="00B149C3"/>
    <w:rsid w:val="00B14B71"/>
    <w:rsid w:val="00B14C93"/>
    <w:rsid w:val="00B14F3A"/>
    <w:rsid w:val="00B155C8"/>
    <w:rsid w:val="00B15602"/>
    <w:rsid w:val="00B1564F"/>
    <w:rsid w:val="00B15B7A"/>
    <w:rsid w:val="00B15BC4"/>
    <w:rsid w:val="00B15BF5"/>
    <w:rsid w:val="00B15D02"/>
    <w:rsid w:val="00B1615E"/>
    <w:rsid w:val="00B163C0"/>
    <w:rsid w:val="00B1658C"/>
    <w:rsid w:val="00B16615"/>
    <w:rsid w:val="00B166D6"/>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47B"/>
    <w:rsid w:val="00B21665"/>
    <w:rsid w:val="00B2166E"/>
    <w:rsid w:val="00B217F3"/>
    <w:rsid w:val="00B21928"/>
    <w:rsid w:val="00B21979"/>
    <w:rsid w:val="00B21B68"/>
    <w:rsid w:val="00B21B9D"/>
    <w:rsid w:val="00B21E6A"/>
    <w:rsid w:val="00B21FE6"/>
    <w:rsid w:val="00B22A21"/>
    <w:rsid w:val="00B22BD2"/>
    <w:rsid w:val="00B22F28"/>
    <w:rsid w:val="00B22F8B"/>
    <w:rsid w:val="00B2322B"/>
    <w:rsid w:val="00B23938"/>
    <w:rsid w:val="00B23A62"/>
    <w:rsid w:val="00B23B6A"/>
    <w:rsid w:val="00B23C51"/>
    <w:rsid w:val="00B2401A"/>
    <w:rsid w:val="00B243D0"/>
    <w:rsid w:val="00B2451E"/>
    <w:rsid w:val="00B24E5E"/>
    <w:rsid w:val="00B25094"/>
    <w:rsid w:val="00B252CE"/>
    <w:rsid w:val="00B25384"/>
    <w:rsid w:val="00B259F6"/>
    <w:rsid w:val="00B2606D"/>
    <w:rsid w:val="00B26225"/>
    <w:rsid w:val="00B2641A"/>
    <w:rsid w:val="00B26538"/>
    <w:rsid w:val="00B26906"/>
    <w:rsid w:val="00B269DF"/>
    <w:rsid w:val="00B26ACC"/>
    <w:rsid w:val="00B26BC0"/>
    <w:rsid w:val="00B26D11"/>
    <w:rsid w:val="00B26D94"/>
    <w:rsid w:val="00B26DED"/>
    <w:rsid w:val="00B26FEA"/>
    <w:rsid w:val="00B271EC"/>
    <w:rsid w:val="00B278BA"/>
    <w:rsid w:val="00B27C7E"/>
    <w:rsid w:val="00B302EA"/>
    <w:rsid w:val="00B30C79"/>
    <w:rsid w:val="00B30DF2"/>
    <w:rsid w:val="00B30F14"/>
    <w:rsid w:val="00B310BF"/>
    <w:rsid w:val="00B315AF"/>
    <w:rsid w:val="00B31757"/>
    <w:rsid w:val="00B31CCF"/>
    <w:rsid w:val="00B31D42"/>
    <w:rsid w:val="00B31E32"/>
    <w:rsid w:val="00B32514"/>
    <w:rsid w:val="00B3299C"/>
    <w:rsid w:val="00B32C7C"/>
    <w:rsid w:val="00B3317C"/>
    <w:rsid w:val="00B33418"/>
    <w:rsid w:val="00B3369B"/>
    <w:rsid w:val="00B336A6"/>
    <w:rsid w:val="00B33725"/>
    <w:rsid w:val="00B338C8"/>
    <w:rsid w:val="00B338EB"/>
    <w:rsid w:val="00B33932"/>
    <w:rsid w:val="00B33E31"/>
    <w:rsid w:val="00B33FD5"/>
    <w:rsid w:val="00B33FDD"/>
    <w:rsid w:val="00B3427B"/>
    <w:rsid w:val="00B34386"/>
    <w:rsid w:val="00B343EB"/>
    <w:rsid w:val="00B34A61"/>
    <w:rsid w:val="00B34AB8"/>
    <w:rsid w:val="00B34C66"/>
    <w:rsid w:val="00B34D94"/>
    <w:rsid w:val="00B34EB5"/>
    <w:rsid w:val="00B35119"/>
    <w:rsid w:val="00B35155"/>
    <w:rsid w:val="00B3577E"/>
    <w:rsid w:val="00B36239"/>
    <w:rsid w:val="00B36489"/>
    <w:rsid w:val="00B366D4"/>
    <w:rsid w:val="00B36BC0"/>
    <w:rsid w:val="00B36BF5"/>
    <w:rsid w:val="00B37525"/>
    <w:rsid w:val="00B3764A"/>
    <w:rsid w:val="00B3792E"/>
    <w:rsid w:val="00B37AD5"/>
    <w:rsid w:val="00B407A9"/>
    <w:rsid w:val="00B40836"/>
    <w:rsid w:val="00B408EF"/>
    <w:rsid w:val="00B40AAC"/>
    <w:rsid w:val="00B40C02"/>
    <w:rsid w:val="00B40E5E"/>
    <w:rsid w:val="00B41099"/>
    <w:rsid w:val="00B41103"/>
    <w:rsid w:val="00B41375"/>
    <w:rsid w:val="00B416E6"/>
    <w:rsid w:val="00B41CE3"/>
    <w:rsid w:val="00B41DE5"/>
    <w:rsid w:val="00B42090"/>
    <w:rsid w:val="00B42233"/>
    <w:rsid w:val="00B4224E"/>
    <w:rsid w:val="00B42274"/>
    <w:rsid w:val="00B42469"/>
    <w:rsid w:val="00B42712"/>
    <w:rsid w:val="00B42871"/>
    <w:rsid w:val="00B42948"/>
    <w:rsid w:val="00B42B26"/>
    <w:rsid w:val="00B42CC2"/>
    <w:rsid w:val="00B42E54"/>
    <w:rsid w:val="00B43086"/>
    <w:rsid w:val="00B4349D"/>
    <w:rsid w:val="00B434E8"/>
    <w:rsid w:val="00B43851"/>
    <w:rsid w:val="00B43898"/>
    <w:rsid w:val="00B439A4"/>
    <w:rsid w:val="00B43C01"/>
    <w:rsid w:val="00B43E65"/>
    <w:rsid w:val="00B440BE"/>
    <w:rsid w:val="00B44174"/>
    <w:rsid w:val="00B4440D"/>
    <w:rsid w:val="00B4441D"/>
    <w:rsid w:val="00B4456E"/>
    <w:rsid w:val="00B4498C"/>
    <w:rsid w:val="00B44D86"/>
    <w:rsid w:val="00B44E4C"/>
    <w:rsid w:val="00B450E5"/>
    <w:rsid w:val="00B45225"/>
    <w:rsid w:val="00B4546D"/>
    <w:rsid w:val="00B45612"/>
    <w:rsid w:val="00B457BB"/>
    <w:rsid w:val="00B45B6D"/>
    <w:rsid w:val="00B45E87"/>
    <w:rsid w:val="00B46294"/>
    <w:rsid w:val="00B462A0"/>
    <w:rsid w:val="00B4655E"/>
    <w:rsid w:val="00B46E2E"/>
    <w:rsid w:val="00B46EB4"/>
    <w:rsid w:val="00B4773C"/>
    <w:rsid w:val="00B4790F"/>
    <w:rsid w:val="00B47AB7"/>
    <w:rsid w:val="00B47FD4"/>
    <w:rsid w:val="00B501DD"/>
    <w:rsid w:val="00B50562"/>
    <w:rsid w:val="00B5077B"/>
    <w:rsid w:val="00B508A8"/>
    <w:rsid w:val="00B50C8A"/>
    <w:rsid w:val="00B50D41"/>
    <w:rsid w:val="00B50F1B"/>
    <w:rsid w:val="00B510A5"/>
    <w:rsid w:val="00B512E6"/>
    <w:rsid w:val="00B51420"/>
    <w:rsid w:val="00B51957"/>
    <w:rsid w:val="00B51AD0"/>
    <w:rsid w:val="00B51C75"/>
    <w:rsid w:val="00B51FC9"/>
    <w:rsid w:val="00B524B7"/>
    <w:rsid w:val="00B52E68"/>
    <w:rsid w:val="00B53265"/>
    <w:rsid w:val="00B53339"/>
    <w:rsid w:val="00B53351"/>
    <w:rsid w:val="00B542F8"/>
    <w:rsid w:val="00B543B6"/>
    <w:rsid w:val="00B54842"/>
    <w:rsid w:val="00B54B2E"/>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296"/>
    <w:rsid w:val="00B62746"/>
    <w:rsid w:val="00B627D6"/>
    <w:rsid w:val="00B62C7B"/>
    <w:rsid w:val="00B62E20"/>
    <w:rsid w:val="00B62E3F"/>
    <w:rsid w:val="00B62E51"/>
    <w:rsid w:val="00B632B3"/>
    <w:rsid w:val="00B63496"/>
    <w:rsid w:val="00B63B0E"/>
    <w:rsid w:val="00B63BFA"/>
    <w:rsid w:val="00B63C0F"/>
    <w:rsid w:val="00B63DEA"/>
    <w:rsid w:val="00B63F5F"/>
    <w:rsid w:val="00B640F9"/>
    <w:rsid w:val="00B644A9"/>
    <w:rsid w:val="00B64781"/>
    <w:rsid w:val="00B64B34"/>
    <w:rsid w:val="00B64C10"/>
    <w:rsid w:val="00B64D38"/>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A4A"/>
    <w:rsid w:val="00B66D21"/>
    <w:rsid w:val="00B66DAD"/>
    <w:rsid w:val="00B66DE0"/>
    <w:rsid w:val="00B670EA"/>
    <w:rsid w:val="00B671ED"/>
    <w:rsid w:val="00B674FD"/>
    <w:rsid w:val="00B67792"/>
    <w:rsid w:val="00B6785C"/>
    <w:rsid w:val="00B70098"/>
    <w:rsid w:val="00B7013F"/>
    <w:rsid w:val="00B70292"/>
    <w:rsid w:val="00B70485"/>
    <w:rsid w:val="00B70877"/>
    <w:rsid w:val="00B70A1F"/>
    <w:rsid w:val="00B70C75"/>
    <w:rsid w:val="00B70EBE"/>
    <w:rsid w:val="00B70FA1"/>
    <w:rsid w:val="00B71164"/>
    <w:rsid w:val="00B7126F"/>
    <w:rsid w:val="00B712AD"/>
    <w:rsid w:val="00B714E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3FA3"/>
    <w:rsid w:val="00B741AD"/>
    <w:rsid w:val="00B74722"/>
    <w:rsid w:val="00B749F2"/>
    <w:rsid w:val="00B74A87"/>
    <w:rsid w:val="00B74AF1"/>
    <w:rsid w:val="00B74CE1"/>
    <w:rsid w:val="00B7509C"/>
    <w:rsid w:val="00B752CD"/>
    <w:rsid w:val="00B75568"/>
    <w:rsid w:val="00B756C0"/>
    <w:rsid w:val="00B758A4"/>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211"/>
    <w:rsid w:val="00B8146A"/>
    <w:rsid w:val="00B81702"/>
    <w:rsid w:val="00B823AC"/>
    <w:rsid w:val="00B823EF"/>
    <w:rsid w:val="00B82F23"/>
    <w:rsid w:val="00B83093"/>
    <w:rsid w:val="00B836BE"/>
    <w:rsid w:val="00B8436C"/>
    <w:rsid w:val="00B84A70"/>
    <w:rsid w:val="00B85069"/>
    <w:rsid w:val="00B851EA"/>
    <w:rsid w:val="00B852D6"/>
    <w:rsid w:val="00B85609"/>
    <w:rsid w:val="00B856A4"/>
    <w:rsid w:val="00B85AB6"/>
    <w:rsid w:val="00B85D02"/>
    <w:rsid w:val="00B86507"/>
    <w:rsid w:val="00B8670D"/>
    <w:rsid w:val="00B86960"/>
    <w:rsid w:val="00B869C0"/>
    <w:rsid w:val="00B86ABA"/>
    <w:rsid w:val="00B86AE4"/>
    <w:rsid w:val="00B86C71"/>
    <w:rsid w:val="00B86CD3"/>
    <w:rsid w:val="00B86E92"/>
    <w:rsid w:val="00B86EF9"/>
    <w:rsid w:val="00B870CD"/>
    <w:rsid w:val="00B87125"/>
    <w:rsid w:val="00B8745B"/>
    <w:rsid w:val="00B876FA"/>
    <w:rsid w:val="00B87862"/>
    <w:rsid w:val="00B9039B"/>
    <w:rsid w:val="00B90483"/>
    <w:rsid w:val="00B90845"/>
    <w:rsid w:val="00B90B34"/>
    <w:rsid w:val="00B90D30"/>
    <w:rsid w:val="00B90D4C"/>
    <w:rsid w:val="00B91074"/>
    <w:rsid w:val="00B91126"/>
    <w:rsid w:val="00B91490"/>
    <w:rsid w:val="00B9160D"/>
    <w:rsid w:val="00B91A8A"/>
    <w:rsid w:val="00B91B9A"/>
    <w:rsid w:val="00B91CC7"/>
    <w:rsid w:val="00B91CEF"/>
    <w:rsid w:val="00B91FBC"/>
    <w:rsid w:val="00B920F1"/>
    <w:rsid w:val="00B9267B"/>
    <w:rsid w:val="00B927A1"/>
    <w:rsid w:val="00B92FDB"/>
    <w:rsid w:val="00B93184"/>
    <w:rsid w:val="00B9319A"/>
    <w:rsid w:val="00B93582"/>
    <w:rsid w:val="00B9364E"/>
    <w:rsid w:val="00B936E7"/>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7BB"/>
    <w:rsid w:val="00B97819"/>
    <w:rsid w:val="00B978BA"/>
    <w:rsid w:val="00B97D56"/>
    <w:rsid w:val="00B97E84"/>
    <w:rsid w:val="00B97F7C"/>
    <w:rsid w:val="00B97F9F"/>
    <w:rsid w:val="00BA006B"/>
    <w:rsid w:val="00BA0470"/>
    <w:rsid w:val="00BA05D0"/>
    <w:rsid w:val="00BA0704"/>
    <w:rsid w:val="00BA084D"/>
    <w:rsid w:val="00BA0BEB"/>
    <w:rsid w:val="00BA0C55"/>
    <w:rsid w:val="00BA12A2"/>
    <w:rsid w:val="00BA142F"/>
    <w:rsid w:val="00BA147C"/>
    <w:rsid w:val="00BA1771"/>
    <w:rsid w:val="00BA185D"/>
    <w:rsid w:val="00BA18F3"/>
    <w:rsid w:val="00BA248E"/>
    <w:rsid w:val="00BA24BF"/>
    <w:rsid w:val="00BA289A"/>
    <w:rsid w:val="00BA2B78"/>
    <w:rsid w:val="00BA2FC4"/>
    <w:rsid w:val="00BA30B7"/>
    <w:rsid w:val="00BA335B"/>
    <w:rsid w:val="00BA37EC"/>
    <w:rsid w:val="00BA3AEC"/>
    <w:rsid w:val="00BA3DE1"/>
    <w:rsid w:val="00BA3E55"/>
    <w:rsid w:val="00BA3FC7"/>
    <w:rsid w:val="00BA4248"/>
    <w:rsid w:val="00BA44BB"/>
    <w:rsid w:val="00BA4615"/>
    <w:rsid w:val="00BA4664"/>
    <w:rsid w:val="00BA48A3"/>
    <w:rsid w:val="00BA4B2F"/>
    <w:rsid w:val="00BA4C1D"/>
    <w:rsid w:val="00BA4E92"/>
    <w:rsid w:val="00BA4F30"/>
    <w:rsid w:val="00BA52E2"/>
    <w:rsid w:val="00BA5340"/>
    <w:rsid w:val="00BA5382"/>
    <w:rsid w:val="00BA5624"/>
    <w:rsid w:val="00BA5772"/>
    <w:rsid w:val="00BA5785"/>
    <w:rsid w:val="00BA57B8"/>
    <w:rsid w:val="00BA58CC"/>
    <w:rsid w:val="00BA5A27"/>
    <w:rsid w:val="00BA5B3D"/>
    <w:rsid w:val="00BA5BF6"/>
    <w:rsid w:val="00BA5DD4"/>
    <w:rsid w:val="00BA614B"/>
    <w:rsid w:val="00BA6367"/>
    <w:rsid w:val="00BA6751"/>
    <w:rsid w:val="00BA6787"/>
    <w:rsid w:val="00BA693C"/>
    <w:rsid w:val="00BA6C50"/>
    <w:rsid w:val="00BA6C5D"/>
    <w:rsid w:val="00BA7024"/>
    <w:rsid w:val="00BA7110"/>
    <w:rsid w:val="00BA7623"/>
    <w:rsid w:val="00BA76D1"/>
    <w:rsid w:val="00BA786E"/>
    <w:rsid w:val="00BA7A4B"/>
    <w:rsid w:val="00BA7D89"/>
    <w:rsid w:val="00BA7DCA"/>
    <w:rsid w:val="00BA7EC3"/>
    <w:rsid w:val="00BA7F5B"/>
    <w:rsid w:val="00BB0362"/>
    <w:rsid w:val="00BB0508"/>
    <w:rsid w:val="00BB0558"/>
    <w:rsid w:val="00BB0853"/>
    <w:rsid w:val="00BB0D4E"/>
    <w:rsid w:val="00BB0DBB"/>
    <w:rsid w:val="00BB0F01"/>
    <w:rsid w:val="00BB0F6E"/>
    <w:rsid w:val="00BB0F70"/>
    <w:rsid w:val="00BB1317"/>
    <w:rsid w:val="00BB1792"/>
    <w:rsid w:val="00BB18C8"/>
    <w:rsid w:val="00BB1FCB"/>
    <w:rsid w:val="00BB2169"/>
    <w:rsid w:val="00BB21B7"/>
    <w:rsid w:val="00BB235A"/>
    <w:rsid w:val="00BB235F"/>
    <w:rsid w:val="00BB2367"/>
    <w:rsid w:val="00BB245C"/>
    <w:rsid w:val="00BB2535"/>
    <w:rsid w:val="00BB25F6"/>
    <w:rsid w:val="00BB266E"/>
    <w:rsid w:val="00BB267D"/>
    <w:rsid w:val="00BB2828"/>
    <w:rsid w:val="00BB2B21"/>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59"/>
    <w:rsid w:val="00BB5A8D"/>
    <w:rsid w:val="00BB5B03"/>
    <w:rsid w:val="00BB5BD2"/>
    <w:rsid w:val="00BB5D00"/>
    <w:rsid w:val="00BB6126"/>
    <w:rsid w:val="00BB61ED"/>
    <w:rsid w:val="00BB6276"/>
    <w:rsid w:val="00BB6526"/>
    <w:rsid w:val="00BB69DC"/>
    <w:rsid w:val="00BB6A53"/>
    <w:rsid w:val="00BB6AE1"/>
    <w:rsid w:val="00BB6DEC"/>
    <w:rsid w:val="00BB6E14"/>
    <w:rsid w:val="00BB6FA6"/>
    <w:rsid w:val="00BB7040"/>
    <w:rsid w:val="00BB7155"/>
    <w:rsid w:val="00BB73F8"/>
    <w:rsid w:val="00BB7587"/>
    <w:rsid w:val="00BB7AEB"/>
    <w:rsid w:val="00BB7CE7"/>
    <w:rsid w:val="00BB7E2D"/>
    <w:rsid w:val="00BB7E49"/>
    <w:rsid w:val="00BC0833"/>
    <w:rsid w:val="00BC09DB"/>
    <w:rsid w:val="00BC0ACB"/>
    <w:rsid w:val="00BC0FF9"/>
    <w:rsid w:val="00BC1229"/>
    <w:rsid w:val="00BC1252"/>
    <w:rsid w:val="00BC1274"/>
    <w:rsid w:val="00BC1330"/>
    <w:rsid w:val="00BC1410"/>
    <w:rsid w:val="00BC1498"/>
    <w:rsid w:val="00BC14AC"/>
    <w:rsid w:val="00BC167E"/>
    <w:rsid w:val="00BC1B4B"/>
    <w:rsid w:val="00BC2002"/>
    <w:rsid w:val="00BC20F5"/>
    <w:rsid w:val="00BC2660"/>
    <w:rsid w:val="00BC29E6"/>
    <w:rsid w:val="00BC2D88"/>
    <w:rsid w:val="00BC2DCC"/>
    <w:rsid w:val="00BC326A"/>
    <w:rsid w:val="00BC34A7"/>
    <w:rsid w:val="00BC34AA"/>
    <w:rsid w:val="00BC3583"/>
    <w:rsid w:val="00BC35FB"/>
    <w:rsid w:val="00BC3918"/>
    <w:rsid w:val="00BC3A49"/>
    <w:rsid w:val="00BC3B06"/>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2DC"/>
    <w:rsid w:val="00BC76D7"/>
    <w:rsid w:val="00BC77F9"/>
    <w:rsid w:val="00BC7FB4"/>
    <w:rsid w:val="00BD04CA"/>
    <w:rsid w:val="00BD05A8"/>
    <w:rsid w:val="00BD0839"/>
    <w:rsid w:val="00BD0CDF"/>
    <w:rsid w:val="00BD0E9A"/>
    <w:rsid w:val="00BD10B9"/>
    <w:rsid w:val="00BD114A"/>
    <w:rsid w:val="00BD13EA"/>
    <w:rsid w:val="00BD1717"/>
    <w:rsid w:val="00BD1A66"/>
    <w:rsid w:val="00BD1FD7"/>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7C5"/>
    <w:rsid w:val="00BD5956"/>
    <w:rsid w:val="00BD5A44"/>
    <w:rsid w:val="00BD63C0"/>
    <w:rsid w:val="00BD6420"/>
    <w:rsid w:val="00BD65D1"/>
    <w:rsid w:val="00BD6A90"/>
    <w:rsid w:val="00BD6B72"/>
    <w:rsid w:val="00BD6DF7"/>
    <w:rsid w:val="00BD70DB"/>
    <w:rsid w:val="00BD70F0"/>
    <w:rsid w:val="00BD7343"/>
    <w:rsid w:val="00BD740D"/>
    <w:rsid w:val="00BD7418"/>
    <w:rsid w:val="00BD77A8"/>
    <w:rsid w:val="00BD7980"/>
    <w:rsid w:val="00BE0205"/>
    <w:rsid w:val="00BE0381"/>
    <w:rsid w:val="00BE05A9"/>
    <w:rsid w:val="00BE0B83"/>
    <w:rsid w:val="00BE0C62"/>
    <w:rsid w:val="00BE0CEC"/>
    <w:rsid w:val="00BE0D13"/>
    <w:rsid w:val="00BE0D45"/>
    <w:rsid w:val="00BE12FE"/>
    <w:rsid w:val="00BE12FF"/>
    <w:rsid w:val="00BE1338"/>
    <w:rsid w:val="00BE1F05"/>
    <w:rsid w:val="00BE1F08"/>
    <w:rsid w:val="00BE20A3"/>
    <w:rsid w:val="00BE2344"/>
    <w:rsid w:val="00BE272E"/>
    <w:rsid w:val="00BE2B29"/>
    <w:rsid w:val="00BE2C7E"/>
    <w:rsid w:val="00BE2D32"/>
    <w:rsid w:val="00BE2EED"/>
    <w:rsid w:val="00BE33B3"/>
    <w:rsid w:val="00BE36A4"/>
    <w:rsid w:val="00BE38D9"/>
    <w:rsid w:val="00BE3902"/>
    <w:rsid w:val="00BE40B4"/>
    <w:rsid w:val="00BE4120"/>
    <w:rsid w:val="00BE41E2"/>
    <w:rsid w:val="00BE41EE"/>
    <w:rsid w:val="00BE45CD"/>
    <w:rsid w:val="00BE48B3"/>
    <w:rsid w:val="00BE48F4"/>
    <w:rsid w:val="00BE4B44"/>
    <w:rsid w:val="00BE5382"/>
    <w:rsid w:val="00BE5447"/>
    <w:rsid w:val="00BE56C8"/>
    <w:rsid w:val="00BE5A02"/>
    <w:rsid w:val="00BE5EAE"/>
    <w:rsid w:val="00BE5EFD"/>
    <w:rsid w:val="00BE5F0F"/>
    <w:rsid w:val="00BE60E4"/>
    <w:rsid w:val="00BE6868"/>
    <w:rsid w:val="00BE6EC3"/>
    <w:rsid w:val="00BE7518"/>
    <w:rsid w:val="00BE7968"/>
    <w:rsid w:val="00BE7F4C"/>
    <w:rsid w:val="00BE7FA7"/>
    <w:rsid w:val="00BF00F3"/>
    <w:rsid w:val="00BF05E1"/>
    <w:rsid w:val="00BF0912"/>
    <w:rsid w:val="00BF0BDC"/>
    <w:rsid w:val="00BF0C65"/>
    <w:rsid w:val="00BF0E5B"/>
    <w:rsid w:val="00BF10B2"/>
    <w:rsid w:val="00BF126B"/>
    <w:rsid w:val="00BF1B6B"/>
    <w:rsid w:val="00BF1ED0"/>
    <w:rsid w:val="00BF2384"/>
    <w:rsid w:val="00BF2439"/>
    <w:rsid w:val="00BF2628"/>
    <w:rsid w:val="00BF2707"/>
    <w:rsid w:val="00BF2AC2"/>
    <w:rsid w:val="00BF2B41"/>
    <w:rsid w:val="00BF2E7D"/>
    <w:rsid w:val="00BF311F"/>
    <w:rsid w:val="00BF3375"/>
    <w:rsid w:val="00BF3522"/>
    <w:rsid w:val="00BF3BDC"/>
    <w:rsid w:val="00BF3BE6"/>
    <w:rsid w:val="00BF470C"/>
    <w:rsid w:val="00BF4776"/>
    <w:rsid w:val="00BF488E"/>
    <w:rsid w:val="00BF48AB"/>
    <w:rsid w:val="00BF4921"/>
    <w:rsid w:val="00BF4DF0"/>
    <w:rsid w:val="00BF5140"/>
    <w:rsid w:val="00BF5463"/>
    <w:rsid w:val="00BF60C8"/>
    <w:rsid w:val="00BF6614"/>
    <w:rsid w:val="00BF6B1C"/>
    <w:rsid w:val="00BF6C12"/>
    <w:rsid w:val="00BF6F81"/>
    <w:rsid w:val="00BF700A"/>
    <w:rsid w:val="00BF7130"/>
    <w:rsid w:val="00BF732B"/>
    <w:rsid w:val="00BF753B"/>
    <w:rsid w:val="00BF7793"/>
    <w:rsid w:val="00BF7810"/>
    <w:rsid w:val="00BF7BF9"/>
    <w:rsid w:val="00BF7D7F"/>
    <w:rsid w:val="00BF7EC0"/>
    <w:rsid w:val="00C000CE"/>
    <w:rsid w:val="00C0014C"/>
    <w:rsid w:val="00C0059C"/>
    <w:rsid w:val="00C00C4B"/>
    <w:rsid w:val="00C00E17"/>
    <w:rsid w:val="00C00EBB"/>
    <w:rsid w:val="00C01755"/>
    <w:rsid w:val="00C019E4"/>
    <w:rsid w:val="00C019FF"/>
    <w:rsid w:val="00C01A95"/>
    <w:rsid w:val="00C01B05"/>
    <w:rsid w:val="00C01BDA"/>
    <w:rsid w:val="00C01C53"/>
    <w:rsid w:val="00C01E16"/>
    <w:rsid w:val="00C01E71"/>
    <w:rsid w:val="00C02131"/>
    <w:rsid w:val="00C025C3"/>
    <w:rsid w:val="00C02BE4"/>
    <w:rsid w:val="00C02DB6"/>
    <w:rsid w:val="00C036C2"/>
    <w:rsid w:val="00C03AF0"/>
    <w:rsid w:val="00C03BA1"/>
    <w:rsid w:val="00C03C6F"/>
    <w:rsid w:val="00C03C8F"/>
    <w:rsid w:val="00C03DB1"/>
    <w:rsid w:val="00C03E80"/>
    <w:rsid w:val="00C03EF0"/>
    <w:rsid w:val="00C03FB4"/>
    <w:rsid w:val="00C044AE"/>
    <w:rsid w:val="00C049AE"/>
    <w:rsid w:val="00C04CDD"/>
    <w:rsid w:val="00C05293"/>
    <w:rsid w:val="00C05556"/>
    <w:rsid w:val="00C0557F"/>
    <w:rsid w:val="00C0596D"/>
    <w:rsid w:val="00C05C09"/>
    <w:rsid w:val="00C05FAF"/>
    <w:rsid w:val="00C06252"/>
    <w:rsid w:val="00C06255"/>
    <w:rsid w:val="00C06307"/>
    <w:rsid w:val="00C065C2"/>
    <w:rsid w:val="00C06942"/>
    <w:rsid w:val="00C06AB3"/>
    <w:rsid w:val="00C06B1C"/>
    <w:rsid w:val="00C06DB2"/>
    <w:rsid w:val="00C07090"/>
    <w:rsid w:val="00C0711D"/>
    <w:rsid w:val="00C071AD"/>
    <w:rsid w:val="00C07440"/>
    <w:rsid w:val="00C07567"/>
    <w:rsid w:val="00C0792F"/>
    <w:rsid w:val="00C10268"/>
    <w:rsid w:val="00C105E0"/>
    <w:rsid w:val="00C10670"/>
    <w:rsid w:val="00C10688"/>
    <w:rsid w:val="00C107BE"/>
    <w:rsid w:val="00C10F52"/>
    <w:rsid w:val="00C10FD8"/>
    <w:rsid w:val="00C110F6"/>
    <w:rsid w:val="00C11122"/>
    <w:rsid w:val="00C11147"/>
    <w:rsid w:val="00C113F8"/>
    <w:rsid w:val="00C114B6"/>
    <w:rsid w:val="00C11688"/>
    <w:rsid w:val="00C116E0"/>
    <w:rsid w:val="00C1178F"/>
    <w:rsid w:val="00C119CF"/>
    <w:rsid w:val="00C11B0A"/>
    <w:rsid w:val="00C11B0E"/>
    <w:rsid w:val="00C12276"/>
    <w:rsid w:val="00C123B7"/>
    <w:rsid w:val="00C12597"/>
    <w:rsid w:val="00C12781"/>
    <w:rsid w:val="00C127EA"/>
    <w:rsid w:val="00C12986"/>
    <w:rsid w:val="00C12BF7"/>
    <w:rsid w:val="00C12D38"/>
    <w:rsid w:val="00C12FEC"/>
    <w:rsid w:val="00C13889"/>
    <w:rsid w:val="00C13D6D"/>
    <w:rsid w:val="00C145C4"/>
    <w:rsid w:val="00C14A50"/>
    <w:rsid w:val="00C14D6C"/>
    <w:rsid w:val="00C14F18"/>
    <w:rsid w:val="00C15BAD"/>
    <w:rsid w:val="00C15CB3"/>
    <w:rsid w:val="00C1609F"/>
    <w:rsid w:val="00C1610C"/>
    <w:rsid w:val="00C16252"/>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56"/>
    <w:rsid w:val="00C213C4"/>
    <w:rsid w:val="00C21435"/>
    <w:rsid w:val="00C2147D"/>
    <w:rsid w:val="00C21866"/>
    <w:rsid w:val="00C21AE6"/>
    <w:rsid w:val="00C21B3D"/>
    <w:rsid w:val="00C21CB5"/>
    <w:rsid w:val="00C21D63"/>
    <w:rsid w:val="00C21E8A"/>
    <w:rsid w:val="00C21EAA"/>
    <w:rsid w:val="00C222DB"/>
    <w:rsid w:val="00C22483"/>
    <w:rsid w:val="00C22876"/>
    <w:rsid w:val="00C22B5C"/>
    <w:rsid w:val="00C22BF5"/>
    <w:rsid w:val="00C22FA2"/>
    <w:rsid w:val="00C23066"/>
    <w:rsid w:val="00C2355F"/>
    <w:rsid w:val="00C23618"/>
    <w:rsid w:val="00C23682"/>
    <w:rsid w:val="00C236B5"/>
    <w:rsid w:val="00C239F7"/>
    <w:rsid w:val="00C23C83"/>
    <w:rsid w:val="00C23E13"/>
    <w:rsid w:val="00C244A2"/>
    <w:rsid w:val="00C24688"/>
    <w:rsid w:val="00C24A38"/>
    <w:rsid w:val="00C24A7B"/>
    <w:rsid w:val="00C24B1A"/>
    <w:rsid w:val="00C24C52"/>
    <w:rsid w:val="00C24E39"/>
    <w:rsid w:val="00C24FA9"/>
    <w:rsid w:val="00C25441"/>
    <w:rsid w:val="00C25A69"/>
    <w:rsid w:val="00C25AFD"/>
    <w:rsid w:val="00C25C81"/>
    <w:rsid w:val="00C25D88"/>
    <w:rsid w:val="00C25F9B"/>
    <w:rsid w:val="00C26051"/>
    <w:rsid w:val="00C26404"/>
    <w:rsid w:val="00C26570"/>
    <w:rsid w:val="00C266E1"/>
    <w:rsid w:val="00C267F6"/>
    <w:rsid w:val="00C26B72"/>
    <w:rsid w:val="00C26CF1"/>
    <w:rsid w:val="00C270D4"/>
    <w:rsid w:val="00C273C1"/>
    <w:rsid w:val="00C273C5"/>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0D0"/>
    <w:rsid w:val="00C331FC"/>
    <w:rsid w:val="00C332A8"/>
    <w:rsid w:val="00C33725"/>
    <w:rsid w:val="00C33A9C"/>
    <w:rsid w:val="00C33B4A"/>
    <w:rsid w:val="00C33CEB"/>
    <w:rsid w:val="00C33E75"/>
    <w:rsid w:val="00C34642"/>
    <w:rsid w:val="00C34938"/>
    <w:rsid w:val="00C34B47"/>
    <w:rsid w:val="00C34C1F"/>
    <w:rsid w:val="00C34C4A"/>
    <w:rsid w:val="00C34E3E"/>
    <w:rsid w:val="00C34E42"/>
    <w:rsid w:val="00C351F2"/>
    <w:rsid w:val="00C35236"/>
    <w:rsid w:val="00C3528B"/>
    <w:rsid w:val="00C35398"/>
    <w:rsid w:val="00C3552C"/>
    <w:rsid w:val="00C364A4"/>
    <w:rsid w:val="00C368DA"/>
    <w:rsid w:val="00C369D3"/>
    <w:rsid w:val="00C36F5E"/>
    <w:rsid w:val="00C370CD"/>
    <w:rsid w:val="00C372CA"/>
    <w:rsid w:val="00C37885"/>
    <w:rsid w:val="00C379D3"/>
    <w:rsid w:val="00C37A08"/>
    <w:rsid w:val="00C37BCC"/>
    <w:rsid w:val="00C40499"/>
    <w:rsid w:val="00C404CD"/>
    <w:rsid w:val="00C40683"/>
    <w:rsid w:val="00C40945"/>
    <w:rsid w:val="00C40D88"/>
    <w:rsid w:val="00C40DBD"/>
    <w:rsid w:val="00C414C1"/>
    <w:rsid w:val="00C41755"/>
    <w:rsid w:val="00C41D00"/>
    <w:rsid w:val="00C420FC"/>
    <w:rsid w:val="00C4227A"/>
    <w:rsid w:val="00C42284"/>
    <w:rsid w:val="00C4253B"/>
    <w:rsid w:val="00C425BB"/>
    <w:rsid w:val="00C429F9"/>
    <w:rsid w:val="00C42CDA"/>
    <w:rsid w:val="00C42DAB"/>
    <w:rsid w:val="00C433CF"/>
    <w:rsid w:val="00C43541"/>
    <w:rsid w:val="00C4358E"/>
    <w:rsid w:val="00C43767"/>
    <w:rsid w:val="00C439FE"/>
    <w:rsid w:val="00C43B87"/>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47D42"/>
    <w:rsid w:val="00C50023"/>
    <w:rsid w:val="00C500CC"/>
    <w:rsid w:val="00C50478"/>
    <w:rsid w:val="00C504CB"/>
    <w:rsid w:val="00C505AA"/>
    <w:rsid w:val="00C509F8"/>
    <w:rsid w:val="00C50BD7"/>
    <w:rsid w:val="00C5139A"/>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301"/>
    <w:rsid w:val="00C55543"/>
    <w:rsid w:val="00C555AB"/>
    <w:rsid w:val="00C5577F"/>
    <w:rsid w:val="00C557E2"/>
    <w:rsid w:val="00C55B6C"/>
    <w:rsid w:val="00C55BFC"/>
    <w:rsid w:val="00C55E13"/>
    <w:rsid w:val="00C5630D"/>
    <w:rsid w:val="00C563AE"/>
    <w:rsid w:val="00C564FD"/>
    <w:rsid w:val="00C56563"/>
    <w:rsid w:val="00C56BC4"/>
    <w:rsid w:val="00C56C3A"/>
    <w:rsid w:val="00C57084"/>
    <w:rsid w:val="00C5729A"/>
    <w:rsid w:val="00C579A0"/>
    <w:rsid w:val="00C57A3C"/>
    <w:rsid w:val="00C57FEA"/>
    <w:rsid w:val="00C600A4"/>
    <w:rsid w:val="00C6047D"/>
    <w:rsid w:val="00C60493"/>
    <w:rsid w:val="00C605D0"/>
    <w:rsid w:val="00C60727"/>
    <w:rsid w:val="00C60786"/>
    <w:rsid w:val="00C60C93"/>
    <w:rsid w:val="00C61147"/>
    <w:rsid w:val="00C6119D"/>
    <w:rsid w:val="00C614CC"/>
    <w:rsid w:val="00C614CD"/>
    <w:rsid w:val="00C61B82"/>
    <w:rsid w:val="00C620D7"/>
    <w:rsid w:val="00C621AE"/>
    <w:rsid w:val="00C622D5"/>
    <w:rsid w:val="00C62426"/>
    <w:rsid w:val="00C62567"/>
    <w:rsid w:val="00C6261D"/>
    <w:rsid w:val="00C628B7"/>
    <w:rsid w:val="00C62EDA"/>
    <w:rsid w:val="00C62FCC"/>
    <w:rsid w:val="00C63128"/>
    <w:rsid w:val="00C63201"/>
    <w:rsid w:val="00C63294"/>
    <w:rsid w:val="00C632A4"/>
    <w:rsid w:val="00C632FA"/>
    <w:rsid w:val="00C63A90"/>
    <w:rsid w:val="00C63C27"/>
    <w:rsid w:val="00C63F21"/>
    <w:rsid w:val="00C64007"/>
    <w:rsid w:val="00C6400C"/>
    <w:rsid w:val="00C6400F"/>
    <w:rsid w:val="00C6476F"/>
    <w:rsid w:val="00C64D11"/>
    <w:rsid w:val="00C64D1D"/>
    <w:rsid w:val="00C64D21"/>
    <w:rsid w:val="00C64FAF"/>
    <w:rsid w:val="00C65394"/>
    <w:rsid w:val="00C65743"/>
    <w:rsid w:val="00C65980"/>
    <w:rsid w:val="00C65A0D"/>
    <w:rsid w:val="00C65B70"/>
    <w:rsid w:val="00C65E5A"/>
    <w:rsid w:val="00C65FD2"/>
    <w:rsid w:val="00C666B0"/>
    <w:rsid w:val="00C666C7"/>
    <w:rsid w:val="00C66A89"/>
    <w:rsid w:val="00C66DFD"/>
    <w:rsid w:val="00C67509"/>
    <w:rsid w:val="00C67883"/>
    <w:rsid w:val="00C7039D"/>
    <w:rsid w:val="00C70597"/>
    <w:rsid w:val="00C707C0"/>
    <w:rsid w:val="00C70D72"/>
    <w:rsid w:val="00C70EC4"/>
    <w:rsid w:val="00C70F07"/>
    <w:rsid w:val="00C70F85"/>
    <w:rsid w:val="00C712D3"/>
    <w:rsid w:val="00C7162A"/>
    <w:rsid w:val="00C71977"/>
    <w:rsid w:val="00C71A68"/>
    <w:rsid w:val="00C71C33"/>
    <w:rsid w:val="00C720C9"/>
    <w:rsid w:val="00C72273"/>
    <w:rsid w:val="00C72311"/>
    <w:rsid w:val="00C723D2"/>
    <w:rsid w:val="00C723F2"/>
    <w:rsid w:val="00C7246D"/>
    <w:rsid w:val="00C725EB"/>
    <w:rsid w:val="00C7283A"/>
    <w:rsid w:val="00C728F2"/>
    <w:rsid w:val="00C72957"/>
    <w:rsid w:val="00C733C6"/>
    <w:rsid w:val="00C73692"/>
    <w:rsid w:val="00C737B8"/>
    <w:rsid w:val="00C73CDB"/>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5BC"/>
    <w:rsid w:val="00C767C5"/>
    <w:rsid w:val="00C76BA4"/>
    <w:rsid w:val="00C7755D"/>
    <w:rsid w:val="00C776A9"/>
    <w:rsid w:val="00C777BD"/>
    <w:rsid w:val="00C77B24"/>
    <w:rsid w:val="00C8030D"/>
    <w:rsid w:val="00C8082E"/>
    <w:rsid w:val="00C808F8"/>
    <w:rsid w:val="00C80ADB"/>
    <w:rsid w:val="00C80B50"/>
    <w:rsid w:val="00C80BA9"/>
    <w:rsid w:val="00C80BC6"/>
    <w:rsid w:val="00C81022"/>
    <w:rsid w:val="00C81073"/>
    <w:rsid w:val="00C810F1"/>
    <w:rsid w:val="00C81272"/>
    <w:rsid w:val="00C814E8"/>
    <w:rsid w:val="00C8163F"/>
    <w:rsid w:val="00C81669"/>
    <w:rsid w:val="00C8169A"/>
    <w:rsid w:val="00C816FC"/>
    <w:rsid w:val="00C8179A"/>
    <w:rsid w:val="00C81816"/>
    <w:rsid w:val="00C81E31"/>
    <w:rsid w:val="00C81EDD"/>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AD8"/>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DD3"/>
    <w:rsid w:val="00C87E08"/>
    <w:rsid w:val="00C87F91"/>
    <w:rsid w:val="00C90011"/>
    <w:rsid w:val="00C9004B"/>
    <w:rsid w:val="00C90601"/>
    <w:rsid w:val="00C907F3"/>
    <w:rsid w:val="00C908E4"/>
    <w:rsid w:val="00C909E1"/>
    <w:rsid w:val="00C90E05"/>
    <w:rsid w:val="00C91013"/>
    <w:rsid w:val="00C91167"/>
    <w:rsid w:val="00C9145D"/>
    <w:rsid w:val="00C914CB"/>
    <w:rsid w:val="00C91872"/>
    <w:rsid w:val="00C91994"/>
    <w:rsid w:val="00C91A06"/>
    <w:rsid w:val="00C91A2E"/>
    <w:rsid w:val="00C91A8A"/>
    <w:rsid w:val="00C91AD1"/>
    <w:rsid w:val="00C92959"/>
    <w:rsid w:val="00C92A89"/>
    <w:rsid w:val="00C92D13"/>
    <w:rsid w:val="00C932D0"/>
    <w:rsid w:val="00C934DC"/>
    <w:rsid w:val="00C9355B"/>
    <w:rsid w:val="00C9361D"/>
    <w:rsid w:val="00C93BA3"/>
    <w:rsid w:val="00C93FDE"/>
    <w:rsid w:val="00C94160"/>
    <w:rsid w:val="00C94471"/>
    <w:rsid w:val="00C945AE"/>
    <w:rsid w:val="00C9463E"/>
    <w:rsid w:val="00C94820"/>
    <w:rsid w:val="00C94B2F"/>
    <w:rsid w:val="00C94B7A"/>
    <w:rsid w:val="00C94CA3"/>
    <w:rsid w:val="00C94DF7"/>
    <w:rsid w:val="00C95186"/>
    <w:rsid w:val="00C9596D"/>
    <w:rsid w:val="00C95CE1"/>
    <w:rsid w:val="00C960E1"/>
    <w:rsid w:val="00C962E2"/>
    <w:rsid w:val="00C96CDD"/>
    <w:rsid w:val="00C96D7E"/>
    <w:rsid w:val="00C96DCC"/>
    <w:rsid w:val="00C96F41"/>
    <w:rsid w:val="00C96F58"/>
    <w:rsid w:val="00C96F78"/>
    <w:rsid w:val="00C97065"/>
    <w:rsid w:val="00C971A7"/>
    <w:rsid w:val="00C97598"/>
    <w:rsid w:val="00C97798"/>
    <w:rsid w:val="00CA00E2"/>
    <w:rsid w:val="00CA01BE"/>
    <w:rsid w:val="00CA01D0"/>
    <w:rsid w:val="00CA0528"/>
    <w:rsid w:val="00CA072A"/>
    <w:rsid w:val="00CA0A7B"/>
    <w:rsid w:val="00CA0E79"/>
    <w:rsid w:val="00CA0ED0"/>
    <w:rsid w:val="00CA10A8"/>
    <w:rsid w:val="00CA1201"/>
    <w:rsid w:val="00CA1215"/>
    <w:rsid w:val="00CA1A77"/>
    <w:rsid w:val="00CA1B27"/>
    <w:rsid w:val="00CA1E33"/>
    <w:rsid w:val="00CA22D8"/>
    <w:rsid w:val="00CA2479"/>
    <w:rsid w:val="00CA24E9"/>
    <w:rsid w:val="00CA26D2"/>
    <w:rsid w:val="00CA321D"/>
    <w:rsid w:val="00CA32C5"/>
    <w:rsid w:val="00CA3382"/>
    <w:rsid w:val="00CA348C"/>
    <w:rsid w:val="00CA383D"/>
    <w:rsid w:val="00CA3B10"/>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5A8"/>
    <w:rsid w:val="00CB0809"/>
    <w:rsid w:val="00CB085F"/>
    <w:rsid w:val="00CB0901"/>
    <w:rsid w:val="00CB09E4"/>
    <w:rsid w:val="00CB13CE"/>
    <w:rsid w:val="00CB1724"/>
    <w:rsid w:val="00CB226C"/>
    <w:rsid w:val="00CB2441"/>
    <w:rsid w:val="00CB2492"/>
    <w:rsid w:val="00CB27E8"/>
    <w:rsid w:val="00CB2974"/>
    <w:rsid w:val="00CB2A0D"/>
    <w:rsid w:val="00CB2AC3"/>
    <w:rsid w:val="00CB2C73"/>
    <w:rsid w:val="00CB2D99"/>
    <w:rsid w:val="00CB31E5"/>
    <w:rsid w:val="00CB3212"/>
    <w:rsid w:val="00CB3FB0"/>
    <w:rsid w:val="00CB401B"/>
    <w:rsid w:val="00CB46D3"/>
    <w:rsid w:val="00CB49C9"/>
    <w:rsid w:val="00CB5039"/>
    <w:rsid w:val="00CB5A78"/>
    <w:rsid w:val="00CB5B58"/>
    <w:rsid w:val="00CB5F05"/>
    <w:rsid w:val="00CB6013"/>
    <w:rsid w:val="00CB6233"/>
    <w:rsid w:val="00CB6727"/>
    <w:rsid w:val="00CB6C64"/>
    <w:rsid w:val="00CB6E86"/>
    <w:rsid w:val="00CB6FDB"/>
    <w:rsid w:val="00CB702E"/>
    <w:rsid w:val="00CB7072"/>
    <w:rsid w:val="00CB727F"/>
    <w:rsid w:val="00CB728E"/>
    <w:rsid w:val="00CB7584"/>
    <w:rsid w:val="00CB7A78"/>
    <w:rsid w:val="00CB7C5D"/>
    <w:rsid w:val="00CB7C9B"/>
    <w:rsid w:val="00CC0136"/>
    <w:rsid w:val="00CC01D0"/>
    <w:rsid w:val="00CC040D"/>
    <w:rsid w:val="00CC0471"/>
    <w:rsid w:val="00CC0490"/>
    <w:rsid w:val="00CC0641"/>
    <w:rsid w:val="00CC0796"/>
    <w:rsid w:val="00CC09BF"/>
    <w:rsid w:val="00CC1003"/>
    <w:rsid w:val="00CC1402"/>
    <w:rsid w:val="00CC176F"/>
    <w:rsid w:val="00CC1785"/>
    <w:rsid w:val="00CC1802"/>
    <w:rsid w:val="00CC1C01"/>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53D"/>
    <w:rsid w:val="00CC4619"/>
    <w:rsid w:val="00CC48B8"/>
    <w:rsid w:val="00CC491D"/>
    <w:rsid w:val="00CC4E65"/>
    <w:rsid w:val="00CC4EF7"/>
    <w:rsid w:val="00CC4F00"/>
    <w:rsid w:val="00CC4F6F"/>
    <w:rsid w:val="00CC51DB"/>
    <w:rsid w:val="00CC5585"/>
    <w:rsid w:val="00CC568E"/>
    <w:rsid w:val="00CC5853"/>
    <w:rsid w:val="00CC5BF0"/>
    <w:rsid w:val="00CC61F4"/>
    <w:rsid w:val="00CC64A9"/>
    <w:rsid w:val="00CC6587"/>
    <w:rsid w:val="00CC670F"/>
    <w:rsid w:val="00CC6782"/>
    <w:rsid w:val="00CC69A6"/>
    <w:rsid w:val="00CC6CB5"/>
    <w:rsid w:val="00CC6F08"/>
    <w:rsid w:val="00CC7223"/>
    <w:rsid w:val="00CC7324"/>
    <w:rsid w:val="00CC740C"/>
    <w:rsid w:val="00CC744D"/>
    <w:rsid w:val="00CC7921"/>
    <w:rsid w:val="00CC7BC9"/>
    <w:rsid w:val="00CC7D42"/>
    <w:rsid w:val="00CC7FD6"/>
    <w:rsid w:val="00CC7FD9"/>
    <w:rsid w:val="00CD01B9"/>
    <w:rsid w:val="00CD0443"/>
    <w:rsid w:val="00CD0845"/>
    <w:rsid w:val="00CD0A20"/>
    <w:rsid w:val="00CD0B24"/>
    <w:rsid w:val="00CD0B3E"/>
    <w:rsid w:val="00CD0B6C"/>
    <w:rsid w:val="00CD119E"/>
    <w:rsid w:val="00CD1246"/>
    <w:rsid w:val="00CD1319"/>
    <w:rsid w:val="00CD1354"/>
    <w:rsid w:val="00CD162C"/>
    <w:rsid w:val="00CD17A2"/>
    <w:rsid w:val="00CD1A72"/>
    <w:rsid w:val="00CD1C1B"/>
    <w:rsid w:val="00CD1C80"/>
    <w:rsid w:val="00CD1CA5"/>
    <w:rsid w:val="00CD275D"/>
    <w:rsid w:val="00CD27EE"/>
    <w:rsid w:val="00CD2A87"/>
    <w:rsid w:val="00CD3319"/>
    <w:rsid w:val="00CD3626"/>
    <w:rsid w:val="00CD39B5"/>
    <w:rsid w:val="00CD3D12"/>
    <w:rsid w:val="00CD3D73"/>
    <w:rsid w:val="00CD3DC5"/>
    <w:rsid w:val="00CD43E8"/>
    <w:rsid w:val="00CD4501"/>
    <w:rsid w:val="00CD45F6"/>
    <w:rsid w:val="00CD49A3"/>
    <w:rsid w:val="00CD4CB5"/>
    <w:rsid w:val="00CD4D2C"/>
    <w:rsid w:val="00CD508D"/>
    <w:rsid w:val="00CD5299"/>
    <w:rsid w:val="00CD5AB3"/>
    <w:rsid w:val="00CD624E"/>
    <w:rsid w:val="00CD6529"/>
    <w:rsid w:val="00CD65DA"/>
    <w:rsid w:val="00CD6B73"/>
    <w:rsid w:val="00CD6D05"/>
    <w:rsid w:val="00CD6D6C"/>
    <w:rsid w:val="00CD7277"/>
    <w:rsid w:val="00CD73A0"/>
    <w:rsid w:val="00CD7421"/>
    <w:rsid w:val="00CD75A0"/>
    <w:rsid w:val="00CD7EDA"/>
    <w:rsid w:val="00CE0219"/>
    <w:rsid w:val="00CE02A0"/>
    <w:rsid w:val="00CE0927"/>
    <w:rsid w:val="00CE0B9D"/>
    <w:rsid w:val="00CE15E0"/>
    <w:rsid w:val="00CE1B2C"/>
    <w:rsid w:val="00CE2113"/>
    <w:rsid w:val="00CE2662"/>
    <w:rsid w:val="00CE2E86"/>
    <w:rsid w:val="00CE2EE1"/>
    <w:rsid w:val="00CE308E"/>
    <w:rsid w:val="00CE33B3"/>
    <w:rsid w:val="00CE33DE"/>
    <w:rsid w:val="00CE36DD"/>
    <w:rsid w:val="00CE37CE"/>
    <w:rsid w:val="00CE39F4"/>
    <w:rsid w:val="00CE3DC1"/>
    <w:rsid w:val="00CE40A1"/>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10"/>
    <w:rsid w:val="00CE7921"/>
    <w:rsid w:val="00CE7DA1"/>
    <w:rsid w:val="00CE7DE1"/>
    <w:rsid w:val="00CE7DF2"/>
    <w:rsid w:val="00CF0183"/>
    <w:rsid w:val="00CF0235"/>
    <w:rsid w:val="00CF02E3"/>
    <w:rsid w:val="00CF0334"/>
    <w:rsid w:val="00CF04FF"/>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045"/>
    <w:rsid w:val="00CF45BB"/>
    <w:rsid w:val="00CF48A3"/>
    <w:rsid w:val="00CF48FB"/>
    <w:rsid w:val="00CF4C6C"/>
    <w:rsid w:val="00CF4F36"/>
    <w:rsid w:val="00CF4F7D"/>
    <w:rsid w:val="00CF5203"/>
    <w:rsid w:val="00CF5206"/>
    <w:rsid w:val="00CF584C"/>
    <w:rsid w:val="00CF5937"/>
    <w:rsid w:val="00CF5D21"/>
    <w:rsid w:val="00CF6441"/>
    <w:rsid w:val="00CF6524"/>
    <w:rsid w:val="00CF6A01"/>
    <w:rsid w:val="00CF6B44"/>
    <w:rsid w:val="00CF6FD5"/>
    <w:rsid w:val="00CF724B"/>
    <w:rsid w:val="00CF734A"/>
    <w:rsid w:val="00CF73E3"/>
    <w:rsid w:val="00CF7C19"/>
    <w:rsid w:val="00CF7D9B"/>
    <w:rsid w:val="00CF7E5E"/>
    <w:rsid w:val="00D0004C"/>
    <w:rsid w:val="00D0018B"/>
    <w:rsid w:val="00D002F5"/>
    <w:rsid w:val="00D007D4"/>
    <w:rsid w:val="00D00DD7"/>
    <w:rsid w:val="00D00ECA"/>
    <w:rsid w:val="00D011E5"/>
    <w:rsid w:val="00D01660"/>
    <w:rsid w:val="00D019D7"/>
    <w:rsid w:val="00D0223F"/>
    <w:rsid w:val="00D02283"/>
    <w:rsid w:val="00D02338"/>
    <w:rsid w:val="00D026FD"/>
    <w:rsid w:val="00D0273B"/>
    <w:rsid w:val="00D02842"/>
    <w:rsid w:val="00D02996"/>
    <w:rsid w:val="00D02A0F"/>
    <w:rsid w:val="00D02C0C"/>
    <w:rsid w:val="00D02C66"/>
    <w:rsid w:val="00D02D81"/>
    <w:rsid w:val="00D032C9"/>
    <w:rsid w:val="00D0385E"/>
    <w:rsid w:val="00D03916"/>
    <w:rsid w:val="00D03C46"/>
    <w:rsid w:val="00D043A0"/>
    <w:rsid w:val="00D044F5"/>
    <w:rsid w:val="00D0456C"/>
    <w:rsid w:val="00D046EF"/>
    <w:rsid w:val="00D047FE"/>
    <w:rsid w:val="00D04860"/>
    <w:rsid w:val="00D048D9"/>
    <w:rsid w:val="00D0492F"/>
    <w:rsid w:val="00D049CE"/>
    <w:rsid w:val="00D049E1"/>
    <w:rsid w:val="00D04DE4"/>
    <w:rsid w:val="00D04DEE"/>
    <w:rsid w:val="00D0562E"/>
    <w:rsid w:val="00D0580E"/>
    <w:rsid w:val="00D05ACD"/>
    <w:rsid w:val="00D05AFD"/>
    <w:rsid w:val="00D05BD3"/>
    <w:rsid w:val="00D064AC"/>
    <w:rsid w:val="00D06848"/>
    <w:rsid w:val="00D06A9E"/>
    <w:rsid w:val="00D06AC2"/>
    <w:rsid w:val="00D06C5E"/>
    <w:rsid w:val="00D06DEF"/>
    <w:rsid w:val="00D071AA"/>
    <w:rsid w:val="00D07207"/>
    <w:rsid w:val="00D073AE"/>
    <w:rsid w:val="00D073FE"/>
    <w:rsid w:val="00D07569"/>
    <w:rsid w:val="00D07750"/>
    <w:rsid w:val="00D07854"/>
    <w:rsid w:val="00D07F86"/>
    <w:rsid w:val="00D10000"/>
    <w:rsid w:val="00D10007"/>
    <w:rsid w:val="00D1025B"/>
    <w:rsid w:val="00D1061F"/>
    <w:rsid w:val="00D10721"/>
    <w:rsid w:val="00D1089B"/>
    <w:rsid w:val="00D109E9"/>
    <w:rsid w:val="00D10AB6"/>
    <w:rsid w:val="00D10AE5"/>
    <w:rsid w:val="00D10D2C"/>
    <w:rsid w:val="00D10E1F"/>
    <w:rsid w:val="00D1108E"/>
    <w:rsid w:val="00D11288"/>
    <w:rsid w:val="00D113B6"/>
    <w:rsid w:val="00D1181A"/>
    <w:rsid w:val="00D11AF9"/>
    <w:rsid w:val="00D11C6A"/>
    <w:rsid w:val="00D1213C"/>
    <w:rsid w:val="00D12927"/>
    <w:rsid w:val="00D129BC"/>
    <w:rsid w:val="00D12F34"/>
    <w:rsid w:val="00D12F3C"/>
    <w:rsid w:val="00D13499"/>
    <w:rsid w:val="00D13A46"/>
    <w:rsid w:val="00D13A4E"/>
    <w:rsid w:val="00D13B31"/>
    <w:rsid w:val="00D142B2"/>
    <w:rsid w:val="00D1437B"/>
    <w:rsid w:val="00D14521"/>
    <w:rsid w:val="00D14875"/>
    <w:rsid w:val="00D15249"/>
    <w:rsid w:val="00D15834"/>
    <w:rsid w:val="00D15902"/>
    <w:rsid w:val="00D1598D"/>
    <w:rsid w:val="00D15A73"/>
    <w:rsid w:val="00D15F3B"/>
    <w:rsid w:val="00D16062"/>
    <w:rsid w:val="00D164A4"/>
    <w:rsid w:val="00D16548"/>
    <w:rsid w:val="00D1661F"/>
    <w:rsid w:val="00D16668"/>
    <w:rsid w:val="00D168A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05E"/>
    <w:rsid w:val="00D2120C"/>
    <w:rsid w:val="00D2146F"/>
    <w:rsid w:val="00D214FF"/>
    <w:rsid w:val="00D2150F"/>
    <w:rsid w:val="00D21543"/>
    <w:rsid w:val="00D215EF"/>
    <w:rsid w:val="00D21725"/>
    <w:rsid w:val="00D2175F"/>
    <w:rsid w:val="00D217C4"/>
    <w:rsid w:val="00D21A27"/>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23A"/>
    <w:rsid w:val="00D26CE8"/>
    <w:rsid w:val="00D26DE8"/>
    <w:rsid w:val="00D2780E"/>
    <w:rsid w:val="00D27BF5"/>
    <w:rsid w:val="00D27DA8"/>
    <w:rsid w:val="00D27E07"/>
    <w:rsid w:val="00D30110"/>
    <w:rsid w:val="00D303B1"/>
    <w:rsid w:val="00D30A81"/>
    <w:rsid w:val="00D31027"/>
    <w:rsid w:val="00D3103D"/>
    <w:rsid w:val="00D31090"/>
    <w:rsid w:val="00D313D0"/>
    <w:rsid w:val="00D3151B"/>
    <w:rsid w:val="00D316EA"/>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DBC"/>
    <w:rsid w:val="00D36E00"/>
    <w:rsid w:val="00D36F68"/>
    <w:rsid w:val="00D372FC"/>
    <w:rsid w:val="00D37317"/>
    <w:rsid w:val="00D37438"/>
    <w:rsid w:val="00D37623"/>
    <w:rsid w:val="00D3774F"/>
    <w:rsid w:val="00D37A6C"/>
    <w:rsid w:val="00D37BC5"/>
    <w:rsid w:val="00D37BED"/>
    <w:rsid w:val="00D37D2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DEC"/>
    <w:rsid w:val="00D41FB0"/>
    <w:rsid w:val="00D41FE1"/>
    <w:rsid w:val="00D42146"/>
    <w:rsid w:val="00D421A1"/>
    <w:rsid w:val="00D42457"/>
    <w:rsid w:val="00D42988"/>
    <w:rsid w:val="00D429DB"/>
    <w:rsid w:val="00D42A26"/>
    <w:rsid w:val="00D42D9D"/>
    <w:rsid w:val="00D42DB2"/>
    <w:rsid w:val="00D42DF8"/>
    <w:rsid w:val="00D438E4"/>
    <w:rsid w:val="00D43AFB"/>
    <w:rsid w:val="00D43D3A"/>
    <w:rsid w:val="00D440FC"/>
    <w:rsid w:val="00D443B2"/>
    <w:rsid w:val="00D444B5"/>
    <w:rsid w:val="00D445E8"/>
    <w:rsid w:val="00D44719"/>
    <w:rsid w:val="00D447D3"/>
    <w:rsid w:val="00D44805"/>
    <w:rsid w:val="00D44811"/>
    <w:rsid w:val="00D44ABD"/>
    <w:rsid w:val="00D44AEC"/>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0B2"/>
    <w:rsid w:val="00D47184"/>
    <w:rsid w:val="00D474C4"/>
    <w:rsid w:val="00D474D6"/>
    <w:rsid w:val="00D47BD8"/>
    <w:rsid w:val="00D5042F"/>
    <w:rsid w:val="00D50FAB"/>
    <w:rsid w:val="00D5124C"/>
    <w:rsid w:val="00D5137E"/>
    <w:rsid w:val="00D5153C"/>
    <w:rsid w:val="00D51AC0"/>
    <w:rsid w:val="00D51C02"/>
    <w:rsid w:val="00D51E5F"/>
    <w:rsid w:val="00D5233E"/>
    <w:rsid w:val="00D525F9"/>
    <w:rsid w:val="00D5295C"/>
    <w:rsid w:val="00D52A46"/>
    <w:rsid w:val="00D52AF6"/>
    <w:rsid w:val="00D52FF9"/>
    <w:rsid w:val="00D5324B"/>
    <w:rsid w:val="00D53378"/>
    <w:rsid w:val="00D5344A"/>
    <w:rsid w:val="00D54195"/>
    <w:rsid w:val="00D5425B"/>
    <w:rsid w:val="00D543DC"/>
    <w:rsid w:val="00D543F1"/>
    <w:rsid w:val="00D54536"/>
    <w:rsid w:val="00D545B2"/>
    <w:rsid w:val="00D548F8"/>
    <w:rsid w:val="00D54A33"/>
    <w:rsid w:val="00D54D34"/>
    <w:rsid w:val="00D54E19"/>
    <w:rsid w:val="00D54E68"/>
    <w:rsid w:val="00D54F36"/>
    <w:rsid w:val="00D5533D"/>
    <w:rsid w:val="00D55763"/>
    <w:rsid w:val="00D557A5"/>
    <w:rsid w:val="00D55B84"/>
    <w:rsid w:val="00D55BAB"/>
    <w:rsid w:val="00D55C30"/>
    <w:rsid w:val="00D55D32"/>
    <w:rsid w:val="00D55D62"/>
    <w:rsid w:val="00D56334"/>
    <w:rsid w:val="00D56C1F"/>
    <w:rsid w:val="00D56FCF"/>
    <w:rsid w:val="00D57378"/>
    <w:rsid w:val="00D573F7"/>
    <w:rsid w:val="00D574EC"/>
    <w:rsid w:val="00D575CE"/>
    <w:rsid w:val="00D57786"/>
    <w:rsid w:val="00D57DCC"/>
    <w:rsid w:val="00D60457"/>
    <w:rsid w:val="00D60909"/>
    <w:rsid w:val="00D60CAC"/>
    <w:rsid w:val="00D60E99"/>
    <w:rsid w:val="00D60F34"/>
    <w:rsid w:val="00D60FF5"/>
    <w:rsid w:val="00D611EF"/>
    <w:rsid w:val="00D61606"/>
    <w:rsid w:val="00D617F8"/>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1A"/>
    <w:rsid w:val="00D62E57"/>
    <w:rsid w:val="00D62EEF"/>
    <w:rsid w:val="00D630CF"/>
    <w:rsid w:val="00D63129"/>
    <w:rsid w:val="00D639F5"/>
    <w:rsid w:val="00D63A1E"/>
    <w:rsid w:val="00D63B9A"/>
    <w:rsid w:val="00D64186"/>
    <w:rsid w:val="00D6451A"/>
    <w:rsid w:val="00D64521"/>
    <w:rsid w:val="00D64669"/>
    <w:rsid w:val="00D64BDF"/>
    <w:rsid w:val="00D64C96"/>
    <w:rsid w:val="00D64CAF"/>
    <w:rsid w:val="00D650A9"/>
    <w:rsid w:val="00D65878"/>
    <w:rsid w:val="00D65966"/>
    <w:rsid w:val="00D65CC7"/>
    <w:rsid w:val="00D6618A"/>
    <w:rsid w:val="00D6655D"/>
    <w:rsid w:val="00D6676C"/>
    <w:rsid w:val="00D66D57"/>
    <w:rsid w:val="00D67537"/>
    <w:rsid w:val="00D679C2"/>
    <w:rsid w:val="00D67A08"/>
    <w:rsid w:val="00D67B66"/>
    <w:rsid w:val="00D67C2B"/>
    <w:rsid w:val="00D67C96"/>
    <w:rsid w:val="00D70011"/>
    <w:rsid w:val="00D7026B"/>
    <w:rsid w:val="00D70C01"/>
    <w:rsid w:val="00D71078"/>
    <w:rsid w:val="00D710C2"/>
    <w:rsid w:val="00D71376"/>
    <w:rsid w:val="00D7197C"/>
    <w:rsid w:val="00D7198C"/>
    <w:rsid w:val="00D71A26"/>
    <w:rsid w:val="00D71DE1"/>
    <w:rsid w:val="00D72146"/>
    <w:rsid w:val="00D72234"/>
    <w:rsid w:val="00D7249E"/>
    <w:rsid w:val="00D72DB5"/>
    <w:rsid w:val="00D72DB8"/>
    <w:rsid w:val="00D72EF0"/>
    <w:rsid w:val="00D72F3B"/>
    <w:rsid w:val="00D7335A"/>
    <w:rsid w:val="00D733B0"/>
    <w:rsid w:val="00D7353C"/>
    <w:rsid w:val="00D73ADD"/>
    <w:rsid w:val="00D73DE5"/>
    <w:rsid w:val="00D743AA"/>
    <w:rsid w:val="00D746BF"/>
    <w:rsid w:val="00D749BA"/>
    <w:rsid w:val="00D74BCC"/>
    <w:rsid w:val="00D74E0C"/>
    <w:rsid w:val="00D74E52"/>
    <w:rsid w:val="00D755C0"/>
    <w:rsid w:val="00D758A7"/>
    <w:rsid w:val="00D758EB"/>
    <w:rsid w:val="00D76023"/>
    <w:rsid w:val="00D7606C"/>
    <w:rsid w:val="00D761F9"/>
    <w:rsid w:val="00D762C7"/>
    <w:rsid w:val="00D7633B"/>
    <w:rsid w:val="00D76529"/>
    <w:rsid w:val="00D76CA2"/>
    <w:rsid w:val="00D771DE"/>
    <w:rsid w:val="00D77456"/>
    <w:rsid w:val="00D774B7"/>
    <w:rsid w:val="00D774DC"/>
    <w:rsid w:val="00D77613"/>
    <w:rsid w:val="00D77783"/>
    <w:rsid w:val="00D778DF"/>
    <w:rsid w:val="00D77DB0"/>
    <w:rsid w:val="00D800C3"/>
    <w:rsid w:val="00D8014A"/>
    <w:rsid w:val="00D802DF"/>
    <w:rsid w:val="00D80617"/>
    <w:rsid w:val="00D80648"/>
    <w:rsid w:val="00D80AA3"/>
    <w:rsid w:val="00D80C1E"/>
    <w:rsid w:val="00D80FD9"/>
    <w:rsid w:val="00D80FE0"/>
    <w:rsid w:val="00D80FEF"/>
    <w:rsid w:val="00D816A6"/>
    <w:rsid w:val="00D81829"/>
    <w:rsid w:val="00D81C24"/>
    <w:rsid w:val="00D81C78"/>
    <w:rsid w:val="00D81E8C"/>
    <w:rsid w:val="00D81EB6"/>
    <w:rsid w:val="00D821E9"/>
    <w:rsid w:val="00D8235C"/>
    <w:rsid w:val="00D82452"/>
    <w:rsid w:val="00D824FB"/>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87B8B"/>
    <w:rsid w:val="00D9024D"/>
    <w:rsid w:val="00D90512"/>
    <w:rsid w:val="00D9070B"/>
    <w:rsid w:val="00D907A0"/>
    <w:rsid w:val="00D90817"/>
    <w:rsid w:val="00D90819"/>
    <w:rsid w:val="00D909D3"/>
    <w:rsid w:val="00D90A48"/>
    <w:rsid w:val="00D90FEE"/>
    <w:rsid w:val="00D911AA"/>
    <w:rsid w:val="00D912DC"/>
    <w:rsid w:val="00D91680"/>
    <w:rsid w:val="00D918BB"/>
    <w:rsid w:val="00D91BD5"/>
    <w:rsid w:val="00D91D81"/>
    <w:rsid w:val="00D91E20"/>
    <w:rsid w:val="00D91E90"/>
    <w:rsid w:val="00D91EF2"/>
    <w:rsid w:val="00D92205"/>
    <w:rsid w:val="00D92948"/>
    <w:rsid w:val="00D92D28"/>
    <w:rsid w:val="00D92E28"/>
    <w:rsid w:val="00D93098"/>
    <w:rsid w:val="00D93336"/>
    <w:rsid w:val="00D936D1"/>
    <w:rsid w:val="00D93933"/>
    <w:rsid w:val="00D9395F"/>
    <w:rsid w:val="00D93E7E"/>
    <w:rsid w:val="00D9423E"/>
    <w:rsid w:val="00D9447D"/>
    <w:rsid w:val="00D94539"/>
    <w:rsid w:val="00D9490D"/>
    <w:rsid w:val="00D94B45"/>
    <w:rsid w:val="00D94C31"/>
    <w:rsid w:val="00D94E73"/>
    <w:rsid w:val="00D9506E"/>
    <w:rsid w:val="00D95185"/>
    <w:rsid w:val="00D9550F"/>
    <w:rsid w:val="00D95C8E"/>
    <w:rsid w:val="00D96050"/>
    <w:rsid w:val="00D964FC"/>
    <w:rsid w:val="00D9680E"/>
    <w:rsid w:val="00D96B32"/>
    <w:rsid w:val="00D96DA7"/>
    <w:rsid w:val="00D9754A"/>
    <w:rsid w:val="00D975A9"/>
    <w:rsid w:val="00D975F3"/>
    <w:rsid w:val="00D97795"/>
    <w:rsid w:val="00D97824"/>
    <w:rsid w:val="00D97879"/>
    <w:rsid w:val="00D97B94"/>
    <w:rsid w:val="00D97E00"/>
    <w:rsid w:val="00DA0613"/>
    <w:rsid w:val="00DA09C8"/>
    <w:rsid w:val="00DA0A45"/>
    <w:rsid w:val="00DA0D7A"/>
    <w:rsid w:val="00DA0EEF"/>
    <w:rsid w:val="00DA1244"/>
    <w:rsid w:val="00DA14A4"/>
    <w:rsid w:val="00DA1682"/>
    <w:rsid w:val="00DA1763"/>
    <w:rsid w:val="00DA1974"/>
    <w:rsid w:val="00DA1A68"/>
    <w:rsid w:val="00DA224D"/>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08"/>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639"/>
    <w:rsid w:val="00DB07F1"/>
    <w:rsid w:val="00DB0A38"/>
    <w:rsid w:val="00DB14C4"/>
    <w:rsid w:val="00DB1904"/>
    <w:rsid w:val="00DB1CC1"/>
    <w:rsid w:val="00DB1CE0"/>
    <w:rsid w:val="00DB1EB5"/>
    <w:rsid w:val="00DB1F34"/>
    <w:rsid w:val="00DB2083"/>
    <w:rsid w:val="00DB2145"/>
    <w:rsid w:val="00DB2407"/>
    <w:rsid w:val="00DB2C6F"/>
    <w:rsid w:val="00DB2C76"/>
    <w:rsid w:val="00DB2FD7"/>
    <w:rsid w:val="00DB3687"/>
    <w:rsid w:val="00DB36EA"/>
    <w:rsid w:val="00DB36FE"/>
    <w:rsid w:val="00DB3744"/>
    <w:rsid w:val="00DB3A8D"/>
    <w:rsid w:val="00DB3D2C"/>
    <w:rsid w:val="00DB3E16"/>
    <w:rsid w:val="00DB3F0F"/>
    <w:rsid w:val="00DB404B"/>
    <w:rsid w:val="00DB4124"/>
    <w:rsid w:val="00DB4201"/>
    <w:rsid w:val="00DB4392"/>
    <w:rsid w:val="00DB4E9B"/>
    <w:rsid w:val="00DB4F80"/>
    <w:rsid w:val="00DB5610"/>
    <w:rsid w:val="00DB5A61"/>
    <w:rsid w:val="00DB60C3"/>
    <w:rsid w:val="00DB6448"/>
    <w:rsid w:val="00DB64FB"/>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C32"/>
    <w:rsid w:val="00DC7D11"/>
    <w:rsid w:val="00DD04D6"/>
    <w:rsid w:val="00DD0833"/>
    <w:rsid w:val="00DD0948"/>
    <w:rsid w:val="00DD0973"/>
    <w:rsid w:val="00DD0AC6"/>
    <w:rsid w:val="00DD0AD1"/>
    <w:rsid w:val="00DD0C06"/>
    <w:rsid w:val="00DD1056"/>
    <w:rsid w:val="00DD15DF"/>
    <w:rsid w:val="00DD1743"/>
    <w:rsid w:val="00DD17DE"/>
    <w:rsid w:val="00DD1822"/>
    <w:rsid w:val="00DD1888"/>
    <w:rsid w:val="00DD1E24"/>
    <w:rsid w:val="00DD1F30"/>
    <w:rsid w:val="00DD21A7"/>
    <w:rsid w:val="00DD2809"/>
    <w:rsid w:val="00DD285E"/>
    <w:rsid w:val="00DD2A3C"/>
    <w:rsid w:val="00DD2BE1"/>
    <w:rsid w:val="00DD2C3F"/>
    <w:rsid w:val="00DD2C6D"/>
    <w:rsid w:val="00DD2F17"/>
    <w:rsid w:val="00DD32C7"/>
    <w:rsid w:val="00DD339F"/>
    <w:rsid w:val="00DD3C38"/>
    <w:rsid w:val="00DD3DC4"/>
    <w:rsid w:val="00DD3E43"/>
    <w:rsid w:val="00DD43D8"/>
    <w:rsid w:val="00DD44CC"/>
    <w:rsid w:val="00DD44D0"/>
    <w:rsid w:val="00DD45EE"/>
    <w:rsid w:val="00DD466D"/>
    <w:rsid w:val="00DD491C"/>
    <w:rsid w:val="00DD4A04"/>
    <w:rsid w:val="00DD5305"/>
    <w:rsid w:val="00DD54F1"/>
    <w:rsid w:val="00DD5692"/>
    <w:rsid w:val="00DD56B6"/>
    <w:rsid w:val="00DD57E2"/>
    <w:rsid w:val="00DD589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5"/>
    <w:rsid w:val="00DE1E3A"/>
    <w:rsid w:val="00DE1EA7"/>
    <w:rsid w:val="00DE2038"/>
    <w:rsid w:val="00DE255A"/>
    <w:rsid w:val="00DE2640"/>
    <w:rsid w:val="00DE269F"/>
    <w:rsid w:val="00DE27AB"/>
    <w:rsid w:val="00DE28A7"/>
    <w:rsid w:val="00DE306A"/>
    <w:rsid w:val="00DE3131"/>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631"/>
    <w:rsid w:val="00DE6736"/>
    <w:rsid w:val="00DE6971"/>
    <w:rsid w:val="00DE69CD"/>
    <w:rsid w:val="00DE6ABE"/>
    <w:rsid w:val="00DE6B50"/>
    <w:rsid w:val="00DE6CB9"/>
    <w:rsid w:val="00DE738C"/>
    <w:rsid w:val="00DE744B"/>
    <w:rsid w:val="00DE74B6"/>
    <w:rsid w:val="00DE754E"/>
    <w:rsid w:val="00DE761E"/>
    <w:rsid w:val="00DE77EE"/>
    <w:rsid w:val="00DE7A59"/>
    <w:rsid w:val="00DE7C48"/>
    <w:rsid w:val="00DE7D89"/>
    <w:rsid w:val="00DF046F"/>
    <w:rsid w:val="00DF06DB"/>
    <w:rsid w:val="00DF08BA"/>
    <w:rsid w:val="00DF1202"/>
    <w:rsid w:val="00DF15EB"/>
    <w:rsid w:val="00DF1751"/>
    <w:rsid w:val="00DF1A64"/>
    <w:rsid w:val="00DF1A88"/>
    <w:rsid w:val="00DF1AA5"/>
    <w:rsid w:val="00DF2145"/>
    <w:rsid w:val="00DF21F7"/>
    <w:rsid w:val="00DF23DE"/>
    <w:rsid w:val="00DF2917"/>
    <w:rsid w:val="00DF2EE1"/>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B43"/>
    <w:rsid w:val="00DF4DF8"/>
    <w:rsid w:val="00DF527F"/>
    <w:rsid w:val="00DF5329"/>
    <w:rsid w:val="00DF5696"/>
    <w:rsid w:val="00DF60E2"/>
    <w:rsid w:val="00DF619C"/>
    <w:rsid w:val="00DF62F2"/>
    <w:rsid w:val="00DF634A"/>
    <w:rsid w:val="00DF6632"/>
    <w:rsid w:val="00DF67A6"/>
    <w:rsid w:val="00DF682B"/>
    <w:rsid w:val="00DF7433"/>
    <w:rsid w:val="00DF750D"/>
    <w:rsid w:val="00DF76DE"/>
    <w:rsid w:val="00DF7707"/>
    <w:rsid w:val="00DF781B"/>
    <w:rsid w:val="00DF795D"/>
    <w:rsid w:val="00DF7AAF"/>
    <w:rsid w:val="00DF7D1A"/>
    <w:rsid w:val="00DF7E84"/>
    <w:rsid w:val="00DF7EE8"/>
    <w:rsid w:val="00E0001B"/>
    <w:rsid w:val="00E001EA"/>
    <w:rsid w:val="00E0025C"/>
    <w:rsid w:val="00E00329"/>
    <w:rsid w:val="00E0074E"/>
    <w:rsid w:val="00E00760"/>
    <w:rsid w:val="00E00AA9"/>
    <w:rsid w:val="00E01178"/>
    <w:rsid w:val="00E012F5"/>
    <w:rsid w:val="00E0176B"/>
    <w:rsid w:val="00E01D01"/>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0D7"/>
    <w:rsid w:val="00E0542B"/>
    <w:rsid w:val="00E05738"/>
    <w:rsid w:val="00E057CF"/>
    <w:rsid w:val="00E05BFA"/>
    <w:rsid w:val="00E05CEE"/>
    <w:rsid w:val="00E06120"/>
    <w:rsid w:val="00E0616A"/>
    <w:rsid w:val="00E063DE"/>
    <w:rsid w:val="00E0641F"/>
    <w:rsid w:val="00E06441"/>
    <w:rsid w:val="00E066D3"/>
    <w:rsid w:val="00E066D7"/>
    <w:rsid w:val="00E06D59"/>
    <w:rsid w:val="00E071D1"/>
    <w:rsid w:val="00E07224"/>
    <w:rsid w:val="00E072B9"/>
    <w:rsid w:val="00E07325"/>
    <w:rsid w:val="00E07346"/>
    <w:rsid w:val="00E0739B"/>
    <w:rsid w:val="00E078FE"/>
    <w:rsid w:val="00E07B51"/>
    <w:rsid w:val="00E07C18"/>
    <w:rsid w:val="00E07F4C"/>
    <w:rsid w:val="00E07F56"/>
    <w:rsid w:val="00E1045B"/>
    <w:rsid w:val="00E10AE5"/>
    <w:rsid w:val="00E110F4"/>
    <w:rsid w:val="00E112FB"/>
    <w:rsid w:val="00E11378"/>
    <w:rsid w:val="00E11454"/>
    <w:rsid w:val="00E115EA"/>
    <w:rsid w:val="00E11C1B"/>
    <w:rsid w:val="00E11D06"/>
    <w:rsid w:val="00E11F82"/>
    <w:rsid w:val="00E1200A"/>
    <w:rsid w:val="00E125DA"/>
    <w:rsid w:val="00E12609"/>
    <w:rsid w:val="00E127A4"/>
    <w:rsid w:val="00E128B2"/>
    <w:rsid w:val="00E12A65"/>
    <w:rsid w:val="00E12CB2"/>
    <w:rsid w:val="00E13465"/>
    <w:rsid w:val="00E13998"/>
    <w:rsid w:val="00E13A8F"/>
    <w:rsid w:val="00E13D1C"/>
    <w:rsid w:val="00E13FDF"/>
    <w:rsid w:val="00E1408A"/>
    <w:rsid w:val="00E140B1"/>
    <w:rsid w:val="00E14495"/>
    <w:rsid w:val="00E14916"/>
    <w:rsid w:val="00E149FA"/>
    <w:rsid w:val="00E14D75"/>
    <w:rsid w:val="00E14E2A"/>
    <w:rsid w:val="00E1511B"/>
    <w:rsid w:val="00E153AC"/>
    <w:rsid w:val="00E153CD"/>
    <w:rsid w:val="00E15661"/>
    <w:rsid w:val="00E15FA5"/>
    <w:rsid w:val="00E161B5"/>
    <w:rsid w:val="00E1652A"/>
    <w:rsid w:val="00E165FD"/>
    <w:rsid w:val="00E166DE"/>
    <w:rsid w:val="00E169AF"/>
    <w:rsid w:val="00E16BB6"/>
    <w:rsid w:val="00E16C72"/>
    <w:rsid w:val="00E16F5F"/>
    <w:rsid w:val="00E17239"/>
    <w:rsid w:val="00E17376"/>
    <w:rsid w:val="00E1771A"/>
    <w:rsid w:val="00E1772C"/>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4C2"/>
    <w:rsid w:val="00E239C6"/>
    <w:rsid w:val="00E23B1A"/>
    <w:rsid w:val="00E23B88"/>
    <w:rsid w:val="00E23BBC"/>
    <w:rsid w:val="00E2447C"/>
    <w:rsid w:val="00E24602"/>
    <w:rsid w:val="00E24D66"/>
    <w:rsid w:val="00E250C0"/>
    <w:rsid w:val="00E2515A"/>
    <w:rsid w:val="00E25224"/>
    <w:rsid w:val="00E2539C"/>
    <w:rsid w:val="00E2544D"/>
    <w:rsid w:val="00E25768"/>
    <w:rsid w:val="00E25CF0"/>
    <w:rsid w:val="00E25D20"/>
    <w:rsid w:val="00E26A9D"/>
    <w:rsid w:val="00E26BCA"/>
    <w:rsid w:val="00E26BED"/>
    <w:rsid w:val="00E27032"/>
    <w:rsid w:val="00E27580"/>
    <w:rsid w:val="00E277E1"/>
    <w:rsid w:val="00E27802"/>
    <w:rsid w:val="00E279A2"/>
    <w:rsid w:val="00E27DD2"/>
    <w:rsid w:val="00E300CF"/>
    <w:rsid w:val="00E30396"/>
    <w:rsid w:val="00E30C71"/>
    <w:rsid w:val="00E30FA5"/>
    <w:rsid w:val="00E31049"/>
    <w:rsid w:val="00E3104F"/>
    <w:rsid w:val="00E31290"/>
    <w:rsid w:val="00E313B3"/>
    <w:rsid w:val="00E31856"/>
    <w:rsid w:val="00E31922"/>
    <w:rsid w:val="00E3199E"/>
    <w:rsid w:val="00E31D6A"/>
    <w:rsid w:val="00E31E12"/>
    <w:rsid w:val="00E31E27"/>
    <w:rsid w:val="00E32050"/>
    <w:rsid w:val="00E323C4"/>
    <w:rsid w:val="00E324CE"/>
    <w:rsid w:val="00E32531"/>
    <w:rsid w:val="00E3260E"/>
    <w:rsid w:val="00E3274A"/>
    <w:rsid w:val="00E32750"/>
    <w:rsid w:val="00E32846"/>
    <w:rsid w:val="00E32878"/>
    <w:rsid w:val="00E32F85"/>
    <w:rsid w:val="00E32FA8"/>
    <w:rsid w:val="00E3305E"/>
    <w:rsid w:val="00E330DD"/>
    <w:rsid w:val="00E332D7"/>
    <w:rsid w:val="00E3343D"/>
    <w:rsid w:val="00E335D7"/>
    <w:rsid w:val="00E336F1"/>
    <w:rsid w:val="00E33F1B"/>
    <w:rsid w:val="00E33F9E"/>
    <w:rsid w:val="00E341C0"/>
    <w:rsid w:val="00E34631"/>
    <w:rsid w:val="00E34750"/>
    <w:rsid w:val="00E34818"/>
    <w:rsid w:val="00E34D7B"/>
    <w:rsid w:val="00E35C56"/>
    <w:rsid w:val="00E35DCA"/>
    <w:rsid w:val="00E3612B"/>
    <w:rsid w:val="00E36278"/>
    <w:rsid w:val="00E3637A"/>
    <w:rsid w:val="00E363CD"/>
    <w:rsid w:val="00E3668F"/>
    <w:rsid w:val="00E366C4"/>
    <w:rsid w:val="00E36BA0"/>
    <w:rsid w:val="00E36C23"/>
    <w:rsid w:val="00E36D93"/>
    <w:rsid w:val="00E373C7"/>
    <w:rsid w:val="00E376D5"/>
    <w:rsid w:val="00E37D85"/>
    <w:rsid w:val="00E40565"/>
    <w:rsid w:val="00E4058C"/>
    <w:rsid w:val="00E40896"/>
    <w:rsid w:val="00E40DF8"/>
    <w:rsid w:val="00E41020"/>
    <w:rsid w:val="00E41288"/>
    <w:rsid w:val="00E41DC7"/>
    <w:rsid w:val="00E42045"/>
    <w:rsid w:val="00E42338"/>
    <w:rsid w:val="00E42430"/>
    <w:rsid w:val="00E4298A"/>
    <w:rsid w:val="00E42E10"/>
    <w:rsid w:val="00E42E93"/>
    <w:rsid w:val="00E43296"/>
    <w:rsid w:val="00E4337E"/>
    <w:rsid w:val="00E43418"/>
    <w:rsid w:val="00E4358C"/>
    <w:rsid w:val="00E435AD"/>
    <w:rsid w:val="00E436C3"/>
    <w:rsid w:val="00E43B06"/>
    <w:rsid w:val="00E43DDE"/>
    <w:rsid w:val="00E4412B"/>
    <w:rsid w:val="00E44518"/>
    <w:rsid w:val="00E4485F"/>
    <w:rsid w:val="00E449DF"/>
    <w:rsid w:val="00E44DA6"/>
    <w:rsid w:val="00E45084"/>
    <w:rsid w:val="00E45318"/>
    <w:rsid w:val="00E45831"/>
    <w:rsid w:val="00E45988"/>
    <w:rsid w:val="00E459C7"/>
    <w:rsid w:val="00E45BC6"/>
    <w:rsid w:val="00E45C6F"/>
    <w:rsid w:val="00E45E3E"/>
    <w:rsid w:val="00E45E49"/>
    <w:rsid w:val="00E45EFF"/>
    <w:rsid w:val="00E45FF7"/>
    <w:rsid w:val="00E46044"/>
    <w:rsid w:val="00E460E5"/>
    <w:rsid w:val="00E46571"/>
    <w:rsid w:val="00E465B6"/>
    <w:rsid w:val="00E467F7"/>
    <w:rsid w:val="00E468DE"/>
    <w:rsid w:val="00E46B4D"/>
    <w:rsid w:val="00E46C94"/>
    <w:rsid w:val="00E46D90"/>
    <w:rsid w:val="00E46FE8"/>
    <w:rsid w:val="00E470DF"/>
    <w:rsid w:val="00E471B3"/>
    <w:rsid w:val="00E4742B"/>
    <w:rsid w:val="00E475F0"/>
    <w:rsid w:val="00E47606"/>
    <w:rsid w:val="00E477C6"/>
    <w:rsid w:val="00E478F0"/>
    <w:rsid w:val="00E47951"/>
    <w:rsid w:val="00E47FAD"/>
    <w:rsid w:val="00E5000D"/>
    <w:rsid w:val="00E500D6"/>
    <w:rsid w:val="00E50281"/>
    <w:rsid w:val="00E50410"/>
    <w:rsid w:val="00E5094C"/>
    <w:rsid w:val="00E50CDA"/>
    <w:rsid w:val="00E50F9E"/>
    <w:rsid w:val="00E50FD9"/>
    <w:rsid w:val="00E50FF8"/>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615"/>
    <w:rsid w:val="00E53C94"/>
    <w:rsid w:val="00E53DBA"/>
    <w:rsid w:val="00E541C6"/>
    <w:rsid w:val="00E54297"/>
    <w:rsid w:val="00E542D8"/>
    <w:rsid w:val="00E5454B"/>
    <w:rsid w:val="00E545D5"/>
    <w:rsid w:val="00E545FB"/>
    <w:rsid w:val="00E5483C"/>
    <w:rsid w:val="00E54A8F"/>
    <w:rsid w:val="00E54B95"/>
    <w:rsid w:val="00E54F34"/>
    <w:rsid w:val="00E5562E"/>
    <w:rsid w:val="00E5569E"/>
    <w:rsid w:val="00E55B75"/>
    <w:rsid w:val="00E55E3A"/>
    <w:rsid w:val="00E5604E"/>
    <w:rsid w:val="00E56259"/>
    <w:rsid w:val="00E56757"/>
    <w:rsid w:val="00E56843"/>
    <w:rsid w:val="00E56872"/>
    <w:rsid w:val="00E56882"/>
    <w:rsid w:val="00E56ABF"/>
    <w:rsid w:val="00E56D5B"/>
    <w:rsid w:val="00E56D87"/>
    <w:rsid w:val="00E571C9"/>
    <w:rsid w:val="00E57621"/>
    <w:rsid w:val="00E57879"/>
    <w:rsid w:val="00E579EB"/>
    <w:rsid w:val="00E57C4C"/>
    <w:rsid w:val="00E57CB4"/>
    <w:rsid w:val="00E57CC5"/>
    <w:rsid w:val="00E57E84"/>
    <w:rsid w:val="00E602A8"/>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2B1"/>
    <w:rsid w:val="00E65360"/>
    <w:rsid w:val="00E65522"/>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0C"/>
    <w:rsid w:val="00E67F5C"/>
    <w:rsid w:val="00E67FDE"/>
    <w:rsid w:val="00E7049C"/>
    <w:rsid w:val="00E704A3"/>
    <w:rsid w:val="00E70660"/>
    <w:rsid w:val="00E707C8"/>
    <w:rsid w:val="00E70836"/>
    <w:rsid w:val="00E70910"/>
    <w:rsid w:val="00E709A4"/>
    <w:rsid w:val="00E70B51"/>
    <w:rsid w:val="00E70E23"/>
    <w:rsid w:val="00E70ECC"/>
    <w:rsid w:val="00E70F48"/>
    <w:rsid w:val="00E710FD"/>
    <w:rsid w:val="00E715FA"/>
    <w:rsid w:val="00E71627"/>
    <w:rsid w:val="00E716FD"/>
    <w:rsid w:val="00E7184B"/>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58E"/>
    <w:rsid w:val="00E7568A"/>
    <w:rsid w:val="00E75A4B"/>
    <w:rsid w:val="00E75B78"/>
    <w:rsid w:val="00E76019"/>
    <w:rsid w:val="00E7610F"/>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CB8"/>
    <w:rsid w:val="00E81F6E"/>
    <w:rsid w:val="00E82271"/>
    <w:rsid w:val="00E82336"/>
    <w:rsid w:val="00E82771"/>
    <w:rsid w:val="00E828C1"/>
    <w:rsid w:val="00E82A36"/>
    <w:rsid w:val="00E82A68"/>
    <w:rsid w:val="00E82C37"/>
    <w:rsid w:val="00E82EFF"/>
    <w:rsid w:val="00E83098"/>
    <w:rsid w:val="00E83519"/>
    <w:rsid w:val="00E835FF"/>
    <w:rsid w:val="00E8394E"/>
    <w:rsid w:val="00E83BCD"/>
    <w:rsid w:val="00E841CF"/>
    <w:rsid w:val="00E84540"/>
    <w:rsid w:val="00E8468E"/>
    <w:rsid w:val="00E847EF"/>
    <w:rsid w:val="00E84A02"/>
    <w:rsid w:val="00E84CE9"/>
    <w:rsid w:val="00E84CEB"/>
    <w:rsid w:val="00E84F77"/>
    <w:rsid w:val="00E850B7"/>
    <w:rsid w:val="00E853FE"/>
    <w:rsid w:val="00E85739"/>
    <w:rsid w:val="00E85BE8"/>
    <w:rsid w:val="00E85C28"/>
    <w:rsid w:val="00E85D54"/>
    <w:rsid w:val="00E86164"/>
    <w:rsid w:val="00E86276"/>
    <w:rsid w:val="00E86632"/>
    <w:rsid w:val="00E8676E"/>
    <w:rsid w:val="00E86AB7"/>
    <w:rsid w:val="00E86B45"/>
    <w:rsid w:val="00E8709A"/>
    <w:rsid w:val="00E87106"/>
    <w:rsid w:val="00E8757C"/>
    <w:rsid w:val="00E87684"/>
    <w:rsid w:val="00E8773C"/>
    <w:rsid w:val="00E9045C"/>
    <w:rsid w:val="00E9070B"/>
    <w:rsid w:val="00E90809"/>
    <w:rsid w:val="00E90BA0"/>
    <w:rsid w:val="00E90BCE"/>
    <w:rsid w:val="00E90C06"/>
    <w:rsid w:val="00E910BE"/>
    <w:rsid w:val="00E9117B"/>
    <w:rsid w:val="00E91387"/>
    <w:rsid w:val="00E91411"/>
    <w:rsid w:val="00E916D2"/>
    <w:rsid w:val="00E919BF"/>
    <w:rsid w:val="00E91AC8"/>
    <w:rsid w:val="00E91BBA"/>
    <w:rsid w:val="00E91CFB"/>
    <w:rsid w:val="00E92058"/>
    <w:rsid w:val="00E921D8"/>
    <w:rsid w:val="00E925B6"/>
    <w:rsid w:val="00E927F9"/>
    <w:rsid w:val="00E92CBD"/>
    <w:rsid w:val="00E92E53"/>
    <w:rsid w:val="00E92F1E"/>
    <w:rsid w:val="00E92FCB"/>
    <w:rsid w:val="00E93017"/>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6B"/>
    <w:rsid w:val="00EA0EDB"/>
    <w:rsid w:val="00EA1104"/>
    <w:rsid w:val="00EA1154"/>
    <w:rsid w:val="00EA11C1"/>
    <w:rsid w:val="00EA1768"/>
    <w:rsid w:val="00EA1770"/>
    <w:rsid w:val="00EA1A53"/>
    <w:rsid w:val="00EA1B56"/>
    <w:rsid w:val="00EA1C13"/>
    <w:rsid w:val="00EA1DA2"/>
    <w:rsid w:val="00EA1F34"/>
    <w:rsid w:val="00EA20D4"/>
    <w:rsid w:val="00EA21CB"/>
    <w:rsid w:val="00EA237D"/>
    <w:rsid w:val="00EA275A"/>
    <w:rsid w:val="00EA2BD7"/>
    <w:rsid w:val="00EA2C8C"/>
    <w:rsid w:val="00EA2E8E"/>
    <w:rsid w:val="00EA3D60"/>
    <w:rsid w:val="00EA4100"/>
    <w:rsid w:val="00EA4227"/>
    <w:rsid w:val="00EA45BF"/>
    <w:rsid w:val="00EA4EC4"/>
    <w:rsid w:val="00EA4F63"/>
    <w:rsid w:val="00EA51A5"/>
    <w:rsid w:val="00EA59DB"/>
    <w:rsid w:val="00EA5CAE"/>
    <w:rsid w:val="00EA5D51"/>
    <w:rsid w:val="00EA64B9"/>
    <w:rsid w:val="00EA652A"/>
    <w:rsid w:val="00EA6A01"/>
    <w:rsid w:val="00EA6B98"/>
    <w:rsid w:val="00EA73E8"/>
    <w:rsid w:val="00EA762B"/>
    <w:rsid w:val="00EA7635"/>
    <w:rsid w:val="00EA773B"/>
    <w:rsid w:val="00EA77E5"/>
    <w:rsid w:val="00EA7CA5"/>
    <w:rsid w:val="00EA7E44"/>
    <w:rsid w:val="00EA7F3B"/>
    <w:rsid w:val="00EB034D"/>
    <w:rsid w:val="00EB0A71"/>
    <w:rsid w:val="00EB0D55"/>
    <w:rsid w:val="00EB1154"/>
    <w:rsid w:val="00EB1236"/>
    <w:rsid w:val="00EB139D"/>
    <w:rsid w:val="00EB1700"/>
    <w:rsid w:val="00EB17C0"/>
    <w:rsid w:val="00EB18A0"/>
    <w:rsid w:val="00EB19B9"/>
    <w:rsid w:val="00EB1AD9"/>
    <w:rsid w:val="00EB1BAB"/>
    <w:rsid w:val="00EB1C84"/>
    <w:rsid w:val="00EB1CC7"/>
    <w:rsid w:val="00EB218B"/>
    <w:rsid w:val="00EB21E0"/>
    <w:rsid w:val="00EB2494"/>
    <w:rsid w:val="00EB2531"/>
    <w:rsid w:val="00EB26F4"/>
    <w:rsid w:val="00EB2999"/>
    <w:rsid w:val="00EB2B8A"/>
    <w:rsid w:val="00EB36E4"/>
    <w:rsid w:val="00EB37D2"/>
    <w:rsid w:val="00EB3812"/>
    <w:rsid w:val="00EB3B59"/>
    <w:rsid w:val="00EB42B7"/>
    <w:rsid w:val="00EB4417"/>
    <w:rsid w:val="00EB4443"/>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58D"/>
    <w:rsid w:val="00EB66C0"/>
    <w:rsid w:val="00EB6A0B"/>
    <w:rsid w:val="00EB6B29"/>
    <w:rsid w:val="00EB6CF4"/>
    <w:rsid w:val="00EB6FBA"/>
    <w:rsid w:val="00EB7182"/>
    <w:rsid w:val="00EB71FF"/>
    <w:rsid w:val="00EB7DC9"/>
    <w:rsid w:val="00EB7EAB"/>
    <w:rsid w:val="00EB7F1E"/>
    <w:rsid w:val="00EC06A0"/>
    <w:rsid w:val="00EC08D7"/>
    <w:rsid w:val="00EC0A5F"/>
    <w:rsid w:val="00EC0D73"/>
    <w:rsid w:val="00EC0FC3"/>
    <w:rsid w:val="00EC1074"/>
    <w:rsid w:val="00EC11A5"/>
    <w:rsid w:val="00EC12DD"/>
    <w:rsid w:val="00EC16DA"/>
    <w:rsid w:val="00EC175D"/>
    <w:rsid w:val="00EC1796"/>
    <w:rsid w:val="00EC1A83"/>
    <w:rsid w:val="00EC1AA5"/>
    <w:rsid w:val="00EC1EA7"/>
    <w:rsid w:val="00EC1F84"/>
    <w:rsid w:val="00EC205B"/>
    <w:rsid w:val="00EC233C"/>
    <w:rsid w:val="00EC23C5"/>
    <w:rsid w:val="00EC23E1"/>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87B"/>
    <w:rsid w:val="00EC5B8C"/>
    <w:rsid w:val="00EC5C90"/>
    <w:rsid w:val="00EC63C2"/>
    <w:rsid w:val="00EC63D5"/>
    <w:rsid w:val="00EC6518"/>
    <w:rsid w:val="00EC6767"/>
    <w:rsid w:val="00EC695A"/>
    <w:rsid w:val="00EC6B7C"/>
    <w:rsid w:val="00EC6D6B"/>
    <w:rsid w:val="00EC762F"/>
    <w:rsid w:val="00EC76F0"/>
    <w:rsid w:val="00EC7A3E"/>
    <w:rsid w:val="00EC7A51"/>
    <w:rsid w:val="00EC7DE1"/>
    <w:rsid w:val="00EC7E43"/>
    <w:rsid w:val="00EC7EAC"/>
    <w:rsid w:val="00ED003A"/>
    <w:rsid w:val="00ED010E"/>
    <w:rsid w:val="00ED019B"/>
    <w:rsid w:val="00ED02EE"/>
    <w:rsid w:val="00ED03CF"/>
    <w:rsid w:val="00ED0642"/>
    <w:rsid w:val="00ED0E6E"/>
    <w:rsid w:val="00ED0F17"/>
    <w:rsid w:val="00ED11E1"/>
    <w:rsid w:val="00ED164D"/>
    <w:rsid w:val="00ED1DA9"/>
    <w:rsid w:val="00ED214E"/>
    <w:rsid w:val="00ED229B"/>
    <w:rsid w:val="00ED25F4"/>
    <w:rsid w:val="00ED26CD"/>
    <w:rsid w:val="00ED2807"/>
    <w:rsid w:val="00ED28CA"/>
    <w:rsid w:val="00ED2AB4"/>
    <w:rsid w:val="00ED2D3E"/>
    <w:rsid w:val="00ED3062"/>
    <w:rsid w:val="00ED30BE"/>
    <w:rsid w:val="00ED30ED"/>
    <w:rsid w:val="00ED33AE"/>
    <w:rsid w:val="00ED346F"/>
    <w:rsid w:val="00ED381C"/>
    <w:rsid w:val="00ED3A4E"/>
    <w:rsid w:val="00ED3A85"/>
    <w:rsid w:val="00ED3BB8"/>
    <w:rsid w:val="00ED3ED9"/>
    <w:rsid w:val="00ED40A0"/>
    <w:rsid w:val="00ED44E8"/>
    <w:rsid w:val="00ED4836"/>
    <w:rsid w:val="00ED4C28"/>
    <w:rsid w:val="00ED4C41"/>
    <w:rsid w:val="00ED4DD8"/>
    <w:rsid w:val="00ED520E"/>
    <w:rsid w:val="00ED54F2"/>
    <w:rsid w:val="00ED590E"/>
    <w:rsid w:val="00ED59C0"/>
    <w:rsid w:val="00ED5BF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7CE"/>
    <w:rsid w:val="00ED784E"/>
    <w:rsid w:val="00ED792F"/>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1FEE"/>
    <w:rsid w:val="00EE213C"/>
    <w:rsid w:val="00EE220F"/>
    <w:rsid w:val="00EE2396"/>
    <w:rsid w:val="00EE27B1"/>
    <w:rsid w:val="00EE2A71"/>
    <w:rsid w:val="00EE2C8C"/>
    <w:rsid w:val="00EE2DAC"/>
    <w:rsid w:val="00EE3155"/>
    <w:rsid w:val="00EE344F"/>
    <w:rsid w:val="00EE34AF"/>
    <w:rsid w:val="00EE399B"/>
    <w:rsid w:val="00EE41B8"/>
    <w:rsid w:val="00EE4280"/>
    <w:rsid w:val="00EE42E2"/>
    <w:rsid w:val="00EE4397"/>
    <w:rsid w:val="00EE4693"/>
    <w:rsid w:val="00EE51F7"/>
    <w:rsid w:val="00EE5C15"/>
    <w:rsid w:val="00EE5CC3"/>
    <w:rsid w:val="00EE5EE2"/>
    <w:rsid w:val="00EE60B3"/>
    <w:rsid w:val="00EE6A66"/>
    <w:rsid w:val="00EE6BBB"/>
    <w:rsid w:val="00EE6CA7"/>
    <w:rsid w:val="00EE6DBF"/>
    <w:rsid w:val="00EE725E"/>
    <w:rsid w:val="00EE73F0"/>
    <w:rsid w:val="00EE76C7"/>
    <w:rsid w:val="00EE776D"/>
    <w:rsid w:val="00EE7A90"/>
    <w:rsid w:val="00EE7CE2"/>
    <w:rsid w:val="00EF04D7"/>
    <w:rsid w:val="00EF07A6"/>
    <w:rsid w:val="00EF07E7"/>
    <w:rsid w:val="00EF0954"/>
    <w:rsid w:val="00EF098C"/>
    <w:rsid w:val="00EF0B91"/>
    <w:rsid w:val="00EF0E8D"/>
    <w:rsid w:val="00EF0EE9"/>
    <w:rsid w:val="00EF124C"/>
    <w:rsid w:val="00EF1995"/>
    <w:rsid w:val="00EF1B05"/>
    <w:rsid w:val="00EF1C6C"/>
    <w:rsid w:val="00EF2358"/>
    <w:rsid w:val="00EF23AB"/>
    <w:rsid w:val="00EF2983"/>
    <w:rsid w:val="00EF29D9"/>
    <w:rsid w:val="00EF2EAB"/>
    <w:rsid w:val="00EF30D8"/>
    <w:rsid w:val="00EF339A"/>
    <w:rsid w:val="00EF344E"/>
    <w:rsid w:val="00EF3A4D"/>
    <w:rsid w:val="00EF3C0D"/>
    <w:rsid w:val="00EF3D33"/>
    <w:rsid w:val="00EF41D7"/>
    <w:rsid w:val="00EF487D"/>
    <w:rsid w:val="00EF48FE"/>
    <w:rsid w:val="00EF49C7"/>
    <w:rsid w:val="00EF4D69"/>
    <w:rsid w:val="00EF4F4D"/>
    <w:rsid w:val="00EF500D"/>
    <w:rsid w:val="00EF515D"/>
    <w:rsid w:val="00EF5181"/>
    <w:rsid w:val="00EF5484"/>
    <w:rsid w:val="00EF5B0E"/>
    <w:rsid w:val="00EF5B0F"/>
    <w:rsid w:val="00EF5B77"/>
    <w:rsid w:val="00EF66CA"/>
    <w:rsid w:val="00EF66E2"/>
    <w:rsid w:val="00EF66F7"/>
    <w:rsid w:val="00EF67F6"/>
    <w:rsid w:val="00EF6B08"/>
    <w:rsid w:val="00EF6B0A"/>
    <w:rsid w:val="00EF6FC5"/>
    <w:rsid w:val="00EF728A"/>
    <w:rsid w:val="00EF7433"/>
    <w:rsid w:val="00EF79CE"/>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815"/>
    <w:rsid w:val="00F03C8D"/>
    <w:rsid w:val="00F04056"/>
    <w:rsid w:val="00F04131"/>
    <w:rsid w:val="00F04189"/>
    <w:rsid w:val="00F041BF"/>
    <w:rsid w:val="00F04278"/>
    <w:rsid w:val="00F04338"/>
    <w:rsid w:val="00F043A0"/>
    <w:rsid w:val="00F04531"/>
    <w:rsid w:val="00F049C5"/>
    <w:rsid w:val="00F04C16"/>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43"/>
    <w:rsid w:val="00F100BB"/>
    <w:rsid w:val="00F10373"/>
    <w:rsid w:val="00F103CA"/>
    <w:rsid w:val="00F10865"/>
    <w:rsid w:val="00F10AA5"/>
    <w:rsid w:val="00F10ABE"/>
    <w:rsid w:val="00F10C8B"/>
    <w:rsid w:val="00F10DF2"/>
    <w:rsid w:val="00F10E2E"/>
    <w:rsid w:val="00F11172"/>
    <w:rsid w:val="00F1131E"/>
    <w:rsid w:val="00F11973"/>
    <w:rsid w:val="00F11979"/>
    <w:rsid w:val="00F11CED"/>
    <w:rsid w:val="00F11E47"/>
    <w:rsid w:val="00F12BEC"/>
    <w:rsid w:val="00F12D3B"/>
    <w:rsid w:val="00F12DD7"/>
    <w:rsid w:val="00F13275"/>
    <w:rsid w:val="00F13340"/>
    <w:rsid w:val="00F13508"/>
    <w:rsid w:val="00F13719"/>
    <w:rsid w:val="00F1389F"/>
    <w:rsid w:val="00F1393E"/>
    <w:rsid w:val="00F13B46"/>
    <w:rsid w:val="00F13C76"/>
    <w:rsid w:val="00F13E83"/>
    <w:rsid w:val="00F142BB"/>
    <w:rsid w:val="00F143EF"/>
    <w:rsid w:val="00F14596"/>
    <w:rsid w:val="00F14758"/>
    <w:rsid w:val="00F1482A"/>
    <w:rsid w:val="00F148DC"/>
    <w:rsid w:val="00F14920"/>
    <w:rsid w:val="00F14965"/>
    <w:rsid w:val="00F14E06"/>
    <w:rsid w:val="00F15041"/>
    <w:rsid w:val="00F156B9"/>
    <w:rsid w:val="00F15A25"/>
    <w:rsid w:val="00F15A9C"/>
    <w:rsid w:val="00F15C07"/>
    <w:rsid w:val="00F15C7C"/>
    <w:rsid w:val="00F15EA4"/>
    <w:rsid w:val="00F15EC0"/>
    <w:rsid w:val="00F1617B"/>
    <w:rsid w:val="00F16229"/>
    <w:rsid w:val="00F1652B"/>
    <w:rsid w:val="00F165D5"/>
    <w:rsid w:val="00F166EE"/>
    <w:rsid w:val="00F16CF5"/>
    <w:rsid w:val="00F16EBE"/>
    <w:rsid w:val="00F16FD7"/>
    <w:rsid w:val="00F17231"/>
    <w:rsid w:val="00F174A3"/>
    <w:rsid w:val="00F17BE6"/>
    <w:rsid w:val="00F17C76"/>
    <w:rsid w:val="00F17D42"/>
    <w:rsid w:val="00F200F7"/>
    <w:rsid w:val="00F202E4"/>
    <w:rsid w:val="00F20849"/>
    <w:rsid w:val="00F208CE"/>
    <w:rsid w:val="00F209D1"/>
    <w:rsid w:val="00F20BA5"/>
    <w:rsid w:val="00F21168"/>
    <w:rsid w:val="00F213D8"/>
    <w:rsid w:val="00F21819"/>
    <w:rsid w:val="00F218B1"/>
    <w:rsid w:val="00F21FB3"/>
    <w:rsid w:val="00F221A4"/>
    <w:rsid w:val="00F223A8"/>
    <w:rsid w:val="00F224BC"/>
    <w:rsid w:val="00F2251E"/>
    <w:rsid w:val="00F22E07"/>
    <w:rsid w:val="00F22F97"/>
    <w:rsid w:val="00F230B8"/>
    <w:rsid w:val="00F23177"/>
    <w:rsid w:val="00F23323"/>
    <w:rsid w:val="00F236EA"/>
    <w:rsid w:val="00F23A2E"/>
    <w:rsid w:val="00F23C13"/>
    <w:rsid w:val="00F23C30"/>
    <w:rsid w:val="00F23CC6"/>
    <w:rsid w:val="00F23F37"/>
    <w:rsid w:val="00F2419B"/>
    <w:rsid w:val="00F241D9"/>
    <w:rsid w:val="00F24212"/>
    <w:rsid w:val="00F24278"/>
    <w:rsid w:val="00F247E8"/>
    <w:rsid w:val="00F24996"/>
    <w:rsid w:val="00F24A36"/>
    <w:rsid w:val="00F24A80"/>
    <w:rsid w:val="00F24A91"/>
    <w:rsid w:val="00F24AE0"/>
    <w:rsid w:val="00F24FF8"/>
    <w:rsid w:val="00F259A5"/>
    <w:rsid w:val="00F259BD"/>
    <w:rsid w:val="00F25BD8"/>
    <w:rsid w:val="00F25DAA"/>
    <w:rsid w:val="00F25E91"/>
    <w:rsid w:val="00F2608C"/>
    <w:rsid w:val="00F261EA"/>
    <w:rsid w:val="00F26266"/>
    <w:rsid w:val="00F26284"/>
    <w:rsid w:val="00F262CC"/>
    <w:rsid w:val="00F26719"/>
    <w:rsid w:val="00F268B3"/>
    <w:rsid w:val="00F26BCB"/>
    <w:rsid w:val="00F26C62"/>
    <w:rsid w:val="00F26E20"/>
    <w:rsid w:val="00F26E5F"/>
    <w:rsid w:val="00F27874"/>
    <w:rsid w:val="00F278C9"/>
    <w:rsid w:val="00F27BA7"/>
    <w:rsid w:val="00F27D0D"/>
    <w:rsid w:val="00F27D7C"/>
    <w:rsid w:val="00F27E0F"/>
    <w:rsid w:val="00F30263"/>
    <w:rsid w:val="00F30B6F"/>
    <w:rsid w:val="00F30DD1"/>
    <w:rsid w:val="00F31194"/>
    <w:rsid w:val="00F31298"/>
    <w:rsid w:val="00F317AA"/>
    <w:rsid w:val="00F31E09"/>
    <w:rsid w:val="00F3202B"/>
    <w:rsid w:val="00F3226B"/>
    <w:rsid w:val="00F32448"/>
    <w:rsid w:val="00F324CA"/>
    <w:rsid w:val="00F32646"/>
    <w:rsid w:val="00F32653"/>
    <w:rsid w:val="00F32957"/>
    <w:rsid w:val="00F32DF0"/>
    <w:rsid w:val="00F32F80"/>
    <w:rsid w:val="00F32FB2"/>
    <w:rsid w:val="00F3310E"/>
    <w:rsid w:val="00F3322D"/>
    <w:rsid w:val="00F333A5"/>
    <w:rsid w:val="00F33527"/>
    <w:rsid w:val="00F33C00"/>
    <w:rsid w:val="00F33DD2"/>
    <w:rsid w:val="00F33E28"/>
    <w:rsid w:val="00F34049"/>
    <w:rsid w:val="00F3415C"/>
    <w:rsid w:val="00F34247"/>
    <w:rsid w:val="00F34B35"/>
    <w:rsid w:val="00F34C24"/>
    <w:rsid w:val="00F350E3"/>
    <w:rsid w:val="00F353B8"/>
    <w:rsid w:val="00F35600"/>
    <w:rsid w:val="00F356AB"/>
    <w:rsid w:val="00F3579B"/>
    <w:rsid w:val="00F35EA2"/>
    <w:rsid w:val="00F35F5B"/>
    <w:rsid w:val="00F3608D"/>
    <w:rsid w:val="00F36148"/>
    <w:rsid w:val="00F3619E"/>
    <w:rsid w:val="00F36474"/>
    <w:rsid w:val="00F3649A"/>
    <w:rsid w:val="00F365D0"/>
    <w:rsid w:val="00F365F7"/>
    <w:rsid w:val="00F366D4"/>
    <w:rsid w:val="00F3671B"/>
    <w:rsid w:val="00F36B2A"/>
    <w:rsid w:val="00F36ECD"/>
    <w:rsid w:val="00F370EE"/>
    <w:rsid w:val="00F3798D"/>
    <w:rsid w:val="00F37D8F"/>
    <w:rsid w:val="00F40463"/>
    <w:rsid w:val="00F4064E"/>
    <w:rsid w:val="00F40B29"/>
    <w:rsid w:val="00F40EC9"/>
    <w:rsid w:val="00F40FAA"/>
    <w:rsid w:val="00F411B2"/>
    <w:rsid w:val="00F41242"/>
    <w:rsid w:val="00F41719"/>
    <w:rsid w:val="00F41AC1"/>
    <w:rsid w:val="00F41C2D"/>
    <w:rsid w:val="00F41CF7"/>
    <w:rsid w:val="00F41D6E"/>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983"/>
    <w:rsid w:val="00F44ABC"/>
    <w:rsid w:val="00F451C6"/>
    <w:rsid w:val="00F451D7"/>
    <w:rsid w:val="00F45309"/>
    <w:rsid w:val="00F458AE"/>
    <w:rsid w:val="00F45C68"/>
    <w:rsid w:val="00F45D93"/>
    <w:rsid w:val="00F45E24"/>
    <w:rsid w:val="00F45E4B"/>
    <w:rsid w:val="00F45E9C"/>
    <w:rsid w:val="00F46316"/>
    <w:rsid w:val="00F464F5"/>
    <w:rsid w:val="00F46700"/>
    <w:rsid w:val="00F467E9"/>
    <w:rsid w:val="00F46B34"/>
    <w:rsid w:val="00F46B84"/>
    <w:rsid w:val="00F46C20"/>
    <w:rsid w:val="00F46C5C"/>
    <w:rsid w:val="00F46CF9"/>
    <w:rsid w:val="00F46DA6"/>
    <w:rsid w:val="00F46EBD"/>
    <w:rsid w:val="00F47003"/>
    <w:rsid w:val="00F471D0"/>
    <w:rsid w:val="00F47241"/>
    <w:rsid w:val="00F47378"/>
    <w:rsid w:val="00F4740B"/>
    <w:rsid w:val="00F476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161"/>
    <w:rsid w:val="00F53488"/>
    <w:rsid w:val="00F53A44"/>
    <w:rsid w:val="00F53BC3"/>
    <w:rsid w:val="00F54265"/>
    <w:rsid w:val="00F547B0"/>
    <w:rsid w:val="00F54BB5"/>
    <w:rsid w:val="00F54C29"/>
    <w:rsid w:val="00F5533B"/>
    <w:rsid w:val="00F55CDC"/>
    <w:rsid w:val="00F55DD0"/>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7D"/>
    <w:rsid w:val="00F60894"/>
    <w:rsid w:val="00F60AB1"/>
    <w:rsid w:val="00F60AE9"/>
    <w:rsid w:val="00F60CB9"/>
    <w:rsid w:val="00F60CC1"/>
    <w:rsid w:val="00F6129D"/>
    <w:rsid w:val="00F61441"/>
    <w:rsid w:val="00F61488"/>
    <w:rsid w:val="00F618C0"/>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3DC4"/>
    <w:rsid w:val="00F6440C"/>
    <w:rsid w:val="00F646D9"/>
    <w:rsid w:val="00F647EC"/>
    <w:rsid w:val="00F64A4F"/>
    <w:rsid w:val="00F64B67"/>
    <w:rsid w:val="00F64C90"/>
    <w:rsid w:val="00F64F58"/>
    <w:rsid w:val="00F64FFC"/>
    <w:rsid w:val="00F6588D"/>
    <w:rsid w:val="00F658A3"/>
    <w:rsid w:val="00F659B6"/>
    <w:rsid w:val="00F661CB"/>
    <w:rsid w:val="00F66201"/>
    <w:rsid w:val="00F6620B"/>
    <w:rsid w:val="00F6666F"/>
    <w:rsid w:val="00F66DB6"/>
    <w:rsid w:val="00F67018"/>
    <w:rsid w:val="00F670FA"/>
    <w:rsid w:val="00F6763C"/>
    <w:rsid w:val="00F67AB2"/>
    <w:rsid w:val="00F67C20"/>
    <w:rsid w:val="00F67CB5"/>
    <w:rsid w:val="00F7029C"/>
    <w:rsid w:val="00F70462"/>
    <w:rsid w:val="00F70A70"/>
    <w:rsid w:val="00F70B6E"/>
    <w:rsid w:val="00F7109D"/>
    <w:rsid w:val="00F7188E"/>
    <w:rsid w:val="00F71F4D"/>
    <w:rsid w:val="00F71FAB"/>
    <w:rsid w:val="00F72102"/>
    <w:rsid w:val="00F72107"/>
    <w:rsid w:val="00F721BE"/>
    <w:rsid w:val="00F722C1"/>
    <w:rsid w:val="00F72693"/>
    <w:rsid w:val="00F72AE4"/>
    <w:rsid w:val="00F72D81"/>
    <w:rsid w:val="00F72E1A"/>
    <w:rsid w:val="00F7320D"/>
    <w:rsid w:val="00F73445"/>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12"/>
    <w:rsid w:val="00F75594"/>
    <w:rsid w:val="00F75B94"/>
    <w:rsid w:val="00F75C2E"/>
    <w:rsid w:val="00F75CA3"/>
    <w:rsid w:val="00F75D7C"/>
    <w:rsid w:val="00F75FAC"/>
    <w:rsid w:val="00F760B0"/>
    <w:rsid w:val="00F76178"/>
    <w:rsid w:val="00F761A4"/>
    <w:rsid w:val="00F762F4"/>
    <w:rsid w:val="00F76300"/>
    <w:rsid w:val="00F767B8"/>
    <w:rsid w:val="00F76F2A"/>
    <w:rsid w:val="00F7730F"/>
    <w:rsid w:val="00F77728"/>
    <w:rsid w:val="00F77C8B"/>
    <w:rsid w:val="00F77C93"/>
    <w:rsid w:val="00F77CC1"/>
    <w:rsid w:val="00F77E1A"/>
    <w:rsid w:val="00F80463"/>
    <w:rsid w:val="00F80492"/>
    <w:rsid w:val="00F805E9"/>
    <w:rsid w:val="00F808D7"/>
    <w:rsid w:val="00F80C76"/>
    <w:rsid w:val="00F80F2A"/>
    <w:rsid w:val="00F81B52"/>
    <w:rsid w:val="00F81D77"/>
    <w:rsid w:val="00F81F9B"/>
    <w:rsid w:val="00F820E4"/>
    <w:rsid w:val="00F821A3"/>
    <w:rsid w:val="00F8245E"/>
    <w:rsid w:val="00F8253D"/>
    <w:rsid w:val="00F8277D"/>
    <w:rsid w:val="00F8282F"/>
    <w:rsid w:val="00F82AFE"/>
    <w:rsid w:val="00F82FCB"/>
    <w:rsid w:val="00F834E3"/>
    <w:rsid w:val="00F834E8"/>
    <w:rsid w:val="00F83969"/>
    <w:rsid w:val="00F83A16"/>
    <w:rsid w:val="00F83BAD"/>
    <w:rsid w:val="00F83F1F"/>
    <w:rsid w:val="00F84000"/>
    <w:rsid w:val="00F84542"/>
    <w:rsid w:val="00F845E6"/>
    <w:rsid w:val="00F846E6"/>
    <w:rsid w:val="00F8484E"/>
    <w:rsid w:val="00F84890"/>
    <w:rsid w:val="00F84B2B"/>
    <w:rsid w:val="00F850D7"/>
    <w:rsid w:val="00F8515D"/>
    <w:rsid w:val="00F8535A"/>
    <w:rsid w:val="00F85476"/>
    <w:rsid w:val="00F8551D"/>
    <w:rsid w:val="00F857F7"/>
    <w:rsid w:val="00F85ECD"/>
    <w:rsid w:val="00F85EE7"/>
    <w:rsid w:val="00F86251"/>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58F"/>
    <w:rsid w:val="00F926C8"/>
    <w:rsid w:val="00F9274C"/>
    <w:rsid w:val="00F928D8"/>
    <w:rsid w:val="00F92917"/>
    <w:rsid w:val="00F92B87"/>
    <w:rsid w:val="00F92DAA"/>
    <w:rsid w:val="00F92DE6"/>
    <w:rsid w:val="00F92F03"/>
    <w:rsid w:val="00F93563"/>
    <w:rsid w:val="00F93A34"/>
    <w:rsid w:val="00F93D65"/>
    <w:rsid w:val="00F93E2D"/>
    <w:rsid w:val="00F943FC"/>
    <w:rsid w:val="00F94546"/>
    <w:rsid w:val="00F9457C"/>
    <w:rsid w:val="00F94597"/>
    <w:rsid w:val="00F9499A"/>
    <w:rsid w:val="00F94A6F"/>
    <w:rsid w:val="00F94B24"/>
    <w:rsid w:val="00F94C64"/>
    <w:rsid w:val="00F94D0B"/>
    <w:rsid w:val="00F94EC6"/>
    <w:rsid w:val="00F9502E"/>
    <w:rsid w:val="00F9526B"/>
    <w:rsid w:val="00F9529B"/>
    <w:rsid w:val="00F954F2"/>
    <w:rsid w:val="00F958A2"/>
    <w:rsid w:val="00F958E7"/>
    <w:rsid w:val="00F95AF5"/>
    <w:rsid w:val="00F95DB4"/>
    <w:rsid w:val="00F96493"/>
    <w:rsid w:val="00F969F8"/>
    <w:rsid w:val="00F96DCC"/>
    <w:rsid w:val="00F96F4C"/>
    <w:rsid w:val="00F977EF"/>
    <w:rsid w:val="00F97A71"/>
    <w:rsid w:val="00F97BF8"/>
    <w:rsid w:val="00F97F90"/>
    <w:rsid w:val="00FA0008"/>
    <w:rsid w:val="00FA0022"/>
    <w:rsid w:val="00FA017E"/>
    <w:rsid w:val="00FA02D9"/>
    <w:rsid w:val="00FA09FA"/>
    <w:rsid w:val="00FA0A30"/>
    <w:rsid w:val="00FA0B4C"/>
    <w:rsid w:val="00FA0E55"/>
    <w:rsid w:val="00FA0F6A"/>
    <w:rsid w:val="00FA1391"/>
    <w:rsid w:val="00FA16C7"/>
    <w:rsid w:val="00FA1D65"/>
    <w:rsid w:val="00FA234F"/>
    <w:rsid w:val="00FA23F5"/>
    <w:rsid w:val="00FA2765"/>
    <w:rsid w:val="00FA2823"/>
    <w:rsid w:val="00FA2905"/>
    <w:rsid w:val="00FA2A07"/>
    <w:rsid w:val="00FA2B43"/>
    <w:rsid w:val="00FA2DDD"/>
    <w:rsid w:val="00FA2F38"/>
    <w:rsid w:val="00FA31BE"/>
    <w:rsid w:val="00FA3296"/>
    <w:rsid w:val="00FA37B3"/>
    <w:rsid w:val="00FA3BC8"/>
    <w:rsid w:val="00FA3E59"/>
    <w:rsid w:val="00FA3F1B"/>
    <w:rsid w:val="00FA42BD"/>
    <w:rsid w:val="00FA44D9"/>
    <w:rsid w:val="00FA44E7"/>
    <w:rsid w:val="00FA470A"/>
    <w:rsid w:val="00FA4AEC"/>
    <w:rsid w:val="00FA4C3E"/>
    <w:rsid w:val="00FA4E66"/>
    <w:rsid w:val="00FA5184"/>
    <w:rsid w:val="00FA5ADF"/>
    <w:rsid w:val="00FA5D0B"/>
    <w:rsid w:val="00FA5D0F"/>
    <w:rsid w:val="00FA5DB1"/>
    <w:rsid w:val="00FA5EDF"/>
    <w:rsid w:val="00FA6093"/>
    <w:rsid w:val="00FA6156"/>
    <w:rsid w:val="00FA6248"/>
    <w:rsid w:val="00FA62A8"/>
    <w:rsid w:val="00FA645B"/>
    <w:rsid w:val="00FA646B"/>
    <w:rsid w:val="00FA647D"/>
    <w:rsid w:val="00FA64D6"/>
    <w:rsid w:val="00FA68BC"/>
    <w:rsid w:val="00FA690D"/>
    <w:rsid w:val="00FA6930"/>
    <w:rsid w:val="00FA6D76"/>
    <w:rsid w:val="00FA7385"/>
    <w:rsid w:val="00FA73F6"/>
    <w:rsid w:val="00FA7448"/>
    <w:rsid w:val="00FA7809"/>
    <w:rsid w:val="00FA7992"/>
    <w:rsid w:val="00FA7BEB"/>
    <w:rsid w:val="00FA7C4A"/>
    <w:rsid w:val="00FA7DEF"/>
    <w:rsid w:val="00FB0117"/>
    <w:rsid w:val="00FB022D"/>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E43"/>
    <w:rsid w:val="00FB56A6"/>
    <w:rsid w:val="00FB56B2"/>
    <w:rsid w:val="00FB5903"/>
    <w:rsid w:val="00FB5943"/>
    <w:rsid w:val="00FB5CFC"/>
    <w:rsid w:val="00FB600B"/>
    <w:rsid w:val="00FB6200"/>
    <w:rsid w:val="00FB65A1"/>
    <w:rsid w:val="00FB6B92"/>
    <w:rsid w:val="00FB7045"/>
    <w:rsid w:val="00FB753A"/>
    <w:rsid w:val="00FB7854"/>
    <w:rsid w:val="00FB78F7"/>
    <w:rsid w:val="00FB7D5D"/>
    <w:rsid w:val="00FC0096"/>
    <w:rsid w:val="00FC02A3"/>
    <w:rsid w:val="00FC073A"/>
    <w:rsid w:val="00FC09BC"/>
    <w:rsid w:val="00FC0C44"/>
    <w:rsid w:val="00FC0F65"/>
    <w:rsid w:val="00FC13FC"/>
    <w:rsid w:val="00FC152E"/>
    <w:rsid w:val="00FC1751"/>
    <w:rsid w:val="00FC1ABA"/>
    <w:rsid w:val="00FC1BA7"/>
    <w:rsid w:val="00FC273E"/>
    <w:rsid w:val="00FC2809"/>
    <w:rsid w:val="00FC296E"/>
    <w:rsid w:val="00FC29DB"/>
    <w:rsid w:val="00FC2A43"/>
    <w:rsid w:val="00FC2E86"/>
    <w:rsid w:val="00FC2FC2"/>
    <w:rsid w:val="00FC3461"/>
    <w:rsid w:val="00FC3972"/>
    <w:rsid w:val="00FC3B89"/>
    <w:rsid w:val="00FC3D5C"/>
    <w:rsid w:val="00FC41E1"/>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C5E"/>
    <w:rsid w:val="00FD1D23"/>
    <w:rsid w:val="00FD1DC0"/>
    <w:rsid w:val="00FD1F96"/>
    <w:rsid w:val="00FD2384"/>
    <w:rsid w:val="00FD23E8"/>
    <w:rsid w:val="00FD2A90"/>
    <w:rsid w:val="00FD2E14"/>
    <w:rsid w:val="00FD333E"/>
    <w:rsid w:val="00FD33AC"/>
    <w:rsid w:val="00FD3565"/>
    <w:rsid w:val="00FD3623"/>
    <w:rsid w:val="00FD3643"/>
    <w:rsid w:val="00FD3919"/>
    <w:rsid w:val="00FD3A4E"/>
    <w:rsid w:val="00FD3C66"/>
    <w:rsid w:val="00FD3C89"/>
    <w:rsid w:val="00FD3E31"/>
    <w:rsid w:val="00FD405B"/>
    <w:rsid w:val="00FD425D"/>
    <w:rsid w:val="00FD426D"/>
    <w:rsid w:val="00FD474F"/>
    <w:rsid w:val="00FD47C0"/>
    <w:rsid w:val="00FD4969"/>
    <w:rsid w:val="00FD49CC"/>
    <w:rsid w:val="00FD49EC"/>
    <w:rsid w:val="00FD4B8D"/>
    <w:rsid w:val="00FD4E14"/>
    <w:rsid w:val="00FD4F8A"/>
    <w:rsid w:val="00FD5587"/>
    <w:rsid w:val="00FD58B2"/>
    <w:rsid w:val="00FD5B9B"/>
    <w:rsid w:val="00FD61EB"/>
    <w:rsid w:val="00FD6377"/>
    <w:rsid w:val="00FD65A6"/>
    <w:rsid w:val="00FD6989"/>
    <w:rsid w:val="00FD6A1B"/>
    <w:rsid w:val="00FD6CCF"/>
    <w:rsid w:val="00FD6D61"/>
    <w:rsid w:val="00FD73AF"/>
    <w:rsid w:val="00FD7594"/>
    <w:rsid w:val="00FD7805"/>
    <w:rsid w:val="00FD794F"/>
    <w:rsid w:val="00FD7AF9"/>
    <w:rsid w:val="00FD7B8B"/>
    <w:rsid w:val="00FD7BBB"/>
    <w:rsid w:val="00FD7C1C"/>
    <w:rsid w:val="00FD7C74"/>
    <w:rsid w:val="00FD7C99"/>
    <w:rsid w:val="00FD7CC1"/>
    <w:rsid w:val="00FD7CDB"/>
    <w:rsid w:val="00FD7D43"/>
    <w:rsid w:val="00FD7D99"/>
    <w:rsid w:val="00FD7E6B"/>
    <w:rsid w:val="00FE0054"/>
    <w:rsid w:val="00FE0125"/>
    <w:rsid w:val="00FE0B10"/>
    <w:rsid w:val="00FE1304"/>
    <w:rsid w:val="00FE137D"/>
    <w:rsid w:val="00FE1501"/>
    <w:rsid w:val="00FE2297"/>
    <w:rsid w:val="00FE2507"/>
    <w:rsid w:val="00FE26BF"/>
    <w:rsid w:val="00FE2A94"/>
    <w:rsid w:val="00FE2BA8"/>
    <w:rsid w:val="00FE2BDB"/>
    <w:rsid w:val="00FE310F"/>
    <w:rsid w:val="00FE390A"/>
    <w:rsid w:val="00FE3E8D"/>
    <w:rsid w:val="00FE4075"/>
    <w:rsid w:val="00FE40E1"/>
    <w:rsid w:val="00FE44F0"/>
    <w:rsid w:val="00FE46FE"/>
    <w:rsid w:val="00FE4E29"/>
    <w:rsid w:val="00FE514A"/>
    <w:rsid w:val="00FE52DB"/>
    <w:rsid w:val="00FE5756"/>
    <w:rsid w:val="00FE5E3E"/>
    <w:rsid w:val="00FE5E99"/>
    <w:rsid w:val="00FE6119"/>
    <w:rsid w:val="00FE6149"/>
    <w:rsid w:val="00FE6238"/>
    <w:rsid w:val="00FE6583"/>
    <w:rsid w:val="00FE666C"/>
    <w:rsid w:val="00FE66B4"/>
    <w:rsid w:val="00FE690F"/>
    <w:rsid w:val="00FE6DE1"/>
    <w:rsid w:val="00FE7264"/>
    <w:rsid w:val="00FE74E9"/>
    <w:rsid w:val="00FE76A9"/>
    <w:rsid w:val="00FE76F0"/>
    <w:rsid w:val="00FE7788"/>
    <w:rsid w:val="00FE7C3E"/>
    <w:rsid w:val="00FE7D10"/>
    <w:rsid w:val="00FE7E37"/>
    <w:rsid w:val="00FE7E96"/>
    <w:rsid w:val="00FE7F9F"/>
    <w:rsid w:val="00FE7FA8"/>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80F"/>
    <w:rsid w:val="00FF59B4"/>
    <w:rsid w:val="00FF5AD8"/>
    <w:rsid w:val="00FF5BA7"/>
    <w:rsid w:val="00FF5E87"/>
    <w:rsid w:val="00FF5ED6"/>
    <w:rsid w:val="00FF645C"/>
    <w:rsid w:val="00FF65B8"/>
    <w:rsid w:val="00FF663A"/>
    <w:rsid w:val="00FF687B"/>
    <w:rsid w:val="00FF6A1A"/>
    <w:rsid w:val="00FF6A61"/>
    <w:rsid w:val="00FF6A68"/>
    <w:rsid w:val="00FF6B71"/>
    <w:rsid w:val="00FF6E7F"/>
    <w:rsid w:val="00FF6F73"/>
    <w:rsid w:val="00FF7064"/>
    <w:rsid w:val="00FF7695"/>
    <w:rsid w:val="00FF779F"/>
    <w:rsid w:val="00FF7A33"/>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qFormat="1"/>
    <w:lsdException w:name="Body Text" w:qFormat="1"/>
    <w:lsdException w:name="Subtitle" w:uiPriority="99" w:qFormat="1"/>
    <w:lsdException w:name="Date" w:qFormat="1"/>
    <w:lsdException w:name="Body Text 2" w:uiPriority="99" w:qFormat="1"/>
    <w:lsdException w:name="Body Text 3" w:uiPriority="99"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Normal (Web)" w:qFormat="1"/>
    <w:lsdException w:name="HTML Preformatted"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C0D8C"/>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9"/>
    <w:qFormat/>
    <w:rsid w:val="00870B7E"/>
    <w:pPr>
      <w:numPr>
        <w:ilvl w:val="3"/>
      </w:numPr>
      <w:outlineLvl w:val="3"/>
    </w:pPr>
    <w:rPr>
      <w:i/>
    </w:rPr>
  </w:style>
  <w:style w:type="paragraph" w:styleId="5">
    <w:name w:val="heading 5"/>
    <w:basedOn w:val="4"/>
    <w:next w:val="a0"/>
    <w:link w:val="50"/>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qFormat/>
    <w:pPr>
      <w:numPr>
        <w:ilvl w:val="7"/>
        <w:numId w:val="8"/>
      </w:numPr>
      <w:spacing w:before="240" w:after="60"/>
      <w:outlineLvl w:val="7"/>
    </w:pPr>
    <w:rPr>
      <w:rFonts w:ascii="Times New Roman" w:hAnsi="Times New Roman"/>
      <w:i/>
      <w:iCs/>
      <w:sz w:val="24"/>
      <w:lang w:eastAsia="x-none"/>
    </w:rPr>
  </w:style>
  <w:style w:type="paragraph" w:styleId="9">
    <w:name w:val="heading 9"/>
    <w:aliases w:val="Figure Heading,FH"/>
    <w:basedOn w:val="a0"/>
    <w:next w:val="a0"/>
    <w:link w:val="90"/>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qFormat/>
    <w:rsid w:val="004B3890"/>
    <w:rPr>
      <w:rFonts w:ascii="Arial" w:hAnsi="Arial"/>
      <w:b/>
      <w:bCs/>
      <w:szCs w:val="26"/>
      <w:lang w:eastAsia="x-none"/>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qFormat/>
    <w:pPr>
      <w:spacing w:after="120"/>
    </w:pPr>
    <w:rPr>
      <w:lang w:eastAsia="x-none"/>
    </w:rPr>
  </w:style>
  <w:style w:type="paragraph" w:customStyle="1" w:styleId="TdocHeader1">
    <w:name w:val="Tdoc_Header_1"/>
    <w:basedOn w:val="a6"/>
    <w:qFormat/>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pPr>
      <w:tabs>
        <w:tab w:val="center" w:pos="4536"/>
        <w:tab w:val="right" w:pos="9072"/>
      </w:tabs>
    </w:pPr>
  </w:style>
  <w:style w:type="paragraph" w:styleId="a8">
    <w:name w:val="footnote text"/>
    <w:basedOn w:val="a0"/>
    <w:link w:val="a9"/>
    <w:semiHidden/>
    <w:qFormat/>
    <w:rPr>
      <w:szCs w:val="20"/>
      <w:lang w:val="x-none" w:eastAsia="x-none"/>
    </w:rPr>
  </w:style>
  <w:style w:type="paragraph" w:styleId="aa">
    <w:name w:val="Document Map"/>
    <w:basedOn w:val="a0"/>
    <w:link w:val="ab"/>
    <w:semiHidden/>
    <w:qFormat/>
    <w:pPr>
      <w:shd w:val="clear" w:color="auto" w:fill="000080"/>
    </w:pPr>
    <w:rPr>
      <w:rFonts w:ascii="Tahoma" w:hAnsi="Tahoma"/>
      <w:lang w:eastAsia="x-none"/>
    </w:rPr>
  </w:style>
  <w:style w:type="paragraph" w:customStyle="1" w:styleId="TdocHeading2">
    <w:name w:val="Tdoc_Heading_2"/>
    <w:basedOn w:val="a0"/>
    <w:qFormat/>
  </w:style>
  <w:style w:type="character" w:styleId="ac">
    <w:name w:val="Hyperlink"/>
    <w:uiPriority w:val="99"/>
    <w:qFormat/>
    <w:rPr>
      <w:color w:val="0000FF"/>
      <w:u w:val="single"/>
    </w:rPr>
  </w:style>
  <w:style w:type="character" w:styleId="ad">
    <w:name w:val="FollowedHyperlink"/>
    <w:aliases w:val="已访问的超链接,访问过的超链接1"/>
    <w:qFormat/>
    <w:rsid w:val="00BA58CC"/>
    <w:rPr>
      <w:color w:val="0000FF"/>
      <w:u w:val="single"/>
    </w:rPr>
  </w:style>
  <w:style w:type="paragraph" w:styleId="ae">
    <w:name w:val="Balloon Text"/>
    <w:basedOn w:val="a0"/>
    <w:link w:val="af"/>
    <w:semiHidden/>
    <w:qFormat/>
    <w:rPr>
      <w:rFonts w:ascii="Tahoma" w:hAnsi="Tahoma"/>
      <w:sz w:val="16"/>
      <w:szCs w:val="16"/>
      <w:lang w:eastAsia="x-none"/>
    </w:rPr>
  </w:style>
  <w:style w:type="paragraph" w:customStyle="1" w:styleId="NO">
    <w:name w:val="NO"/>
    <w:basedOn w:val="a0"/>
    <w:qFormat/>
    <w:rsid w:val="00663BC6"/>
    <w:pPr>
      <w:keepLines/>
      <w:ind w:left="1135" w:hanging="851"/>
    </w:pPr>
    <w:rPr>
      <w:rFonts w:ascii="Times New Roman" w:hAnsi="Times New Roman"/>
      <w:sz w:val="24"/>
      <w:szCs w:val="20"/>
    </w:rPr>
  </w:style>
  <w:style w:type="paragraph" w:customStyle="1" w:styleId="h1">
    <w:name w:val="h1"/>
    <w:basedOn w:val="a0"/>
    <w:qFormat/>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qFormat/>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qFormat/>
    <w:rsid w:val="00EF0E8D"/>
    <w:rPr>
      <w:lang w:eastAsia="x-none"/>
    </w:rPr>
  </w:style>
  <w:style w:type="paragraph" w:customStyle="1" w:styleId="Default">
    <w:name w:val="Default"/>
    <w:qForma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qFormat/>
    <w:rsid w:val="001F26AA"/>
    <w:pPr>
      <w:numPr>
        <w:ilvl w:val="2"/>
        <w:numId w:val="1"/>
      </w:numPr>
    </w:pPr>
    <w:rPr>
      <w:rFonts w:ascii="Times New Roman" w:eastAsia="Times New Roman" w:hAnsi="Times New Roman"/>
    </w:rPr>
  </w:style>
  <w:style w:type="paragraph" w:customStyle="1" w:styleId="Statement">
    <w:name w:val="Statement"/>
    <w:basedOn w:val="a0"/>
    <w:qFormat/>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qFormat/>
    <w:rsid w:val="00D9550F"/>
    <w:pPr>
      <w:ind w:left="283" w:hanging="283"/>
    </w:pPr>
  </w:style>
  <w:style w:type="paragraph" w:styleId="23">
    <w:name w:val="List 2"/>
    <w:basedOn w:val="a0"/>
    <w:qFormat/>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uiPriority w:val="99"/>
    <w:qFormat/>
    <w:rsid w:val="000E4594"/>
    <w:rPr>
      <w:szCs w:val="20"/>
    </w:rPr>
  </w:style>
  <w:style w:type="paragraph" w:styleId="af9">
    <w:name w:val="annotation subject"/>
    <w:basedOn w:val="af8"/>
    <w:next w:val="af8"/>
    <w:link w:val="afa"/>
    <w:qFormat/>
    <w:rsid w:val="000E4594"/>
    <w:rPr>
      <w:b/>
      <w:bCs/>
      <w:lang w:eastAsia="x-none"/>
    </w:rPr>
  </w:style>
  <w:style w:type="paragraph" w:customStyle="1" w:styleId="EQ">
    <w:name w:val="EQ"/>
    <w:basedOn w:val="a0"/>
    <w:next w:val="a0"/>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qFormat/>
    <w:locked/>
    <w:rsid w:val="001B5186"/>
    <w:rPr>
      <w:rFonts w:ascii="Arial" w:hAnsi="Arial" w:cs="Arial"/>
      <w:lang w:eastAsia="x-none"/>
    </w:rPr>
  </w:style>
  <w:style w:type="paragraph" w:styleId="a">
    <w:name w:val="List Bullet"/>
    <w:basedOn w:val="a0"/>
    <w:qFormat/>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qFormat/>
    <w:rsid w:val="0002338E"/>
    <w:rPr>
      <w:rFonts w:eastAsia="Times New Roman"/>
      <w:szCs w:val="24"/>
      <w:lang w:val="x-none" w:eastAsia="ko-KR"/>
    </w:rPr>
  </w:style>
  <w:style w:type="character" w:customStyle="1" w:styleId="13">
    <w:name w:val="批注文字 字符1"/>
    <w:link w:val="af8"/>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410"/>
    <w:uiPriority w:val="9"/>
    <w:qFormat/>
    <w:locked/>
    <w:rsid w:val="001B5186"/>
    <w:rPr>
      <w:rFonts w:ascii="Arial" w:hAnsi="Arial" w:cs="Arial"/>
      <w:i/>
      <w:iCs/>
      <w:lang w:eastAsia="x-none"/>
    </w:rPr>
  </w:style>
  <w:style w:type="paragraph" w:styleId="afb">
    <w:name w:val="footer"/>
    <w:basedOn w:val="a0"/>
    <w:link w:val="afc"/>
    <w:uiPriority w:val="99"/>
    <w:qFormat/>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2">
    <w:name w:val="(文字) (文字)5"/>
    <w:semiHidden/>
    <w:qFormat/>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9"/>
    <w:qFormat/>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uiPriority w:val="99"/>
    <w:qFormat/>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Ca 字符"/>
    <w:link w:val="af5"/>
    <w:qFormat/>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50">
    <w:name w:val="标题 5 字符"/>
    <w:link w:val="5"/>
    <w:qFormat/>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qFormat/>
    <w:rsid w:val="00CF73E3"/>
    <w:rPr>
      <w:b/>
      <w:bCs/>
      <w:i/>
      <w:szCs w:val="22"/>
      <w:lang w:eastAsia="x-none"/>
    </w:rPr>
  </w:style>
  <w:style w:type="character" w:customStyle="1" w:styleId="70">
    <w:name w:val="标题 7 字符"/>
    <w:link w:val="7"/>
    <w:qFormat/>
    <w:rsid w:val="001D6883"/>
    <w:rPr>
      <w:sz w:val="24"/>
      <w:szCs w:val="24"/>
      <w:lang w:eastAsia="x-none"/>
    </w:rPr>
  </w:style>
  <w:style w:type="character" w:customStyle="1" w:styleId="80">
    <w:name w:val="标题 8 字符"/>
    <w:link w:val="8"/>
    <w:qFormat/>
    <w:rsid w:val="001D6883"/>
    <w:rPr>
      <w:i/>
      <w:iCs/>
      <w:sz w:val="24"/>
      <w:szCs w:val="24"/>
      <w:lang w:eastAsia="x-none"/>
    </w:rPr>
  </w:style>
  <w:style w:type="character" w:customStyle="1" w:styleId="90">
    <w:name w:val="标题 9 字符"/>
    <w:aliases w:val="Figure Heading 字符,FH 字符"/>
    <w:link w:val="9"/>
    <w:qFormat/>
    <w:rsid w:val="001D6883"/>
    <w:rPr>
      <w:rFonts w:ascii="Arial" w:hAnsi="Arial"/>
      <w:sz w:val="22"/>
      <w:szCs w:val="22"/>
      <w:lang w:eastAsia="x-none"/>
    </w:rPr>
  </w:style>
  <w:style w:type="character" w:customStyle="1" w:styleId="a5">
    <w:name w:val="正文文本 字符"/>
    <w:aliases w:val="bt 字符"/>
    <w:link w:val="a4"/>
    <w:qFormat/>
    <w:rsid w:val="001D6883"/>
    <w:rPr>
      <w:rFonts w:ascii="Times" w:hAnsi="Times"/>
      <w:szCs w:val="24"/>
      <w:lang w:val="en-GB"/>
    </w:rPr>
  </w:style>
  <w:style w:type="character" w:customStyle="1" w:styleId="a9">
    <w:name w:val="脚注文本 字符"/>
    <w:link w:val="a8"/>
    <w:semiHidden/>
    <w:qFormat/>
    <w:rsid w:val="001D6883"/>
    <w:rPr>
      <w:rFonts w:ascii="Times" w:hAnsi="Times"/>
    </w:rPr>
  </w:style>
  <w:style w:type="character" w:customStyle="1" w:styleId="ab">
    <w:name w:val="文档结构图 字符"/>
    <w:link w:val="aa"/>
    <w:semiHidden/>
    <w:qFormat/>
    <w:rsid w:val="001D6883"/>
    <w:rPr>
      <w:rFonts w:ascii="Tahoma" w:hAnsi="Tahoma" w:cs="Tahoma"/>
      <w:szCs w:val="24"/>
      <w:shd w:val="clear" w:color="auto" w:fill="000080"/>
      <w:lang w:val="en-GB"/>
    </w:rPr>
  </w:style>
  <w:style w:type="character" w:customStyle="1" w:styleId="af">
    <w:name w:val="批注框文本 字符"/>
    <w:link w:val="ae"/>
    <w:semiHidden/>
    <w:qFormat/>
    <w:rsid w:val="001D6883"/>
    <w:rPr>
      <w:rFonts w:ascii="Tahoma" w:hAnsi="Tahoma" w:cs="Tahoma"/>
      <w:sz w:val="16"/>
      <w:szCs w:val="16"/>
      <w:lang w:val="en-GB"/>
    </w:rPr>
  </w:style>
  <w:style w:type="character" w:customStyle="1" w:styleId="af3">
    <w:name w:val="日期 字符"/>
    <w:link w:val="af2"/>
    <w:qFormat/>
    <w:rsid w:val="001D6883"/>
    <w:rPr>
      <w:rFonts w:ascii="Times" w:hAnsi="Times"/>
      <w:szCs w:val="24"/>
      <w:lang w:val="en-GB"/>
    </w:rPr>
  </w:style>
  <w:style w:type="character" w:customStyle="1" w:styleId="afa">
    <w:name w:val="批注主题 字符"/>
    <w:link w:val="af9"/>
    <w:qFormat/>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qFormat/>
    <w:rsid w:val="001D6883"/>
    <w:rPr>
      <w:rFonts w:ascii="Arial" w:eastAsia="MS Gothic" w:hAnsi="Arial"/>
      <w:color w:val="000000"/>
      <w:szCs w:val="20"/>
      <w:lang w:val="x-none" w:eastAsia="x-none"/>
    </w:rPr>
  </w:style>
  <w:style w:type="character" w:customStyle="1" w:styleId="aff1">
    <w:name w:val="纯文本 字符"/>
    <w:link w:val="aff0"/>
    <w:uiPriority w:val="99"/>
    <w:qFormat/>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qFormat/>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qFormat/>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qFormat/>
    <w:locked/>
    <w:rsid w:val="004A09C8"/>
    <w:rPr>
      <w:rFonts w:eastAsia="宋体"/>
      <w:sz w:val="22"/>
      <w:lang w:val="en-GB"/>
    </w:rPr>
  </w:style>
  <w:style w:type="character" w:customStyle="1" w:styleId="16">
    <w:name w:val="未处理的提及1"/>
    <w:uiPriority w:val="99"/>
    <w:semiHidden/>
    <w:unhideWhenUsed/>
    <w:qFormat/>
    <w:rsid w:val="002777CE"/>
    <w:rPr>
      <w:color w:val="808080"/>
      <w:shd w:val="clear" w:color="auto" w:fill="E6E6E6"/>
    </w:rPr>
  </w:style>
  <w:style w:type="paragraph" w:customStyle="1" w:styleId="TAN">
    <w:name w:val="TAN"/>
    <w:basedOn w:val="TAL"/>
    <w:link w:val="TANChar"/>
    <w:qFormat/>
    <w:rsid w:val="00DB1904"/>
    <w:pPr>
      <w:spacing w:after="0" w:afterAutospacing="0"/>
      <w:ind w:left="851" w:hanging="851"/>
      <w:jc w:val="left"/>
    </w:pPr>
    <w:rPr>
      <w:rFonts w:eastAsia="宋体"/>
    </w:rPr>
  </w:style>
  <w:style w:type="character" w:customStyle="1" w:styleId="TANChar">
    <w:name w:val="TAN Char"/>
    <w:link w:val="TAN"/>
    <w:qFormat/>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qFormat/>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9"/>
    <w:qFormat/>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qFormat/>
    <w:rsid w:val="004A1EE3"/>
    <w:pPr>
      <w:numPr>
        <w:numId w:val="7"/>
      </w:numPr>
    </w:pPr>
    <w:rPr>
      <w:rFonts w:ascii="Helvetica" w:eastAsia="Times New Roman" w:hAnsi="Helvetica"/>
      <w:sz w:val="28"/>
      <w:szCs w:val="20"/>
      <w:lang w:eastAsia="en-US"/>
    </w:rPr>
  </w:style>
  <w:style w:type="character" w:customStyle="1" w:styleId="aff3">
    <w:name w:val="批注文字 字符"/>
    <w:uiPriority w:val="99"/>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qFormat/>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link w:val="ObservationChar"/>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qFormat/>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qFormat/>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qFormat/>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2"/>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qFormat/>
    <w:rsid w:val="00605E5E"/>
    <w:rPr>
      <w:rFonts w:ascii="Arial" w:hAnsi="Arial"/>
      <w:b/>
      <w:bCs/>
      <w:kern w:val="32"/>
      <w:sz w:val="32"/>
      <w:szCs w:val="32"/>
      <w:lang w:eastAsia="x-none"/>
    </w:rPr>
  </w:style>
  <w:style w:type="character" w:customStyle="1" w:styleId="150">
    <w:name w:val="15"/>
    <w:qFormat/>
    <w:rsid w:val="005B3DC1"/>
    <w:rPr>
      <w:rFonts w:ascii="Symbol" w:hAnsi="Symbol" w:hint="default"/>
      <w:b/>
      <w:bCs/>
    </w:rPr>
  </w:style>
  <w:style w:type="paragraph" w:customStyle="1" w:styleId="H6">
    <w:name w:val="H6"/>
    <w:basedOn w:val="5"/>
    <w:next w:val="a0"/>
    <w:uiPriority w:val="99"/>
    <w:qFormat/>
    <w:rsid w:val="006862A1"/>
    <w:pPr>
      <w:keepLines/>
      <w:tabs>
        <w:tab w:val="clear" w:pos="864"/>
      </w:tabs>
      <w:overflowPunct w:val="0"/>
      <w:autoSpaceDE w:val="0"/>
      <w:autoSpaceDN w:val="0"/>
      <w:adjustRightInd w:val="0"/>
      <w:spacing w:before="120" w:after="180" w:afterAutospacing="0" w:line="259" w:lineRule="auto"/>
      <w:ind w:left="1008" w:hanging="1008"/>
      <w:jc w:val="left"/>
      <w:textAlignment w:val="baseline"/>
      <w:outlineLvl w:val="9"/>
    </w:pPr>
    <w:rPr>
      <w:rFonts w:eastAsia="宋体"/>
      <w:b w:val="0"/>
      <w:iCs w:val="0"/>
      <w:sz w:val="20"/>
      <w:szCs w:val="20"/>
      <w:lang w:val="en-GB" w:eastAsia="en-US"/>
    </w:rPr>
  </w:style>
  <w:style w:type="paragraph" w:styleId="TOC7">
    <w:name w:val="toc 7"/>
    <w:basedOn w:val="TOC6"/>
    <w:next w:val="a0"/>
    <w:uiPriority w:val="39"/>
    <w:qFormat/>
    <w:rsid w:val="006862A1"/>
    <w:pPr>
      <w:ind w:left="1200"/>
    </w:pPr>
  </w:style>
  <w:style w:type="paragraph" w:styleId="TOC6">
    <w:name w:val="toc 6"/>
    <w:basedOn w:val="TOC5"/>
    <w:next w:val="a0"/>
    <w:uiPriority w:val="39"/>
    <w:qFormat/>
    <w:rsid w:val="006862A1"/>
    <w:pPr>
      <w:ind w:left="1000"/>
    </w:pPr>
  </w:style>
  <w:style w:type="paragraph" w:styleId="TOC5">
    <w:name w:val="toc 5"/>
    <w:basedOn w:val="TOC4"/>
    <w:next w:val="a0"/>
    <w:uiPriority w:val="39"/>
    <w:qFormat/>
    <w:rsid w:val="006862A1"/>
    <w:pPr>
      <w:ind w:left="800"/>
    </w:pPr>
  </w:style>
  <w:style w:type="paragraph" w:styleId="TOC4">
    <w:name w:val="toc 4"/>
    <w:basedOn w:val="TOC3"/>
    <w:next w:val="a0"/>
    <w:uiPriority w:val="39"/>
    <w:qFormat/>
    <w:rsid w:val="006862A1"/>
    <w:pPr>
      <w:ind w:left="600"/>
    </w:pPr>
    <w:rPr>
      <w:i w:val="0"/>
      <w:iCs w:val="0"/>
      <w:sz w:val="18"/>
      <w:szCs w:val="18"/>
    </w:rPr>
  </w:style>
  <w:style w:type="paragraph" w:styleId="TOC3">
    <w:name w:val="toc 3"/>
    <w:basedOn w:val="TOC2"/>
    <w:next w:val="a0"/>
    <w:uiPriority w:val="39"/>
    <w:qFormat/>
    <w:rsid w:val="006862A1"/>
    <w:pPr>
      <w:ind w:left="400"/>
    </w:pPr>
    <w:rPr>
      <w:i/>
      <w:iCs/>
      <w:smallCaps w:val="0"/>
    </w:rPr>
  </w:style>
  <w:style w:type="paragraph" w:styleId="TOC2">
    <w:name w:val="toc 2"/>
    <w:basedOn w:val="a0"/>
    <w:next w:val="a0"/>
    <w:uiPriority w:val="39"/>
    <w:qFormat/>
    <w:rsid w:val="006862A1"/>
    <w:pPr>
      <w:overflowPunct w:val="0"/>
      <w:autoSpaceDE w:val="0"/>
      <w:autoSpaceDN w:val="0"/>
      <w:adjustRightInd w:val="0"/>
      <w:spacing w:after="0" w:afterAutospacing="0" w:line="259" w:lineRule="auto"/>
      <w:ind w:left="200"/>
      <w:jc w:val="left"/>
      <w:textAlignment w:val="baseline"/>
    </w:pPr>
    <w:rPr>
      <w:rFonts w:asciiTheme="minorHAnsi" w:eastAsia="宋体" w:hAnsiTheme="minorHAnsi" w:cstheme="minorHAnsi"/>
      <w:smallCaps/>
      <w:szCs w:val="20"/>
    </w:rPr>
  </w:style>
  <w:style w:type="paragraph" w:styleId="25">
    <w:name w:val="List Number 2"/>
    <w:basedOn w:val="aff7"/>
    <w:uiPriority w:val="99"/>
    <w:qFormat/>
    <w:rsid w:val="006862A1"/>
    <w:pPr>
      <w:ind w:left="851"/>
    </w:pPr>
  </w:style>
  <w:style w:type="paragraph" w:styleId="aff7">
    <w:name w:val="List Number"/>
    <w:basedOn w:val="af4"/>
    <w:uiPriority w:val="99"/>
    <w:qFormat/>
    <w:rsid w:val="006862A1"/>
    <w:pPr>
      <w:overflowPunct w:val="0"/>
      <w:autoSpaceDE w:val="0"/>
      <w:autoSpaceDN w:val="0"/>
      <w:adjustRightInd w:val="0"/>
      <w:spacing w:after="180" w:afterAutospacing="0" w:line="259" w:lineRule="auto"/>
      <w:ind w:left="568" w:hanging="284"/>
      <w:jc w:val="left"/>
      <w:textAlignment w:val="baseline"/>
    </w:pPr>
    <w:rPr>
      <w:rFonts w:ascii="Times New Roman" w:eastAsia="宋体" w:hAnsi="Times New Roman"/>
      <w:szCs w:val="20"/>
    </w:rPr>
  </w:style>
  <w:style w:type="paragraph" w:styleId="42">
    <w:name w:val="List Bullet 4"/>
    <w:basedOn w:val="34"/>
    <w:uiPriority w:val="99"/>
    <w:qFormat/>
    <w:rsid w:val="006862A1"/>
    <w:pPr>
      <w:ind w:left="1418"/>
    </w:pPr>
  </w:style>
  <w:style w:type="paragraph" w:styleId="34">
    <w:name w:val="List Bullet 3"/>
    <w:basedOn w:val="26"/>
    <w:uiPriority w:val="99"/>
    <w:qFormat/>
    <w:rsid w:val="006862A1"/>
    <w:pPr>
      <w:ind w:left="1135"/>
    </w:pPr>
  </w:style>
  <w:style w:type="paragraph" w:styleId="26">
    <w:name w:val="List Bullet 2"/>
    <w:basedOn w:val="a"/>
    <w:uiPriority w:val="99"/>
    <w:qFormat/>
    <w:rsid w:val="006862A1"/>
    <w:pPr>
      <w:widowControl/>
      <w:numPr>
        <w:numId w:val="0"/>
      </w:numPr>
      <w:overflowPunct w:val="0"/>
      <w:autoSpaceDE w:val="0"/>
      <w:autoSpaceDN w:val="0"/>
      <w:adjustRightInd w:val="0"/>
      <w:spacing w:after="180" w:afterAutospacing="0" w:line="259" w:lineRule="auto"/>
      <w:ind w:left="851" w:hanging="284"/>
      <w:jc w:val="left"/>
      <w:textAlignment w:val="baseline"/>
    </w:pPr>
    <w:rPr>
      <w:rFonts w:eastAsia="宋体"/>
      <w:kern w:val="0"/>
      <w:lang w:eastAsia="en-US"/>
    </w:rPr>
  </w:style>
  <w:style w:type="paragraph" w:styleId="35">
    <w:name w:val="Body Text 3"/>
    <w:basedOn w:val="a0"/>
    <w:link w:val="36"/>
    <w:uiPriority w:val="99"/>
    <w:qFormat/>
    <w:rsid w:val="006862A1"/>
    <w:pPr>
      <w:overflowPunct w:val="0"/>
      <w:autoSpaceDE w:val="0"/>
      <w:autoSpaceDN w:val="0"/>
      <w:adjustRightInd w:val="0"/>
      <w:spacing w:after="180" w:afterAutospacing="0" w:line="259" w:lineRule="auto"/>
      <w:jc w:val="left"/>
      <w:textAlignment w:val="baseline"/>
    </w:pPr>
    <w:rPr>
      <w:rFonts w:ascii="Times New Roman" w:eastAsia="宋体" w:hAnsi="Times New Roman"/>
      <w:i/>
      <w:szCs w:val="20"/>
    </w:rPr>
  </w:style>
  <w:style w:type="character" w:customStyle="1" w:styleId="36">
    <w:name w:val="正文文本 3 字符"/>
    <w:basedOn w:val="a1"/>
    <w:link w:val="35"/>
    <w:uiPriority w:val="99"/>
    <w:qFormat/>
    <w:rsid w:val="006862A1"/>
    <w:rPr>
      <w:rFonts w:eastAsia="宋体"/>
      <w:i/>
      <w:lang w:eastAsia="en-US"/>
    </w:rPr>
  </w:style>
  <w:style w:type="paragraph" w:styleId="53">
    <w:name w:val="List Bullet 5"/>
    <w:basedOn w:val="42"/>
    <w:uiPriority w:val="99"/>
    <w:qFormat/>
    <w:rsid w:val="006862A1"/>
    <w:pPr>
      <w:ind w:left="1702"/>
    </w:pPr>
  </w:style>
  <w:style w:type="paragraph" w:styleId="TOC8">
    <w:name w:val="toc 8"/>
    <w:basedOn w:val="TOC1"/>
    <w:next w:val="a0"/>
    <w:uiPriority w:val="39"/>
    <w:qFormat/>
    <w:rsid w:val="006862A1"/>
    <w:pPr>
      <w:spacing w:before="0" w:after="0"/>
      <w:ind w:left="1400"/>
    </w:pPr>
    <w:rPr>
      <w:b w:val="0"/>
      <w:bCs w:val="0"/>
      <w:caps w:val="0"/>
      <w:sz w:val="18"/>
      <w:szCs w:val="18"/>
    </w:rPr>
  </w:style>
  <w:style w:type="paragraph" w:styleId="TOC1">
    <w:name w:val="toc 1"/>
    <w:basedOn w:val="a0"/>
    <w:next w:val="a0"/>
    <w:uiPriority w:val="39"/>
    <w:qFormat/>
    <w:rsid w:val="006862A1"/>
    <w:pPr>
      <w:overflowPunct w:val="0"/>
      <w:autoSpaceDE w:val="0"/>
      <w:autoSpaceDN w:val="0"/>
      <w:adjustRightInd w:val="0"/>
      <w:spacing w:before="120" w:after="120" w:afterAutospacing="0" w:line="259" w:lineRule="auto"/>
      <w:jc w:val="left"/>
      <w:textAlignment w:val="baseline"/>
    </w:pPr>
    <w:rPr>
      <w:rFonts w:asciiTheme="minorHAnsi" w:eastAsia="宋体" w:hAnsiTheme="minorHAnsi" w:cstheme="minorHAnsi"/>
      <w:b/>
      <w:bCs/>
      <w:caps/>
      <w:szCs w:val="20"/>
    </w:rPr>
  </w:style>
  <w:style w:type="paragraph" w:styleId="aff8">
    <w:name w:val="Subtitle"/>
    <w:basedOn w:val="a0"/>
    <w:next w:val="a0"/>
    <w:link w:val="aff9"/>
    <w:uiPriority w:val="99"/>
    <w:qFormat/>
    <w:rsid w:val="006862A1"/>
    <w:pPr>
      <w:overflowPunct w:val="0"/>
      <w:autoSpaceDE w:val="0"/>
      <w:autoSpaceDN w:val="0"/>
      <w:adjustRightInd w:val="0"/>
      <w:spacing w:after="60" w:afterAutospacing="0" w:line="259" w:lineRule="auto"/>
      <w:jc w:val="center"/>
      <w:textAlignment w:val="baseline"/>
      <w:outlineLvl w:val="1"/>
    </w:pPr>
    <w:rPr>
      <w:rFonts w:ascii="Cambria" w:eastAsia="宋体" w:hAnsi="Cambria"/>
      <w:sz w:val="24"/>
    </w:rPr>
  </w:style>
  <w:style w:type="character" w:customStyle="1" w:styleId="aff9">
    <w:name w:val="副标题 字符"/>
    <w:basedOn w:val="a1"/>
    <w:link w:val="aff8"/>
    <w:uiPriority w:val="99"/>
    <w:qFormat/>
    <w:rsid w:val="006862A1"/>
    <w:rPr>
      <w:rFonts w:ascii="Cambria" w:eastAsia="宋体" w:hAnsi="Cambria"/>
      <w:sz w:val="24"/>
      <w:szCs w:val="24"/>
      <w:lang w:eastAsia="en-US"/>
    </w:rPr>
  </w:style>
  <w:style w:type="paragraph" w:styleId="54">
    <w:name w:val="List 5"/>
    <w:basedOn w:val="43"/>
    <w:uiPriority w:val="99"/>
    <w:qFormat/>
    <w:rsid w:val="006862A1"/>
    <w:pPr>
      <w:ind w:left="1702"/>
    </w:pPr>
  </w:style>
  <w:style w:type="paragraph" w:styleId="43">
    <w:name w:val="List 4"/>
    <w:basedOn w:val="32"/>
    <w:uiPriority w:val="99"/>
    <w:qFormat/>
    <w:rsid w:val="006862A1"/>
    <w:pPr>
      <w:overflowPunct w:val="0"/>
      <w:autoSpaceDE w:val="0"/>
      <w:autoSpaceDN w:val="0"/>
      <w:adjustRightInd w:val="0"/>
      <w:spacing w:after="180" w:afterAutospacing="0" w:line="259" w:lineRule="auto"/>
      <w:ind w:left="1418" w:hanging="284"/>
      <w:contextualSpacing w:val="0"/>
      <w:jc w:val="left"/>
      <w:textAlignment w:val="baseline"/>
    </w:pPr>
    <w:rPr>
      <w:rFonts w:ascii="Times New Roman" w:eastAsia="宋体" w:hAnsi="Times New Roman"/>
      <w:szCs w:val="20"/>
    </w:rPr>
  </w:style>
  <w:style w:type="paragraph" w:styleId="affa">
    <w:name w:val="table of figures"/>
    <w:basedOn w:val="a4"/>
    <w:next w:val="a0"/>
    <w:uiPriority w:val="99"/>
    <w:qFormat/>
    <w:rsid w:val="006862A1"/>
    <w:pPr>
      <w:spacing w:afterAutospacing="0" w:line="259" w:lineRule="auto"/>
      <w:ind w:left="1701" w:hanging="1701"/>
      <w:jc w:val="left"/>
    </w:pPr>
    <w:rPr>
      <w:rFonts w:ascii="Arial" w:eastAsiaTheme="minorEastAsia" w:hAnsi="Arial" w:cstheme="minorBidi"/>
      <w:b/>
      <w:sz w:val="22"/>
      <w:szCs w:val="22"/>
      <w:lang w:eastAsia="en-US"/>
    </w:rPr>
  </w:style>
  <w:style w:type="paragraph" w:styleId="TOC9">
    <w:name w:val="toc 9"/>
    <w:basedOn w:val="TOC8"/>
    <w:next w:val="a0"/>
    <w:uiPriority w:val="39"/>
    <w:qFormat/>
    <w:rsid w:val="006862A1"/>
    <w:pPr>
      <w:ind w:left="1600"/>
    </w:pPr>
  </w:style>
  <w:style w:type="paragraph" w:styleId="27">
    <w:name w:val="Body Text 2"/>
    <w:basedOn w:val="a0"/>
    <w:link w:val="28"/>
    <w:uiPriority w:val="99"/>
    <w:qFormat/>
    <w:rsid w:val="006862A1"/>
    <w:pPr>
      <w:tabs>
        <w:tab w:val="left" w:pos="1985"/>
      </w:tabs>
      <w:overflowPunct w:val="0"/>
      <w:autoSpaceDE w:val="0"/>
      <w:autoSpaceDN w:val="0"/>
      <w:adjustRightInd w:val="0"/>
      <w:spacing w:after="0" w:afterAutospacing="0" w:line="259" w:lineRule="auto"/>
      <w:textAlignment w:val="baseline"/>
    </w:pPr>
    <w:rPr>
      <w:rFonts w:ascii="Arial" w:eastAsia="宋体" w:hAnsi="Arial"/>
      <w:sz w:val="22"/>
      <w:szCs w:val="20"/>
    </w:rPr>
  </w:style>
  <w:style w:type="character" w:customStyle="1" w:styleId="28">
    <w:name w:val="正文文本 2 字符"/>
    <w:basedOn w:val="a1"/>
    <w:link w:val="27"/>
    <w:uiPriority w:val="99"/>
    <w:qFormat/>
    <w:rsid w:val="006862A1"/>
    <w:rPr>
      <w:rFonts w:ascii="Arial" w:eastAsia="宋体" w:hAnsi="Arial"/>
      <w:sz w:val="22"/>
      <w:lang w:eastAsia="en-US"/>
    </w:rPr>
  </w:style>
  <w:style w:type="paragraph" w:styleId="HTML">
    <w:name w:val="HTML Preformatted"/>
    <w:basedOn w:val="a0"/>
    <w:link w:val="HTML0"/>
    <w:uiPriority w:val="99"/>
    <w:unhideWhenUsed/>
    <w:qFormat/>
    <w:rsid w:val="00686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jc w:val="left"/>
    </w:pPr>
    <w:rPr>
      <w:rFonts w:ascii="Calibri" w:eastAsia="宋体" w:hAnsi="Calibri" w:cs="Calibri"/>
      <w:sz w:val="22"/>
      <w:szCs w:val="22"/>
      <w:lang w:eastAsia="zh-CN"/>
    </w:rPr>
  </w:style>
  <w:style w:type="character" w:customStyle="1" w:styleId="HTML0">
    <w:name w:val="HTML 预设格式 字符"/>
    <w:basedOn w:val="a1"/>
    <w:link w:val="HTML"/>
    <w:uiPriority w:val="99"/>
    <w:qFormat/>
    <w:rsid w:val="006862A1"/>
    <w:rPr>
      <w:rFonts w:ascii="Calibri" w:eastAsia="宋体" w:hAnsi="Calibri" w:cs="Calibri"/>
      <w:sz w:val="22"/>
      <w:szCs w:val="22"/>
    </w:rPr>
  </w:style>
  <w:style w:type="paragraph" w:styleId="29">
    <w:name w:val="index 2"/>
    <w:basedOn w:val="15"/>
    <w:next w:val="a0"/>
    <w:uiPriority w:val="99"/>
    <w:qFormat/>
    <w:rsid w:val="006862A1"/>
    <w:pPr>
      <w:spacing w:after="0" w:afterAutospacing="0" w:line="259" w:lineRule="auto"/>
      <w:ind w:left="284"/>
      <w:jc w:val="left"/>
    </w:pPr>
    <w:rPr>
      <w:rFonts w:eastAsia="宋体"/>
      <w:lang w:eastAsia="en-US"/>
    </w:rPr>
  </w:style>
  <w:style w:type="character" w:styleId="affb">
    <w:name w:val="page number"/>
    <w:basedOn w:val="a1"/>
    <w:qFormat/>
    <w:rsid w:val="006862A1"/>
  </w:style>
  <w:style w:type="character" w:styleId="affc">
    <w:name w:val="footnote reference"/>
    <w:qFormat/>
    <w:rsid w:val="006862A1"/>
    <w:rPr>
      <w:b/>
      <w:position w:val="6"/>
      <w:sz w:val="16"/>
    </w:rPr>
  </w:style>
  <w:style w:type="paragraph" w:customStyle="1" w:styleId="410">
    <w:name w:val="标题 41"/>
    <w:basedOn w:val="a0"/>
    <w:link w:val="Heading4Char"/>
    <w:uiPriority w:val="9"/>
    <w:semiHidden/>
    <w:qFormat/>
    <w:rsid w:val="006862A1"/>
    <w:pPr>
      <w:spacing w:after="0" w:afterAutospacing="0"/>
      <w:jc w:val="left"/>
    </w:pPr>
    <w:rPr>
      <w:rFonts w:ascii="Arial" w:hAnsi="Arial" w:cs="Arial"/>
      <w:i/>
      <w:iCs/>
      <w:szCs w:val="20"/>
      <w:lang w:eastAsia="x-none"/>
    </w:rPr>
  </w:style>
  <w:style w:type="paragraph" w:customStyle="1" w:styleId="ZT">
    <w:name w:val="ZT"/>
    <w:uiPriority w:val="99"/>
    <w:qFormat/>
    <w:rsid w:val="006862A1"/>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uiPriority w:val="99"/>
    <w:qFormat/>
    <w:rsid w:val="006862A1"/>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0"/>
    <w:uiPriority w:val="99"/>
    <w:qFormat/>
    <w:rsid w:val="006862A1"/>
    <w:pPr>
      <w:keepNext/>
      <w:keepLines/>
      <w:widowControl/>
      <w:numPr>
        <w:numId w:val="0"/>
      </w:numPr>
      <w:pBdr>
        <w:top w:val="single" w:sz="12" w:space="3" w:color="auto"/>
      </w:pBdr>
      <w:overflowPunct w:val="0"/>
      <w:autoSpaceDE w:val="0"/>
      <w:autoSpaceDN w:val="0"/>
      <w:adjustRightInd w:val="0"/>
      <w:spacing w:after="180" w:afterAutospacing="0" w:line="259" w:lineRule="auto"/>
      <w:ind w:left="432" w:hanging="432"/>
      <w:jc w:val="left"/>
      <w:textAlignment w:val="baseline"/>
      <w:outlineLvl w:val="9"/>
    </w:pPr>
    <w:rPr>
      <w:rFonts w:eastAsia="宋体"/>
      <w:b w:val="0"/>
      <w:bCs w:val="0"/>
      <w:kern w:val="0"/>
      <w:sz w:val="36"/>
      <w:szCs w:val="20"/>
      <w:lang w:val="en-GB" w:eastAsia="en-US"/>
    </w:rPr>
  </w:style>
  <w:style w:type="paragraph" w:customStyle="1" w:styleId="TF">
    <w:name w:val="TF"/>
    <w:basedOn w:val="TH"/>
    <w:qFormat/>
    <w:rsid w:val="006862A1"/>
    <w:pPr>
      <w:keepNext w:val="0"/>
      <w:spacing w:before="0" w:after="240" w:afterAutospacing="0" w:line="259" w:lineRule="auto"/>
    </w:pPr>
    <w:rPr>
      <w:rFonts w:eastAsia="宋体"/>
      <w:lang w:eastAsia="en-US"/>
    </w:rPr>
  </w:style>
  <w:style w:type="paragraph" w:customStyle="1" w:styleId="EX">
    <w:name w:val="EX"/>
    <w:basedOn w:val="a0"/>
    <w:uiPriority w:val="99"/>
    <w:qFormat/>
    <w:rsid w:val="006862A1"/>
    <w:pPr>
      <w:keepLines/>
      <w:overflowPunct w:val="0"/>
      <w:autoSpaceDE w:val="0"/>
      <w:autoSpaceDN w:val="0"/>
      <w:adjustRightInd w:val="0"/>
      <w:spacing w:after="180" w:afterAutospacing="0" w:line="259" w:lineRule="auto"/>
      <w:ind w:left="1702" w:hanging="1418"/>
      <w:jc w:val="left"/>
      <w:textAlignment w:val="baseline"/>
    </w:pPr>
    <w:rPr>
      <w:rFonts w:ascii="Times New Roman" w:eastAsia="宋体" w:hAnsi="Times New Roman"/>
      <w:szCs w:val="20"/>
    </w:rPr>
  </w:style>
  <w:style w:type="paragraph" w:customStyle="1" w:styleId="FP">
    <w:name w:val="FP"/>
    <w:basedOn w:val="a0"/>
    <w:uiPriority w:val="99"/>
    <w:qFormat/>
    <w:rsid w:val="006862A1"/>
    <w:pPr>
      <w:overflowPunct w:val="0"/>
      <w:autoSpaceDE w:val="0"/>
      <w:autoSpaceDN w:val="0"/>
      <w:adjustRightInd w:val="0"/>
      <w:spacing w:after="0" w:afterAutospacing="0" w:line="259" w:lineRule="auto"/>
      <w:jc w:val="left"/>
      <w:textAlignment w:val="baseline"/>
    </w:pPr>
    <w:rPr>
      <w:rFonts w:ascii="Times New Roman" w:eastAsia="宋体" w:hAnsi="Times New Roman"/>
      <w:szCs w:val="20"/>
    </w:rPr>
  </w:style>
  <w:style w:type="paragraph" w:customStyle="1" w:styleId="LD">
    <w:name w:val="LD"/>
    <w:uiPriority w:val="99"/>
    <w:qFormat/>
    <w:rsid w:val="006862A1"/>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uiPriority w:val="99"/>
    <w:qFormat/>
    <w:rsid w:val="006862A1"/>
    <w:pPr>
      <w:overflowPunct w:val="0"/>
      <w:autoSpaceDE w:val="0"/>
      <w:autoSpaceDN w:val="0"/>
      <w:adjustRightInd w:val="0"/>
      <w:spacing w:after="0" w:afterAutospacing="0" w:line="259" w:lineRule="auto"/>
      <w:jc w:val="left"/>
      <w:textAlignment w:val="baseline"/>
    </w:pPr>
    <w:rPr>
      <w:rFonts w:eastAsia="宋体"/>
      <w:sz w:val="20"/>
    </w:rPr>
  </w:style>
  <w:style w:type="paragraph" w:customStyle="1" w:styleId="EW">
    <w:name w:val="EW"/>
    <w:basedOn w:val="EX"/>
    <w:uiPriority w:val="99"/>
    <w:qFormat/>
    <w:rsid w:val="006862A1"/>
    <w:pPr>
      <w:spacing w:after="0"/>
    </w:pPr>
  </w:style>
  <w:style w:type="paragraph" w:customStyle="1" w:styleId="NF">
    <w:name w:val="NF"/>
    <w:basedOn w:val="NO"/>
    <w:uiPriority w:val="99"/>
    <w:qFormat/>
    <w:rsid w:val="006862A1"/>
    <w:pPr>
      <w:keepNext/>
      <w:overflowPunct w:val="0"/>
      <w:autoSpaceDE w:val="0"/>
      <w:autoSpaceDN w:val="0"/>
      <w:adjustRightInd w:val="0"/>
      <w:spacing w:after="0" w:afterAutospacing="0" w:line="259" w:lineRule="auto"/>
      <w:jc w:val="left"/>
      <w:textAlignment w:val="baseline"/>
    </w:pPr>
    <w:rPr>
      <w:rFonts w:ascii="Arial" w:eastAsia="宋体" w:hAnsi="Arial"/>
      <w:sz w:val="18"/>
    </w:rPr>
  </w:style>
  <w:style w:type="paragraph" w:customStyle="1" w:styleId="PL">
    <w:name w:val="PL"/>
    <w:link w:val="PLChar"/>
    <w:qFormat/>
    <w:rsid w:val="006862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character" w:customStyle="1" w:styleId="PLChar">
    <w:name w:val="PL Char"/>
    <w:link w:val="PL"/>
    <w:qFormat/>
    <w:rsid w:val="006862A1"/>
    <w:rPr>
      <w:rFonts w:ascii="Courier New" w:eastAsia="宋体" w:hAnsi="Courier New"/>
      <w:sz w:val="16"/>
      <w:lang w:eastAsia="en-US"/>
    </w:rPr>
  </w:style>
  <w:style w:type="paragraph" w:customStyle="1" w:styleId="TAR">
    <w:name w:val="TAR"/>
    <w:basedOn w:val="TAL"/>
    <w:uiPriority w:val="99"/>
    <w:qFormat/>
    <w:rsid w:val="006862A1"/>
    <w:pPr>
      <w:overflowPunct w:val="0"/>
      <w:autoSpaceDE w:val="0"/>
      <w:autoSpaceDN w:val="0"/>
      <w:adjustRightInd w:val="0"/>
      <w:spacing w:after="0" w:afterAutospacing="0" w:line="259" w:lineRule="auto"/>
      <w:jc w:val="right"/>
      <w:textAlignment w:val="baseline"/>
    </w:pPr>
    <w:rPr>
      <w:rFonts w:eastAsia="宋体"/>
    </w:rPr>
  </w:style>
  <w:style w:type="paragraph" w:customStyle="1" w:styleId="ZA">
    <w:name w:val="ZA"/>
    <w:uiPriority w:val="99"/>
    <w:qFormat/>
    <w:rsid w:val="006862A1"/>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uiPriority w:val="99"/>
    <w:qFormat/>
    <w:rsid w:val="006862A1"/>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uiPriority w:val="99"/>
    <w:qFormat/>
    <w:rsid w:val="006862A1"/>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uiPriority w:val="99"/>
    <w:qFormat/>
    <w:rsid w:val="006862A1"/>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uiPriority w:val="99"/>
    <w:qFormat/>
    <w:rsid w:val="006862A1"/>
    <w:pPr>
      <w:framePr w:wrap="notBeside" w:y="16161"/>
    </w:pPr>
  </w:style>
  <w:style w:type="character" w:customStyle="1" w:styleId="ZGSM">
    <w:name w:val="ZGSM"/>
    <w:qFormat/>
    <w:rsid w:val="006862A1"/>
  </w:style>
  <w:style w:type="paragraph" w:customStyle="1" w:styleId="ZG">
    <w:name w:val="ZG"/>
    <w:uiPriority w:val="99"/>
    <w:qFormat/>
    <w:rsid w:val="006862A1"/>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uiPriority w:val="99"/>
    <w:qFormat/>
    <w:rsid w:val="006862A1"/>
    <w:pPr>
      <w:overflowPunct w:val="0"/>
      <w:autoSpaceDE w:val="0"/>
      <w:autoSpaceDN w:val="0"/>
      <w:adjustRightInd w:val="0"/>
      <w:spacing w:after="180" w:afterAutospacing="0" w:line="259" w:lineRule="auto"/>
      <w:jc w:val="left"/>
      <w:textAlignment w:val="baseline"/>
    </w:pPr>
    <w:rPr>
      <w:rFonts w:eastAsia="宋体"/>
      <w:color w:val="FF0000"/>
      <w:sz w:val="20"/>
    </w:rPr>
  </w:style>
  <w:style w:type="paragraph" w:customStyle="1" w:styleId="B4">
    <w:name w:val="B4"/>
    <w:basedOn w:val="43"/>
    <w:link w:val="B4Char"/>
    <w:uiPriority w:val="99"/>
    <w:qFormat/>
    <w:rsid w:val="006862A1"/>
  </w:style>
  <w:style w:type="paragraph" w:customStyle="1" w:styleId="B5">
    <w:name w:val="B5"/>
    <w:basedOn w:val="54"/>
    <w:uiPriority w:val="99"/>
    <w:qFormat/>
    <w:rsid w:val="006862A1"/>
  </w:style>
  <w:style w:type="paragraph" w:customStyle="1" w:styleId="ZTD">
    <w:name w:val="ZTD"/>
    <w:basedOn w:val="ZB"/>
    <w:uiPriority w:val="99"/>
    <w:qFormat/>
    <w:rsid w:val="006862A1"/>
    <w:pPr>
      <w:framePr w:hRule="auto" w:wrap="notBeside" w:y="852"/>
    </w:pPr>
    <w:rPr>
      <w:i w:val="0"/>
      <w:sz w:val="40"/>
    </w:rPr>
  </w:style>
  <w:style w:type="character" w:customStyle="1" w:styleId="MTEquationSection">
    <w:name w:val="MTEquationSection"/>
    <w:qFormat/>
    <w:rsid w:val="006862A1"/>
    <w:rPr>
      <w:rFonts w:ascii="Arial" w:hAnsi="Arial"/>
      <w:color w:val="FF0000"/>
      <w:sz w:val="24"/>
    </w:rPr>
  </w:style>
  <w:style w:type="paragraph" w:customStyle="1" w:styleId="Bulletedo1">
    <w:name w:val="Bulleted o 1"/>
    <w:basedOn w:val="a0"/>
    <w:uiPriority w:val="99"/>
    <w:qFormat/>
    <w:rsid w:val="006862A1"/>
    <w:pPr>
      <w:numPr>
        <w:numId w:val="30"/>
      </w:numPr>
      <w:overflowPunct w:val="0"/>
      <w:autoSpaceDE w:val="0"/>
      <w:autoSpaceDN w:val="0"/>
      <w:adjustRightInd w:val="0"/>
      <w:spacing w:after="180" w:afterAutospacing="0" w:line="259" w:lineRule="auto"/>
      <w:jc w:val="left"/>
      <w:textAlignment w:val="baseline"/>
    </w:pPr>
    <w:rPr>
      <w:rFonts w:ascii="Times New Roman" w:eastAsia="宋体" w:hAnsi="Times New Roman"/>
      <w:szCs w:val="20"/>
    </w:rPr>
  </w:style>
  <w:style w:type="paragraph" w:customStyle="1" w:styleId="text">
    <w:name w:val="text"/>
    <w:basedOn w:val="a0"/>
    <w:uiPriority w:val="99"/>
    <w:qFormat/>
    <w:rsid w:val="006862A1"/>
    <w:pPr>
      <w:overflowPunct w:val="0"/>
      <w:autoSpaceDE w:val="0"/>
      <w:autoSpaceDN w:val="0"/>
      <w:adjustRightInd w:val="0"/>
      <w:spacing w:after="240" w:afterAutospacing="0" w:line="259" w:lineRule="auto"/>
      <w:textAlignment w:val="baseline"/>
    </w:pPr>
    <w:rPr>
      <w:rFonts w:ascii="Times New Roman" w:eastAsia="宋体" w:hAnsi="Times New Roman"/>
      <w:sz w:val="24"/>
      <w:szCs w:val="20"/>
      <w:lang w:eastAsia="zh-CN"/>
    </w:rPr>
  </w:style>
  <w:style w:type="paragraph" w:customStyle="1" w:styleId="Equation">
    <w:name w:val="Equation"/>
    <w:basedOn w:val="a0"/>
    <w:next w:val="a0"/>
    <w:uiPriority w:val="99"/>
    <w:qFormat/>
    <w:rsid w:val="006862A1"/>
    <w:pPr>
      <w:tabs>
        <w:tab w:val="right" w:pos="10206"/>
      </w:tabs>
      <w:overflowPunct w:val="0"/>
      <w:autoSpaceDE w:val="0"/>
      <w:autoSpaceDN w:val="0"/>
      <w:adjustRightInd w:val="0"/>
      <w:spacing w:after="220" w:afterAutospacing="0" w:line="259" w:lineRule="auto"/>
      <w:ind w:left="1298"/>
      <w:jc w:val="left"/>
      <w:textAlignment w:val="baseline"/>
    </w:pPr>
    <w:rPr>
      <w:rFonts w:ascii="Arial" w:eastAsia="宋体" w:hAnsi="Arial"/>
      <w:sz w:val="22"/>
      <w:szCs w:val="20"/>
      <w:lang w:eastAsia="zh-CN"/>
    </w:rPr>
  </w:style>
  <w:style w:type="paragraph" w:customStyle="1" w:styleId="00BodyText">
    <w:name w:val="00 BodyText"/>
    <w:basedOn w:val="a0"/>
    <w:uiPriority w:val="99"/>
    <w:qFormat/>
    <w:rsid w:val="006862A1"/>
    <w:pPr>
      <w:overflowPunct w:val="0"/>
      <w:autoSpaceDE w:val="0"/>
      <w:autoSpaceDN w:val="0"/>
      <w:adjustRightInd w:val="0"/>
      <w:spacing w:after="220" w:afterAutospacing="0" w:line="259" w:lineRule="auto"/>
      <w:jc w:val="left"/>
      <w:textAlignment w:val="baseline"/>
    </w:pPr>
    <w:rPr>
      <w:rFonts w:ascii="Arial" w:eastAsia="宋体" w:hAnsi="Arial"/>
      <w:sz w:val="22"/>
      <w:szCs w:val="20"/>
    </w:rPr>
  </w:style>
  <w:style w:type="paragraph" w:customStyle="1" w:styleId="11BodyText">
    <w:name w:val="11 BodyText"/>
    <w:basedOn w:val="a0"/>
    <w:uiPriority w:val="99"/>
    <w:qFormat/>
    <w:rsid w:val="006862A1"/>
    <w:pPr>
      <w:overflowPunct w:val="0"/>
      <w:autoSpaceDE w:val="0"/>
      <w:autoSpaceDN w:val="0"/>
      <w:adjustRightInd w:val="0"/>
      <w:spacing w:after="220" w:afterAutospacing="0" w:line="259" w:lineRule="auto"/>
      <w:ind w:left="1298"/>
      <w:jc w:val="left"/>
      <w:textAlignment w:val="baseline"/>
    </w:pPr>
    <w:rPr>
      <w:rFonts w:ascii="Arial" w:eastAsia="宋体" w:hAnsi="Arial"/>
      <w:sz w:val="22"/>
      <w:szCs w:val="20"/>
    </w:rPr>
  </w:style>
  <w:style w:type="paragraph" w:customStyle="1" w:styleId="table">
    <w:name w:val="table"/>
    <w:basedOn w:val="text"/>
    <w:next w:val="text"/>
    <w:uiPriority w:val="99"/>
    <w:qFormat/>
    <w:rsid w:val="006862A1"/>
    <w:pPr>
      <w:spacing w:after="0"/>
      <w:jc w:val="center"/>
    </w:pPr>
    <w:rPr>
      <w:sz w:val="20"/>
    </w:rPr>
  </w:style>
  <w:style w:type="paragraph" w:customStyle="1" w:styleId="bodyCharCharChar">
    <w:name w:val="body Char Char Char"/>
    <w:basedOn w:val="a0"/>
    <w:uiPriority w:val="99"/>
    <w:qFormat/>
    <w:rsid w:val="006862A1"/>
    <w:pPr>
      <w:tabs>
        <w:tab w:val="left" w:pos="2160"/>
      </w:tabs>
      <w:overflowPunct w:val="0"/>
      <w:autoSpaceDE w:val="0"/>
      <w:autoSpaceDN w:val="0"/>
      <w:adjustRightInd w:val="0"/>
      <w:spacing w:before="120" w:after="120" w:afterAutospacing="0" w:line="280" w:lineRule="atLeast"/>
      <w:textAlignment w:val="baseline"/>
    </w:pPr>
    <w:rPr>
      <w:rFonts w:ascii="New York" w:eastAsia="宋体" w:hAnsi="New York"/>
      <w:sz w:val="24"/>
      <w:szCs w:val="20"/>
    </w:rPr>
  </w:style>
  <w:style w:type="paragraph" w:customStyle="1" w:styleId="body">
    <w:name w:val="body"/>
    <w:basedOn w:val="a0"/>
    <w:uiPriority w:val="99"/>
    <w:qFormat/>
    <w:rsid w:val="006862A1"/>
    <w:pPr>
      <w:tabs>
        <w:tab w:val="left" w:pos="2160"/>
      </w:tabs>
      <w:overflowPunct w:val="0"/>
      <w:autoSpaceDE w:val="0"/>
      <w:autoSpaceDN w:val="0"/>
      <w:adjustRightInd w:val="0"/>
      <w:spacing w:before="120" w:after="120" w:afterAutospacing="0" w:line="280" w:lineRule="atLeast"/>
      <w:textAlignment w:val="baseline"/>
    </w:pPr>
    <w:rPr>
      <w:rFonts w:ascii="New York" w:eastAsia="宋体" w:hAnsi="New York"/>
      <w:sz w:val="24"/>
      <w:szCs w:val="20"/>
    </w:rPr>
  </w:style>
  <w:style w:type="paragraph" w:customStyle="1" w:styleId="CRCoverPage">
    <w:name w:val="CR Cover Page"/>
    <w:uiPriority w:val="99"/>
    <w:qFormat/>
    <w:rsid w:val="006862A1"/>
    <w:pPr>
      <w:spacing w:after="120" w:line="259" w:lineRule="auto"/>
    </w:pPr>
    <w:rPr>
      <w:rFonts w:ascii="Arial" w:eastAsia="MS Mincho" w:hAnsi="Arial"/>
      <w:lang w:val="en-GB" w:eastAsia="en-US"/>
    </w:rPr>
  </w:style>
  <w:style w:type="character" w:customStyle="1" w:styleId="CharChar3">
    <w:name w:val="Char Char3"/>
    <w:qFormat/>
    <w:rsid w:val="006862A1"/>
    <w:rPr>
      <w:rFonts w:ascii="Arial" w:hAnsi="Arial"/>
      <w:sz w:val="36"/>
      <w:lang w:val="en-GB" w:eastAsia="en-US" w:bidi="ar-SA"/>
    </w:rPr>
  </w:style>
  <w:style w:type="character" w:customStyle="1" w:styleId="CharChar2">
    <w:name w:val="Char Char2"/>
    <w:qFormat/>
    <w:rsid w:val="006862A1"/>
    <w:rPr>
      <w:rFonts w:ascii="Arial" w:hAnsi="Arial"/>
      <w:sz w:val="32"/>
      <w:lang w:val="en-GB" w:eastAsia="en-US" w:bidi="ar-SA"/>
    </w:rPr>
  </w:style>
  <w:style w:type="character" w:customStyle="1" w:styleId="CharChar1">
    <w:name w:val="Char Char1"/>
    <w:qFormat/>
    <w:rsid w:val="006862A1"/>
    <w:rPr>
      <w:rFonts w:ascii="Arial" w:hAnsi="Arial"/>
      <w:sz w:val="28"/>
      <w:lang w:val="en-GB" w:eastAsia="en-US" w:bidi="ar-SA"/>
    </w:rPr>
  </w:style>
  <w:style w:type="character" w:customStyle="1" w:styleId="h4CharChar">
    <w:name w:val="h4 Char Char"/>
    <w:qFormat/>
    <w:rsid w:val="006862A1"/>
    <w:rPr>
      <w:rFonts w:ascii="Arial" w:hAnsi="Arial"/>
      <w:sz w:val="24"/>
      <w:lang w:val="en-GB" w:eastAsia="en-US" w:bidi="ar-SA"/>
    </w:rPr>
  </w:style>
  <w:style w:type="character" w:customStyle="1" w:styleId="CharChar">
    <w:name w:val="Char Char"/>
    <w:qFormat/>
    <w:rsid w:val="006862A1"/>
    <w:rPr>
      <w:rFonts w:ascii="Arial" w:hAnsi="Arial"/>
      <w:sz w:val="22"/>
      <w:lang w:val="en-GB" w:eastAsia="en-US" w:bidi="ar-SA"/>
    </w:rPr>
  </w:style>
  <w:style w:type="paragraph" w:customStyle="1" w:styleId="Reference0">
    <w:name w:val="Reference"/>
    <w:basedOn w:val="EX"/>
    <w:uiPriority w:val="99"/>
    <w:qFormat/>
    <w:rsid w:val="006862A1"/>
    <w:pPr>
      <w:tabs>
        <w:tab w:val="left" w:pos="360"/>
      </w:tabs>
      <w:suppressAutoHyphens/>
      <w:autoSpaceDN/>
      <w:adjustRightInd/>
      <w:ind w:left="0" w:firstLine="0"/>
    </w:pPr>
    <w:rPr>
      <w:lang w:eastAsia="ar-SA"/>
    </w:rPr>
  </w:style>
  <w:style w:type="paragraph" w:customStyle="1" w:styleId="Revision1">
    <w:name w:val="Revision1"/>
    <w:hidden/>
    <w:uiPriority w:val="99"/>
    <w:semiHidden/>
    <w:qFormat/>
    <w:rsid w:val="006862A1"/>
    <w:pPr>
      <w:spacing w:after="160" w:line="259" w:lineRule="auto"/>
    </w:pPr>
    <w:rPr>
      <w:rFonts w:eastAsia="宋体"/>
      <w:lang w:val="en-GB" w:eastAsia="en-US"/>
    </w:rPr>
  </w:style>
  <w:style w:type="paragraph" w:customStyle="1" w:styleId="LGTdoc">
    <w:name w:val="LGTdoc_본문"/>
    <w:basedOn w:val="a0"/>
    <w:link w:val="LGTdocChar"/>
    <w:uiPriority w:val="99"/>
    <w:qFormat/>
    <w:rsid w:val="006862A1"/>
    <w:pPr>
      <w:widowControl w:val="0"/>
      <w:autoSpaceDE w:val="0"/>
      <w:autoSpaceDN w:val="0"/>
      <w:adjustRightInd w:val="0"/>
      <w:snapToGrid w:val="0"/>
      <w:spacing w:afterLines="50" w:after="0" w:afterAutospacing="0" w:line="264" w:lineRule="auto"/>
    </w:pPr>
    <w:rPr>
      <w:rFonts w:ascii="Times New Roman" w:hAnsi="Times New Roman"/>
      <w:kern w:val="2"/>
      <w:sz w:val="22"/>
      <w:lang w:eastAsia="ko-KR"/>
    </w:rPr>
  </w:style>
  <w:style w:type="paragraph" w:customStyle="1" w:styleId="Tabletext">
    <w:name w:val="Table_text"/>
    <w:basedOn w:val="a0"/>
    <w:uiPriority w:val="99"/>
    <w:qFormat/>
    <w:rsid w:val="006862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afterAutospacing="0" w:line="259" w:lineRule="auto"/>
    </w:pPr>
    <w:rPr>
      <w:rFonts w:ascii="Times New Roman" w:eastAsia="宋体" w:hAnsi="Times New Roman"/>
      <w:sz w:val="22"/>
      <w:szCs w:val="20"/>
      <w:lang w:val="fr-FR"/>
    </w:rPr>
  </w:style>
  <w:style w:type="paragraph" w:customStyle="1" w:styleId="Tablehead">
    <w:name w:val="Table_head"/>
    <w:basedOn w:val="a0"/>
    <w:next w:val="a0"/>
    <w:uiPriority w:val="99"/>
    <w:qFormat/>
    <w:rsid w:val="006862A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afterAutospacing="0" w:line="259" w:lineRule="auto"/>
      <w:jc w:val="center"/>
    </w:pPr>
    <w:rPr>
      <w:rFonts w:ascii="Times New Roman" w:eastAsia="宋体" w:hAnsi="Times New Roman"/>
      <w:b/>
      <w:sz w:val="22"/>
      <w:szCs w:val="20"/>
      <w:lang w:val="fr-FR"/>
    </w:rPr>
  </w:style>
  <w:style w:type="character" w:styleId="affd">
    <w:name w:val="Placeholder Text"/>
    <w:uiPriority w:val="99"/>
    <w:semiHidden/>
    <w:qFormat/>
    <w:rsid w:val="006862A1"/>
    <w:rPr>
      <w:color w:val="808080"/>
    </w:rPr>
  </w:style>
  <w:style w:type="table" w:customStyle="1" w:styleId="GridTable5Dark-Accent11">
    <w:name w:val="Grid Table 5 Dark - Accent 11"/>
    <w:basedOn w:val="a2"/>
    <w:uiPriority w:val="50"/>
    <w:qFormat/>
    <w:rsid w:val="006862A1"/>
    <w:rPr>
      <w:rFonts w:ascii="CG Times (WN)" w:eastAsiaTheme="minorEastAsia"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2"/>
    <w:uiPriority w:val="40"/>
    <w:qFormat/>
    <w:rsid w:val="006862A1"/>
    <w:rPr>
      <w:rFonts w:ascii="CG Times (WN)" w:eastAsia="Times New Roman" w:hAnsi="CG Times (W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2"/>
    <w:uiPriority w:val="50"/>
    <w:qFormat/>
    <w:rsid w:val="006862A1"/>
    <w:rPr>
      <w:rFonts w:ascii="CG Times (WN)" w:eastAsiaTheme="minorEastAsia"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1">
    <w:name w:val="Grid Table 5 Dark1"/>
    <w:basedOn w:val="a2"/>
    <w:uiPriority w:val="50"/>
    <w:qFormat/>
    <w:rsid w:val="006862A1"/>
    <w:rPr>
      <w:rFonts w:ascii="CG Times (WN)" w:eastAsiaTheme="minorEastAsia"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2"/>
    <w:uiPriority w:val="49"/>
    <w:qFormat/>
    <w:rsid w:val="006862A1"/>
    <w:rPr>
      <w:rFonts w:ascii="CG Times (WN)" w:eastAsiaTheme="minorEastAsia" w:hAnsi="CG Times (WN)"/>
    </w:rPr>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1"/>
    <w:uiPriority w:val="99"/>
    <w:semiHidden/>
    <w:unhideWhenUsed/>
    <w:qFormat/>
    <w:rsid w:val="006862A1"/>
    <w:rPr>
      <w:color w:val="808080"/>
      <w:shd w:val="clear" w:color="auto" w:fill="E6E6E6"/>
    </w:rPr>
  </w:style>
  <w:style w:type="table" w:customStyle="1" w:styleId="GridTable4-Accent11">
    <w:name w:val="Grid Table 4 - Accent 11"/>
    <w:basedOn w:val="a2"/>
    <w:uiPriority w:val="49"/>
    <w:qFormat/>
    <w:rsid w:val="006862A1"/>
    <w:rPr>
      <w:rFonts w:asciiTheme="minorHAnsi" w:eastAsiaTheme="minorEastAsia" w:hAnsiTheme="minorHAnsi" w:cstheme="minorBidi"/>
      <w:sz w:val="22"/>
      <w:szCs w:val="22"/>
      <w:lang w:eastAsia="ko-K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HChar">
    <w:name w:val="TAH Char"/>
    <w:qFormat/>
    <w:rsid w:val="006862A1"/>
    <w:rPr>
      <w:rFonts w:ascii="Arial" w:eastAsia="宋体" w:hAnsi="Arial"/>
      <w:b/>
      <w:sz w:val="18"/>
      <w:lang w:val="en-GB" w:eastAsia="en-US" w:bidi="ar-SA"/>
    </w:rPr>
  </w:style>
  <w:style w:type="paragraph" w:customStyle="1" w:styleId="berschrift1H1">
    <w:name w:val="Überschrift 1.H1"/>
    <w:basedOn w:val="a0"/>
    <w:next w:val="a0"/>
    <w:uiPriority w:val="99"/>
    <w:qFormat/>
    <w:rsid w:val="006862A1"/>
    <w:pPr>
      <w:keepNext/>
      <w:keepLines/>
      <w:numPr>
        <w:numId w:val="31"/>
      </w:numPr>
      <w:pBdr>
        <w:top w:val="single" w:sz="12" w:space="3" w:color="auto"/>
      </w:pBdr>
      <w:overflowPunct w:val="0"/>
      <w:autoSpaceDE w:val="0"/>
      <w:autoSpaceDN w:val="0"/>
      <w:adjustRightInd w:val="0"/>
      <w:spacing w:before="240" w:after="180" w:afterAutospacing="0" w:line="259" w:lineRule="auto"/>
      <w:jc w:val="left"/>
      <w:textAlignment w:val="baseline"/>
      <w:outlineLvl w:val="0"/>
    </w:pPr>
    <w:rPr>
      <w:rFonts w:ascii="Arial" w:eastAsia="Times New Roman" w:hAnsi="Arial"/>
      <w:sz w:val="36"/>
      <w:szCs w:val="20"/>
      <w:lang w:val="en-GB" w:eastAsia="de-DE"/>
    </w:rPr>
  </w:style>
  <w:style w:type="paragraph" w:customStyle="1" w:styleId="RAN1bullet3">
    <w:name w:val="RAN1 bullet3"/>
    <w:basedOn w:val="a0"/>
    <w:uiPriority w:val="99"/>
    <w:qFormat/>
    <w:rsid w:val="006862A1"/>
    <w:pPr>
      <w:numPr>
        <w:ilvl w:val="2"/>
        <w:numId w:val="32"/>
      </w:numPr>
      <w:tabs>
        <w:tab w:val="left" w:pos="1440"/>
      </w:tabs>
      <w:spacing w:after="0" w:afterAutospacing="0" w:line="259" w:lineRule="auto"/>
      <w:jc w:val="left"/>
    </w:pPr>
    <w:rPr>
      <w:szCs w:val="20"/>
    </w:rPr>
  </w:style>
  <w:style w:type="paragraph" w:customStyle="1" w:styleId="textintend3">
    <w:name w:val="text intend 3"/>
    <w:basedOn w:val="text"/>
    <w:uiPriority w:val="99"/>
    <w:qFormat/>
    <w:rsid w:val="006862A1"/>
    <w:pPr>
      <w:numPr>
        <w:numId w:val="33"/>
      </w:numPr>
      <w:spacing w:after="120"/>
    </w:pPr>
    <w:rPr>
      <w:rFonts w:eastAsia="MS Mincho"/>
      <w:lang w:eastAsia="en-GB"/>
    </w:rPr>
  </w:style>
  <w:style w:type="character" w:customStyle="1" w:styleId="UnresolvedMention2">
    <w:name w:val="Unresolved Mention2"/>
    <w:basedOn w:val="a1"/>
    <w:uiPriority w:val="99"/>
    <w:semiHidden/>
    <w:unhideWhenUsed/>
    <w:qFormat/>
    <w:rsid w:val="006862A1"/>
    <w:rPr>
      <w:color w:val="605E5C"/>
      <w:shd w:val="clear" w:color="auto" w:fill="E1DFDD"/>
    </w:rPr>
  </w:style>
  <w:style w:type="paragraph" w:customStyle="1" w:styleId="reference">
    <w:name w:val="reference"/>
    <w:basedOn w:val="a0"/>
    <w:uiPriority w:val="99"/>
    <w:qFormat/>
    <w:rsid w:val="006862A1"/>
    <w:pPr>
      <w:widowControl w:val="0"/>
      <w:numPr>
        <w:numId w:val="34"/>
      </w:numPr>
      <w:autoSpaceDE w:val="0"/>
      <w:autoSpaceDN w:val="0"/>
      <w:adjustRightInd w:val="0"/>
      <w:spacing w:before="60" w:after="60" w:afterAutospacing="0" w:line="288" w:lineRule="auto"/>
    </w:pPr>
    <w:rPr>
      <w:rFonts w:ascii="Times New Roman" w:eastAsia="Times New Roman" w:hAnsi="Times New Roman"/>
      <w:sz w:val="22"/>
      <w:szCs w:val="20"/>
      <w:lang w:val="en-GB" w:eastAsia="ko-KR"/>
    </w:rPr>
  </w:style>
  <w:style w:type="paragraph" w:customStyle="1" w:styleId="Eqn">
    <w:name w:val="Eqn"/>
    <w:basedOn w:val="a0"/>
    <w:uiPriority w:val="99"/>
    <w:qFormat/>
    <w:rsid w:val="006862A1"/>
    <w:pPr>
      <w:tabs>
        <w:tab w:val="center" w:pos="4608"/>
        <w:tab w:val="right" w:pos="9216"/>
      </w:tabs>
      <w:autoSpaceDE w:val="0"/>
      <w:autoSpaceDN w:val="0"/>
      <w:adjustRightInd w:val="0"/>
      <w:snapToGrid w:val="0"/>
      <w:spacing w:after="120" w:afterAutospacing="0" w:line="259" w:lineRule="auto"/>
    </w:pPr>
    <w:rPr>
      <w:rFonts w:ascii="Times New Roman" w:eastAsia="宋体" w:hAnsi="Times New Roman"/>
      <w:sz w:val="22"/>
      <w:szCs w:val="22"/>
      <w:lang w:eastAsia="ja-JP"/>
    </w:rPr>
  </w:style>
  <w:style w:type="paragraph" w:customStyle="1" w:styleId="TimeNewRoman">
    <w:name w:val="Time New Roman"/>
    <w:basedOn w:val="afe"/>
    <w:link w:val="TimeNewRomanChar"/>
    <w:uiPriority w:val="99"/>
    <w:qFormat/>
    <w:rsid w:val="006862A1"/>
    <w:pPr>
      <w:numPr>
        <w:ilvl w:val="1"/>
        <w:numId w:val="35"/>
      </w:numPr>
      <w:spacing w:before="120" w:after="0" w:afterAutospacing="0" w:line="280" w:lineRule="atLeast"/>
      <w:ind w:leftChars="0"/>
    </w:pPr>
    <w:rPr>
      <w:rFonts w:ascii="Times New Roman" w:eastAsia="Times New Roman" w:hAnsi="Times New Roman"/>
      <w:szCs w:val="20"/>
      <w:lang w:eastAsia="en-US"/>
    </w:rPr>
  </w:style>
  <w:style w:type="character" w:customStyle="1" w:styleId="TimeNewRomanChar">
    <w:name w:val="Time New Roman Char"/>
    <w:basedOn w:val="a1"/>
    <w:link w:val="TimeNewRoman"/>
    <w:uiPriority w:val="99"/>
    <w:qFormat/>
    <w:rsid w:val="006862A1"/>
    <w:rPr>
      <w:rFonts w:eastAsia="Times New Roman"/>
      <w:lang w:eastAsia="en-US"/>
    </w:rPr>
  </w:style>
  <w:style w:type="character" w:customStyle="1" w:styleId="Char1">
    <w:name w:val="题注 Char1"/>
    <w:qFormat/>
    <w:rsid w:val="006862A1"/>
    <w:rPr>
      <w:b/>
      <w:lang w:val="en-GB" w:eastAsia="en-US"/>
    </w:rPr>
  </w:style>
  <w:style w:type="character" w:customStyle="1" w:styleId="Char2">
    <w:name w:val="列出段落 Char2"/>
    <w:uiPriority w:val="34"/>
    <w:qFormat/>
    <w:locked/>
    <w:rsid w:val="006862A1"/>
    <w:rPr>
      <w:rFonts w:ascii="Calibri" w:hAnsi="Calibri"/>
      <w:kern w:val="2"/>
      <w:sz w:val="21"/>
      <w:szCs w:val="22"/>
    </w:rPr>
  </w:style>
  <w:style w:type="paragraph" w:customStyle="1" w:styleId="3GPPText">
    <w:name w:val="3GPP Text"/>
    <w:basedOn w:val="a0"/>
    <w:link w:val="3GPPTextChar"/>
    <w:qFormat/>
    <w:rsid w:val="006862A1"/>
    <w:pPr>
      <w:overflowPunct w:val="0"/>
      <w:autoSpaceDE w:val="0"/>
      <w:autoSpaceDN w:val="0"/>
      <w:adjustRightInd w:val="0"/>
      <w:spacing w:before="120" w:after="120" w:afterAutospacing="0" w:line="259" w:lineRule="auto"/>
      <w:textAlignment w:val="baseline"/>
    </w:pPr>
    <w:rPr>
      <w:rFonts w:ascii="Times New Roman" w:eastAsia="宋体" w:hAnsi="Times New Roman"/>
      <w:sz w:val="22"/>
      <w:szCs w:val="20"/>
    </w:rPr>
  </w:style>
  <w:style w:type="character" w:customStyle="1" w:styleId="3GPPTextChar">
    <w:name w:val="3GPP Text Char"/>
    <w:link w:val="3GPPText"/>
    <w:qFormat/>
    <w:rsid w:val="006862A1"/>
    <w:rPr>
      <w:rFonts w:eastAsia="宋体"/>
      <w:sz w:val="22"/>
      <w:lang w:eastAsia="en-US"/>
    </w:rPr>
  </w:style>
  <w:style w:type="paragraph" w:customStyle="1" w:styleId="Proposal">
    <w:name w:val="Proposal"/>
    <w:basedOn w:val="a4"/>
    <w:link w:val="ProposalChar"/>
    <w:qFormat/>
    <w:rsid w:val="006862A1"/>
    <w:pPr>
      <w:widowControl w:val="0"/>
      <w:numPr>
        <w:numId w:val="36"/>
      </w:numPr>
      <w:tabs>
        <w:tab w:val="left" w:pos="1701"/>
      </w:tabs>
      <w:spacing w:after="0" w:afterAutospacing="0" w:line="259" w:lineRule="auto"/>
    </w:pPr>
    <w:rPr>
      <w:rFonts w:asciiTheme="minorHAnsi" w:eastAsiaTheme="minorEastAsia" w:hAnsiTheme="minorHAnsi" w:cstheme="minorBidi"/>
      <w:b/>
      <w:bCs/>
      <w:kern w:val="2"/>
      <w:sz w:val="21"/>
      <w:szCs w:val="22"/>
      <w:lang w:eastAsia="zh-CN"/>
    </w:rPr>
  </w:style>
  <w:style w:type="character" w:customStyle="1" w:styleId="UnresolvedMention3">
    <w:name w:val="Unresolved Mention3"/>
    <w:basedOn w:val="a1"/>
    <w:uiPriority w:val="99"/>
    <w:semiHidden/>
    <w:unhideWhenUsed/>
    <w:qFormat/>
    <w:rsid w:val="006862A1"/>
    <w:rPr>
      <w:color w:val="605E5C"/>
      <w:shd w:val="clear" w:color="auto" w:fill="E1DFDD"/>
    </w:rPr>
  </w:style>
  <w:style w:type="paragraph" w:customStyle="1" w:styleId="affe">
    <w:name w:val="a"/>
    <w:basedOn w:val="a0"/>
    <w:uiPriority w:val="99"/>
    <w:qFormat/>
    <w:rsid w:val="006862A1"/>
    <w:pPr>
      <w:spacing w:before="100" w:beforeAutospacing="1" w:line="259" w:lineRule="auto"/>
      <w:jc w:val="left"/>
    </w:pPr>
    <w:rPr>
      <w:rFonts w:ascii="Calibri" w:eastAsia="宋体" w:hAnsi="Calibri" w:cs="Calibri"/>
      <w:sz w:val="22"/>
      <w:szCs w:val="22"/>
      <w:lang w:eastAsia="zh-CN"/>
    </w:rPr>
  </w:style>
  <w:style w:type="paragraph" w:customStyle="1" w:styleId="0Maintext">
    <w:name w:val="0 Main text"/>
    <w:basedOn w:val="a0"/>
    <w:link w:val="0MaintextChar"/>
    <w:qFormat/>
    <w:rsid w:val="006862A1"/>
    <w:pPr>
      <w:spacing w:line="288" w:lineRule="auto"/>
      <w:ind w:firstLine="360"/>
    </w:pPr>
    <w:rPr>
      <w:rFonts w:ascii="Times New Roman" w:eastAsia="Times New Roman" w:hAnsi="Times New Roman" w:cs="Batang"/>
      <w:szCs w:val="20"/>
      <w:lang w:val="en-GB"/>
    </w:rPr>
  </w:style>
  <w:style w:type="character" w:customStyle="1" w:styleId="0MaintextChar">
    <w:name w:val="0 Main text Char"/>
    <w:basedOn w:val="a1"/>
    <w:link w:val="0Maintext"/>
    <w:qFormat/>
    <w:rsid w:val="006862A1"/>
    <w:rPr>
      <w:rFonts w:eastAsia="Times New Roman" w:cs="Batang"/>
      <w:lang w:val="en-GB" w:eastAsia="en-US"/>
    </w:rPr>
  </w:style>
  <w:style w:type="paragraph" w:customStyle="1" w:styleId="paragraph0">
    <w:name w:val="paragraph"/>
    <w:basedOn w:val="a0"/>
    <w:uiPriority w:val="99"/>
    <w:qFormat/>
    <w:rsid w:val="006862A1"/>
    <w:pPr>
      <w:spacing w:before="100" w:beforeAutospacing="1" w:line="259" w:lineRule="auto"/>
      <w:jc w:val="left"/>
    </w:pPr>
    <w:rPr>
      <w:rFonts w:ascii="Times New Roman" w:eastAsia="Times New Roman" w:hAnsi="Times New Roman"/>
      <w:sz w:val="24"/>
      <w:lang w:val="sv-SE" w:eastAsia="ja-JP"/>
    </w:rPr>
  </w:style>
  <w:style w:type="table" w:customStyle="1" w:styleId="19">
    <w:name w:val="网格型1"/>
    <w:basedOn w:val="a2"/>
    <w:qFormat/>
    <w:rsid w:val="006862A1"/>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uiPriority w:val="99"/>
    <w:qFormat/>
    <w:rsid w:val="006862A1"/>
    <w:pPr>
      <w:spacing w:before="100" w:beforeAutospacing="1"/>
      <w:jc w:val="left"/>
    </w:pPr>
    <w:rPr>
      <w:rFonts w:ascii="宋体" w:eastAsia="宋体" w:hAnsi="宋体" w:cs="宋体"/>
      <w:sz w:val="18"/>
      <w:szCs w:val="18"/>
      <w:lang w:eastAsia="zh-CN"/>
    </w:rPr>
  </w:style>
  <w:style w:type="paragraph" w:customStyle="1" w:styleId="font6">
    <w:name w:val="font6"/>
    <w:basedOn w:val="a0"/>
    <w:uiPriority w:val="99"/>
    <w:qFormat/>
    <w:rsid w:val="006862A1"/>
    <w:pPr>
      <w:spacing w:before="100" w:beforeAutospacing="1"/>
      <w:jc w:val="left"/>
    </w:pPr>
    <w:rPr>
      <w:rFonts w:ascii="宋体" w:eastAsia="宋体" w:hAnsi="宋体" w:cs="宋体"/>
      <w:color w:val="000000"/>
      <w:sz w:val="18"/>
      <w:szCs w:val="18"/>
      <w:lang w:eastAsia="zh-CN"/>
    </w:rPr>
  </w:style>
  <w:style w:type="paragraph" w:customStyle="1" w:styleId="font7">
    <w:name w:val="font7"/>
    <w:basedOn w:val="a0"/>
    <w:uiPriority w:val="99"/>
    <w:qFormat/>
    <w:rsid w:val="006862A1"/>
    <w:pPr>
      <w:spacing w:before="100" w:beforeAutospacing="1"/>
      <w:jc w:val="left"/>
    </w:pPr>
    <w:rPr>
      <w:rFonts w:ascii="宋体" w:eastAsia="宋体" w:hAnsi="宋体" w:cs="宋体"/>
      <w:b/>
      <w:bCs/>
      <w:color w:val="000000"/>
      <w:sz w:val="18"/>
      <w:szCs w:val="18"/>
      <w:lang w:eastAsia="zh-CN"/>
    </w:rPr>
  </w:style>
  <w:style w:type="paragraph" w:customStyle="1" w:styleId="xl64">
    <w:name w:val="xl64"/>
    <w:basedOn w:val="a0"/>
    <w:uiPriority w:val="99"/>
    <w:qFormat/>
    <w:rsid w:val="006862A1"/>
    <w:pPr>
      <w:shd w:val="clear" w:color="000000" w:fill="92D050"/>
      <w:spacing w:before="100" w:beforeAutospacing="1"/>
      <w:jc w:val="left"/>
    </w:pPr>
    <w:rPr>
      <w:rFonts w:ascii="Arial" w:eastAsia="宋体" w:hAnsi="Arial" w:cs="Arial"/>
      <w:sz w:val="16"/>
      <w:szCs w:val="16"/>
      <w:lang w:eastAsia="zh-CN"/>
    </w:rPr>
  </w:style>
  <w:style w:type="paragraph" w:customStyle="1" w:styleId="xl65">
    <w:name w:val="xl65"/>
    <w:basedOn w:val="a0"/>
    <w:uiPriority w:val="99"/>
    <w:qFormat/>
    <w:rsid w:val="006862A1"/>
    <w:pPr>
      <w:shd w:val="clear" w:color="000000" w:fill="92D050"/>
      <w:spacing w:before="100" w:beforeAutospacing="1"/>
      <w:jc w:val="center"/>
    </w:pPr>
    <w:rPr>
      <w:rFonts w:ascii="Arial" w:eastAsia="宋体" w:hAnsi="Arial" w:cs="Arial"/>
      <w:sz w:val="16"/>
      <w:szCs w:val="16"/>
      <w:lang w:eastAsia="zh-CN"/>
    </w:rPr>
  </w:style>
  <w:style w:type="paragraph" w:customStyle="1" w:styleId="xl66">
    <w:name w:val="xl66"/>
    <w:basedOn w:val="a0"/>
    <w:uiPriority w:val="99"/>
    <w:qFormat/>
    <w:rsid w:val="006862A1"/>
    <w:pPr>
      <w:shd w:val="clear" w:color="000000" w:fill="C5D9F1"/>
      <w:spacing w:before="100" w:beforeAutospacing="1"/>
      <w:jc w:val="center"/>
    </w:pPr>
    <w:rPr>
      <w:rFonts w:ascii="Arial" w:eastAsia="宋体" w:hAnsi="Arial" w:cs="Arial"/>
      <w:sz w:val="16"/>
      <w:szCs w:val="16"/>
      <w:lang w:eastAsia="zh-CN"/>
    </w:rPr>
  </w:style>
  <w:style w:type="paragraph" w:customStyle="1" w:styleId="xl67">
    <w:name w:val="xl67"/>
    <w:basedOn w:val="a0"/>
    <w:uiPriority w:val="99"/>
    <w:qFormat/>
    <w:rsid w:val="006862A1"/>
    <w:pPr>
      <w:spacing w:before="100" w:beforeAutospacing="1"/>
      <w:jc w:val="left"/>
    </w:pPr>
    <w:rPr>
      <w:rFonts w:ascii="Arial" w:eastAsia="宋体" w:hAnsi="Arial" w:cs="Arial"/>
      <w:sz w:val="16"/>
      <w:szCs w:val="16"/>
      <w:lang w:eastAsia="zh-CN"/>
    </w:rPr>
  </w:style>
  <w:style w:type="paragraph" w:customStyle="1" w:styleId="xl68">
    <w:name w:val="xl68"/>
    <w:basedOn w:val="a0"/>
    <w:uiPriority w:val="99"/>
    <w:qFormat/>
    <w:rsid w:val="006862A1"/>
    <w:pPr>
      <w:spacing w:before="100" w:beforeAutospacing="1"/>
      <w:jc w:val="center"/>
    </w:pPr>
    <w:rPr>
      <w:rFonts w:ascii="Arial" w:eastAsia="宋体" w:hAnsi="Arial" w:cs="Arial"/>
      <w:sz w:val="16"/>
      <w:szCs w:val="16"/>
      <w:lang w:eastAsia="zh-CN"/>
    </w:rPr>
  </w:style>
  <w:style w:type="paragraph" w:customStyle="1" w:styleId="xl69">
    <w:name w:val="xl69"/>
    <w:basedOn w:val="a0"/>
    <w:uiPriority w:val="99"/>
    <w:qFormat/>
    <w:rsid w:val="006862A1"/>
    <w:pPr>
      <w:spacing w:before="100" w:beforeAutospacing="1"/>
      <w:jc w:val="center"/>
    </w:pPr>
    <w:rPr>
      <w:rFonts w:ascii="Arial" w:eastAsia="宋体" w:hAnsi="Arial" w:cs="Arial"/>
      <w:sz w:val="16"/>
      <w:szCs w:val="16"/>
      <w:lang w:eastAsia="zh-CN"/>
    </w:rPr>
  </w:style>
  <w:style w:type="paragraph" w:customStyle="1" w:styleId="xl70">
    <w:name w:val="xl70"/>
    <w:basedOn w:val="a0"/>
    <w:uiPriority w:val="99"/>
    <w:qFormat/>
    <w:rsid w:val="006862A1"/>
    <w:pPr>
      <w:spacing w:before="100" w:beforeAutospacing="1"/>
      <w:jc w:val="left"/>
    </w:pPr>
    <w:rPr>
      <w:rFonts w:ascii="Arial" w:eastAsia="宋体" w:hAnsi="Arial" w:cs="Arial"/>
      <w:sz w:val="16"/>
      <w:szCs w:val="16"/>
      <w:lang w:eastAsia="zh-CN"/>
    </w:rPr>
  </w:style>
  <w:style w:type="paragraph" w:customStyle="1" w:styleId="xl71">
    <w:name w:val="xl71"/>
    <w:basedOn w:val="a0"/>
    <w:uiPriority w:val="99"/>
    <w:qFormat/>
    <w:rsid w:val="006862A1"/>
    <w:pPr>
      <w:pBdr>
        <w:top w:val="single" w:sz="4" w:space="0" w:color="A6A6A6"/>
        <w:left w:val="single" w:sz="4" w:space="0" w:color="A6A6A6"/>
        <w:bottom w:val="single" w:sz="4" w:space="0" w:color="A6A6A6"/>
        <w:right w:val="single" w:sz="4" w:space="0" w:color="A6A6A6"/>
      </w:pBdr>
      <w:spacing w:before="100" w:beforeAutospacing="1"/>
      <w:jc w:val="left"/>
      <w:textAlignment w:val="top"/>
    </w:pPr>
    <w:rPr>
      <w:rFonts w:ascii="Arial" w:eastAsia="宋体" w:hAnsi="Arial" w:cs="Arial"/>
      <w:b/>
      <w:bCs/>
      <w:color w:val="0000FF"/>
      <w:sz w:val="16"/>
      <w:szCs w:val="16"/>
      <w:u w:val="single"/>
      <w:lang w:eastAsia="zh-CN"/>
    </w:rPr>
  </w:style>
  <w:style w:type="paragraph" w:customStyle="1" w:styleId="xl72">
    <w:name w:val="xl72"/>
    <w:basedOn w:val="a0"/>
    <w:uiPriority w:val="99"/>
    <w:qFormat/>
    <w:rsid w:val="006862A1"/>
    <w:pPr>
      <w:shd w:val="clear" w:color="000000" w:fill="FFFF00"/>
      <w:spacing w:before="100" w:beforeAutospacing="1"/>
      <w:jc w:val="center"/>
    </w:pPr>
    <w:rPr>
      <w:rFonts w:ascii="Arial" w:eastAsia="宋体" w:hAnsi="Arial" w:cs="Arial"/>
      <w:sz w:val="16"/>
      <w:szCs w:val="16"/>
      <w:lang w:eastAsia="zh-CN"/>
    </w:rPr>
  </w:style>
  <w:style w:type="paragraph" w:customStyle="1" w:styleId="xl73">
    <w:name w:val="xl73"/>
    <w:basedOn w:val="a0"/>
    <w:uiPriority w:val="99"/>
    <w:qFormat/>
    <w:rsid w:val="006862A1"/>
    <w:pPr>
      <w:pBdr>
        <w:top w:val="single" w:sz="4" w:space="0" w:color="A6A6A6"/>
        <w:left w:val="single" w:sz="4" w:space="0" w:color="A6A6A6"/>
        <w:bottom w:val="single" w:sz="4" w:space="0" w:color="A6A6A6"/>
        <w:right w:val="single" w:sz="4" w:space="0" w:color="A6A6A6"/>
      </w:pBdr>
      <w:spacing w:before="100" w:beforeAutospacing="1"/>
      <w:jc w:val="left"/>
      <w:textAlignment w:val="top"/>
    </w:pPr>
    <w:rPr>
      <w:rFonts w:ascii="Arial" w:eastAsia="宋体" w:hAnsi="Arial" w:cs="Arial"/>
      <w:sz w:val="16"/>
      <w:szCs w:val="16"/>
      <w:lang w:eastAsia="zh-CN"/>
    </w:rPr>
  </w:style>
  <w:style w:type="paragraph" w:customStyle="1" w:styleId="xl74">
    <w:name w:val="xl74"/>
    <w:basedOn w:val="a0"/>
    <w:uiPriority w:val="99"/>
    <w:qFormat/>
    <w:rsid w:val="006862A1"/>
    <w:pPr>
      <w:shd w:val="clear" w:color="000000" w:fill="FFFF00"/>
      <w:spacing w:before="100" w:beforeAutospacing="1"/>
      <w:jc w:val="left"/>
    </w:pPr>
    <w:rPr>
      <w:rFonts w:ascii="Arial" w:eastAsia="宋体" w:hAnsi="Arial" w:cs="Arial"/>
      <w:sz w:val="16"/>
      <w:szCs w:val="16"/>
      <w:lang w:eastAsia="zh-CN"/>
    </w:rPr>
  </w:style>
  <w:style w:type="paragraph" w:customStyle="1" w:styleId="xl75">
    <w:name w:val="xl75"/>
    <w:basedOn w:val="a0"/>
    <w:uiPriority w:val="99"/>
    <w:qFormat/>
    <w:rsid w:val="006862A1"/>
    <w:pPr>
      <w:pBdr>
        <w:top w:val="single" w:sz="4" w:space="0" w:color="A6A6A6"/>
        <w:left w:val="single" w:sz="4" w:space="0" w:color="A6A6A6"/>
        <w:bottom w:val="single" w:sz="4" w:space="0" w:color="A6A6A6"/>
        <w:right w:val="single" w:sz="4" w:space="0" w:color="A6A6A6"/>
      </w:pBdr>
      <w:shd w:val="clear" w:color="000000" w:fill="FFFF00"/>
      <w:spacing w:before="100" w:beforeAutospacing="1"/>
      <w:jc w:val="left"/>
      <w:textAlignment w:val="top"/>
    </w:pPr>
    <w:rPr>
      <w:rFonts w:ascii="Arial" w:eastAsia="宋体" w:hAnsi="Arial" w:cs="Arial"/>
      <w:sz w:val="16"/>
      <w:szCs w:val="16"/>
      <w:lang w:eastAsia="zh-CN"/>
    </w:rPr>
  </w:style>
  <w:style w:type="paragraph" w:customStyle="1" w:styleId="xl76">
    <w:name w:val="xl76"/>
    <w:basedOn w:val="a0"/>
    <w:uiPriority w:val="99"/>
    <w:qFormat/>
    <w:rsid w:val="006862A1"/>
    <w:pPr>
      <w:shd w:val="clear" w:color="000000" w:fill="FFFF00"/>
      <w:spacing w:before="100" w:beforeAutospacing="1"/>
      <w:jc w:val="center"/>
    </w:pPr>
    <w:rPr>
      <w:rFonts w:ascii="Arial" w:eastAsia="宋体" w:hAnsi="Arial" w:cs="Arial"/>
      <w:sz w:val="16"/>
      <w:szCs w:val="16"/>
      <w:lang w:eastAsia="zh-CN"/>
    </w:rPr>
  </w:style>
  <w:style w:type="paragraph" w:customStyle="1" w:styleId="xl77">
    <w:name w:val="xl77"/>
    <w:basedOn w:val="a0"/>
    <w:uiPriority w:val="99"/>
    <w:qFormat/>
    <w:rsid w:val="006862A1"/>
    <w:pPr>
      <w:shd w:val="clear" w:color="000000" w:fill="FFFF00"/>
      <w:spacing w:before="100" w:beforeAutospacing="1"/>
      <w:jc w:val="center"/>
    </w:pPr>
    <w:rPr>
      <w:rFonts w:ascii="Arial" w:eastAsia="宋体" w:hAnsi="Arial" w:cs="Arial"/>
      <w:sz w:val="16"/>
      <w:szCs w:val="16"/>
      <w:lang w:eastAsia="zh-CN"/>
    </w:rPr>
  </w:style>
  <w:style w:type="paragraph" w:customStyle="1" w:styleId="xl78">
    <w:name w:val="xl78"/>
    <w:basedOn w:val="a0"/>
    <w:uiPriority w:val="99"/>
    <w:qFormat/>
    <w:rsid w:val="006862A1"/>
    <w:pPr>
      <w:spacing w:before="100" w:beforeAutospacing="1"/>
      <w:jc w:val="center"/>
    </w:pPr>
    <w:rPr>
      <w:rFonts w:ascii="Arial" w:eastAsia="宋体" w:hAnsi="Arial" w:cs="Arial"/>
      <w:sz w:val="16"/>
      <w:szCs w:val="16"/>
      <w:lang w:eastAsia="zh-CN"/>
    </w:rPr>
  </w:style>
  <w:style w:type="paragraph" w:customStyle="1" w:styleId="xl79">
    <w:name w:val="xl79"/>
    <w:basedOn w:val="a0"/>
    <w:uiPriority w:val="99"/>
    <w:qFormat/>
    <w:rsid w:val="006862A1"/>
    <w:pPr>
      <w:spacing w:before="100" w:beforeAutospacing="1"/>
      <w:jc w:val="left"/>
    </w:pPr>
    <w:rPr>
      <w:rFonts w:ascii="Arial" w:eastAsia="宋体" w:hAnsi="Arial" w:cs="Arial"/>
      <w:sz w:val="16"/>
      <w:szCs w:val="16"/>
      <w:lang w:eastAsia="zh-CN"/>
    </w:rPr>
  </w:style>
  <w:style w:type="paragraph" w:customStyle="1" w:styleId="xl80">
    <w:name w:val="xl80"/>
    <w:basedOn w:val="a0"/>
    <w:uiPriority w:val="99"/>
    <w:qFormat/>
    <w:rsid w:val="006862A1"/>
    <w:pPr>
      <w:shd w:val="clear" w:color="000000" w:fill="92D050"/>
      <w:spacing w:before="100" w:beforeAutospacing="1"/>
      <w:jc w:val="center"/>
    </w:pPr>
    <w:rPr>
      <w:rFonts w:ascii="Arial Unicode MS" w:eastAsia="Arial Unicode MS" w:hAnsi="Arial Unicode MS" w:cs="Arial Unicode MS"/>
      <w:sz w:val="16"/>
      <w:szCs w:val="16"/>
      <w:lang w:eastAsia="zh-CN"/>
    </w:rPr>
  </w:style>
  <w:style w:type="paragraph" w:customStyle="1" w:styleId="xl81">
    <w:name w:val="xl81"/>
    <w:basedOn w:val="a0"/>
    <w:uiPriority w:val="99"/>
    <w:qFormat/>
    <w:rsid w:val="006862A1"/>
    <w:pPr>
      <w:spacing w:before="100" w:beforeAutospacing="1"/>
      <w:jc w:val="center"/>
    </w:pPr>
    <w:rPr>
      <w:rFonts w:ascii="Arial" w:eastAsia="宋体" w:hAnsi="Arial" w:cs="Arial"/>
      <w:color w:val="00B0F0"/>
      <w:sz w:val="16"/>
      <w:szCs w:val="16"/>
      <w:lang w:eastAsia="zh-CN"/>
    </w:rPr>
  </w:style>
  <w:style w:type="paragraph" w:customStyle="1" w:styleId="xl82">
    <w:name w:val="xl82"/>
    <w:basedOn w:val="a0"/>
    <w:uiPriority w:val="99"/>
    <w:qFormat/>
    <w:rsid w:val="006862A1"/>
    <w:pPr>
      <w:spacing w:before="100" w:beforeAutospacing="1"/>
      <w:jc w:val="center"/>
    </w:pPr>
    <w:rPr>
      <w:rFonts w:ascii="Arial" w:eastAsia="宋体" w:hAnsi="Arial" w:cs="Arial"/>
      <w:color w:val="00B0F0"/>
      <w:sz w:val="16"/>
      <w:szCs w:val="16"/>
      <w:lang w:eastAsia="zh-CN"/>
    </w:rPr>
  </w:style>
  <w:style w:type="paragraph" w:customStyle="1" w:styleId="xl83">
    <w:name w:val="xl83"/>
    <w:basedOn w:val="a0"/>
    <w:uiPriority w:val="99"/>
    <w:qFormat/>
    <w:rsid w:val="006862A1"/>
    <w:pPr>
      <w:spacing w:before="100" w:beforeAutospacing="1"/>
      <w:jc w:val="center"/>
    </w:pPr>
    <w:rPr>
      <w:rFonts w:ascii="Arial" w:eastAsia="宋体" w:hAnsi="Arial" w:cs="Arial"/>
      <w:color w:val="FF0000"/>
      <w:sz w:val="16"/>
      <w:szCs w:val="16"/>
      <w:lang w:eastAsia="zh-CN"/>
    </w:rPr>
  </w:style>
  <w:style w:type="character" w:customStyle="1" w:styleId="B1Char">
    <w:name w:val="B1 Char"/>
    <w:qFormat/>
    <w:rsid w:val="006862A1"/>
    <w:rPr>
      <w:lang w:val="en-GB" w:eastAsia="en-US"/>
    </w:rPr>
  </w:style>
  <w:style w:type="character" w:customStyle="1" w:styleId="normaltextrun">
    <w:name w:val="normaltextrun"/>
    <w:basedOn w:val="a1"/>
    <w:qFormat/>
    <w:rsid w:val="006862A1"/>
  </w:style>
  <w:style w:type="character" w:customStyle="1" w:styleId="eop">
    <w:name w:val="eop"/>
    <w:basedOn w:val="a1"/>
    <w:qFormat/>
    <w:rsid w:val="006862A1"/>
  </w:style>
  <w:style w:type="paragraph" w:customStyle="1" w:styleId="Revision2">
    <w:name w:val="Revision2"/>
    <w:hidden/>
    <w:uiPriority w:val="99"/>
    <w:semiHidden/>
    <w:qFormat/>
    <w:rsid w:val="006862A1"/>
    <w:rPr>
      <w:rFonts w:eastAsia="宋体"/>
      <w:lang w:eastAsia="en-US"/>
    </w:rPr>
  </w:style>
  <w:style w:type="character" w:customStyle="1" w:styleId="ListParagraphChar">
    <w:name w:val="List Paragraph Char"/>
    <w:basedOn w:val="a1"/>
    <w:uiPriority w:val="34"/>
    <w:qFormat/>
    <w:locked/>
    <w:rsid w:val="006862A1"/>
    <w:rPr>
      <w:rFonts w:ascii="Yu Gothic Medium" w:eastAsia="Yu Gothic Medium" w:hAnsi="Yu Gothic Medium"/>
    </w:rPr>
  </w:style>
  <w:style w:type="character" w:customStyle="1" w:styleId="afff">
    <w:name w:val="列  表  段  落   字  符"/>
    <w:basedOn w:val="a1"/>
    <w:uiPriority w:val="34"/>
    <w:qFormat/>
    <w:locked/>
    <w:rsid w:val="006862A1"/>
    <w:rPr>
      <w:rFonts w:ascii="Gulim" w:eastAsia="Gulim" w:hAnsi="Gulim"/>
    </w:rPr>
  </w:style>
  <w:style w:type="character" w:customStyle="1" w:styleId="UnresolvedMention4">
    <w:name w:val="Unresolved Mention4"/>
    <w:basedOn w:val="a1"/>
    <w:uiPriority w:val="99"/>
    <w:semiHidden/>
    <w:unhideWhenUsed/>
    <w:qFormat/>
    <w:rsid w:val="006862A1"/>
    <w:rPr>
      <w:color w:val="605E5C"/>
      <w:shd w:val="clear" w:color="auto" w:fill="E1DFDD"/>
    </w:rPr>
  </w:style>
  <w:style w:type="table" w:customStyle="1" w:styleId="2a">
    <w:name w:val="网格型2"/>
    <w:basedOn w:val="a2"/>
    <w:uiPriority w:val="59"/>
    <w:qFormat/>
    <w:rsid w:val="006862A1"/>
    <w:rPr>
      <w:rFonts w:ascii="CG Times (WN)" w:eastAsiaTheme="minorEastAsia" w:hAnsi="CG Times (W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0"/>
    <w:next w:val="a0"/>
    <w:uiPriority w:val="99"/>
    <w:qFormat/>
    <w:rsid w:val="006862A1"/>
    <w:pPr>
      <w:numPr>
        <w:numId w:val="37"/>
      </w:numPr>
      <w:tabs>
        <w:tab w:val="left" w:pos="0"/>
        <w:tab w:val="left" w:pos="807"/>
      </w:tabs>
      <w:overflowPunct w:val="0"/>
      <w:autoSpaceDE w:val="0"/>
      <w:autoSpaceDN w:val="0"/>
      <w:adjustRightInd w:val="0"/>
      <w:spacing w:after="180" w:afterAutospacing="0" w:line="259" w:lineRule="auto"/>
      <w:ind w:leftChars="200" w:left="862" w:hangingChars="200" w:hanging="442"/>
      <w:jc w:val="left"/>
      <w:textAlignment w:val="baseline"/>
    </w:pPr>
    <w:rPr>
      <w:rFonts w:ascii="Times New Roman" w:eastAsiaTheme="minorEastAsia" w:hAnsi="Times New Roman"/>
      <w:b/>
      <w:bCs/>
      <w:i/>
      <w:iCs/>
      <w:szCs w:val="20"/>
      <w:lang w:val="en-GB"/>
    </w:rPr>
  </w:style>
  <w:style w:type="character" w:customStyle="1" w:styleId="fontstyle01">
    <w:name w:val="fontstyle01"/>
    <w:basedOn w:val="a1"/>
    <w:qFormat/>
    <w:rsid w:val="006862A1"/>
    <w:rPr>
      <w:rFonts w:ascii="TimesNewRomanPS-ItalicMT" w:hAnsi="TimesNewRomanPS-ItalicMT" w:hint="default"/>
      <w:i/>
      <w:iCs/>
      <w:color w:val="000000"/>
      <w:sz w:val="20"/>
      <w:szCs w:val="20"/>
    </w:rPr>
  </w:style>
  <w:style w:type="paragraph" w:customStyle="1" w:styleId="3GPPHeader">
    <w:name w:val="3GPP_Header"/>
    <w:basedOn w:val="a4"/>
    <w:uiPriority w:val="99"/>
    <w:qFormat/>
    <w:rsid w:val="006862A1"/>
    <w:pPr>
      <w:tabs>
        <w:tab w:val="left" w:pos="1701"/>
        <w:tab w:val="right" w:pos="9639"/>
      </w:tabs>
      <w:overflowPunct w:val="0"/>
      <w:autoSpaceDE w:val="0"/>
      <w:autoSpaceDN w:val="0"/>
      <w:adjustRightInd w:val="0"/>
      <w:spacing w:after="240" w:afterAutospacing="0" w:line="259" w:lineRule="auto"/>
      <w:textAlignment w:val="baseline"/>
    </w:pPr>
    <w:rPr>
      <w:rFonts w:eastAsia="宋体"/>
      <w:b/>
      <w:sz w:val="24"/>
      <w:lang w:eastAsia="en-US"/>
    </w:rPr>
  </w:style>
  <w:style w:type="character" w:customStyle="1" w:styleId="fontstyle21">
    <w:name w:val="fontstyle21"/>
    <w:basedOn w:val="a1"/>
    <w:qFormat/>
    <w:rsid w:val="006862A1"/>
    <w:rPr>
      <w:rFonts w:ascii="TimesNewRomanPS-ItalicMT" w:hAnsi="TimesNewRomanPS-ItalicMT" w:hint="default"/>
      <w:i/>
      <w:iCs/>
      <w:color w:val="000000"/>
      <w:sz w:val="20"/>
      <w:szCs w:val="20"/>
    </w:rPr>
  </w:style>
  <w:style w:type="character" w:customStyle="1" w:styleId="Char">
    <w:name w:val="列出段落 Char"/>
    <w:basedOn w:val="a1"/>
    <w:qFormat/>
    <w:rsid w:val="006862A1"/>
    <w:rPr>
      <w:rFonts w:ascii="Times" w:eastAsia="Times" w:hAnsi="Times" w:cs="Times" w:hint="default"/>
      <w:szCs w:val="24"/>
    </w:rPr>
  </w:style>
  <w:style w:type="paragraph" w:customStyle="1" w:styleId="YJ-Proposal">
    <w:name w:val="YJ-Proposal"/>
    <w:basedOn w:val="a0"/>
    <w:uiPriority w:val="99"/>
    <w:qFormat/>
    <w:rsid w:val="006862A1"/>
    <w:pPr>
      <w:numPr>
        <w:numId w:val="38"/>
      </w:numPr>
      <w:overflowPunct w:val="0"/>
      <w:autoSpaceDE w:val="0"/>
      <w:autoSpaceDN w:val="0"/>
      <w:adjustRightInd w:val="0"/>
      <w:spacing w:after="180" w:afterAutospacing="0" w:line="259" w:lineRule="auto"/>
      <w:jc w:val="left"/>
      <w:textAlignment w:val="baseline"/>
    </w:pPr>
    <w:rPr>
      <w:rFonts w:ascii="Times New Roman" w:eastAsiaTheme="minorEastAsia" w:hAnsi="Times New Roman"/>
      <w:b/>
      <w:bCs/>
      <w:i/>
      <w:iCs/>
      <w:szCs w:val="20"/>
      <w:lang w:val="en-GB"/>
    </w:rPr>
  </w:style>
  <w:style w:type="paragraph" w:customStyle="1" w:styleId="1a">
    <w:name w:val="正文1"/>
    <w:uiPriority w:val="99"/>
    <w:qFormat/>
    <w:rsid w:val="006862A1"/>
    <w:pPr>
      <w:jc w:val="both"/>
    </w:pPr>
    <w:rPr>
      <w:rFonts w:eastAsia="宋体"/>
      <w:kern w:val="2"/>
      <w:sz w:val="21"/>
      <w:szCs w:val="21"/>
    </w:rPr>
  </w:style>
  <w:style w:type="paragraph" w:customStyle="1" w:styleId="msolistparagraph0">
    <w:name w:val="msolistparagraph"/>
    <w:basedOn w:val="a0"/>
    <w:uiPriority w:val="99"/>
    <w:qFormat/>
    <w:rsid w:val="006862A1"/>
    <w:pPr>
      <w:overflowPunct w:val="0"/>
      <w:autoSpaceDE w:val="0"/>
      <w:autoSpaceDN w:val="0"/>
      <w:adjustRightInd w:val="0"/>
      <w:spacing w:after="180" w:afterAutospacing="0" w:line="259" w:lineRule="auto"/>
      <w:jc w:val="left"/>
      <w:textAlignment w:val="baseline"/>
    </w:pPr>
    <w:rPr>
      <w:rFonts w:ascii="宋体" w:eastAsia="宋体" w:hAnsi="宋体" w:hint="eastAsia"/>
      <w:szCs w:val="20"/>
    </w:rPr>
  </w:style>
  <w:style w:type="table" w:customStyle="1" w:styleId="1b">
    <w:name w:val="표 구분선1"/>
    <w:basedOn w:val="a2"/>
    <w:uiPriority w:val="39"/>
    <w:qFormat/>
    <w:rsid w:val="006862A1"/>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列表段落2"/>
    <w:basedOn w:val="a0"/>
    <w:uiPriority w:val="99"/>
    <w:qFormat/>
    <w:rsid w:val="006862A1"/>
    <w:pPr>
      <w:overflowPunct w:val="0"/>
      <w:autoSpaceDE w:val="0"/>
      <w:autoSpaceDN w:val="0"/>
      <w:adjustRightInd w:val="0"/>
      <w:spacing w:after="0" w:afterAutospacing="0" w:line="259" w:lineRule="auto"/>
      <w:ind w:leftChars="400" w:left="840"/>
      <w:jc w:val="left"/>
      <w:textAlignment w:val="baseline"/>
    </w:pPr>
    <w:rPr>
      <w:lang w:eastAsia="zh-CN"/>
    </w:rPr>
  </w:style>
  <w:style w:type="table" w:customStyle="1" w:styleId="110">
    <w:name w:val="网格型11"/>
    <w:basedOn w:val="a2"/>
    <w:qFormat/>
    <w:rsid w:val="006862A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uiPriority w:val="59"/>
    <w:qFormat/>
    <w:rsid w:val="006862A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0"/>
    <w:uiPriority w:val="99"/>
    <w:qFormat/>
    <w:rsid w:val="006862A1"/>
    <w:pPr>
      <w:spacing w:before="100" w:beforeAutospacing="1" w:line="256" w:lineRule="auto"/>
      <w:jc w:val="left"/>
    </w:pPr>
    <w:rPr>
      <w:rFonts w:ascii="Times New Roman" w:eastAsia="宋体" w:hAnsi="Times New Roman"/>
      <w:sz w:val="24"/>
    </w:rPr>
  </w:style>
  <w:style w:type="paragraph" w:customStyle="1" w:styleId="2c">
    <w:name w:val="正文2"/>
    <w:uiPriority w:val="99"/>
    <w:qFormat/>
    <w:rsid w:val="006862A1"/>
    <w:pPr>
      <w:jc w:val="both"/>
    </w:pPr>
    <w:rPr>
      <w:rFonts w:eastAsia="宋体"/>
      <w:kern w:val="2"/>
      <w:sz w:val="21"/>
      <w:szCs w:val="21"/>
    </w:rPr>
  </w:style>
  <w:style w:type="character" w:customStyle="1" w:styleId="NormaltimesChar">
    <w:name w:val="Normal times Char"/>
    <w:basedOn w:val="a1"/>
    <w:link w:val="Normaltimes"/>
    <w:qFormat/>
    <w:locked/>
    <w:rsid w:val="006862A1"/>
    <w:rPr>
      <w:rFonts w:asciiTheme="minorHAnsi" w:hAnsiTheme="minorHAnsi" w:cstheme="minorBidi"/>
      <w:kern w:val="2"/>
      <w:sz w:val="21"/>
      <w:szCs w:val="22"/>
    </w:rPr>
  </w:style>
  <w:style w:type="paragraph" w:customStyle="1" w:styleId="Normaltimes">
    <w:name w:val="Normal times"/>
    <w:basedOn w:val="a0"/>
    <w:link w:val="NormaltimesChar"/>
    <w:qFormat/>
    <w:rsid w:val="006862A1"/>
    <w:pPr>
      <w:widowControl w:val="0"/>
      <w:spacing w:after="0" w:afterAutospacing="0"/>
    </w:pPr>
    <w:rPr>
      <w:rFonts w:asciiTheme="minorHAnsi" w:hAnsiTheme="minorHAnsi" w:cstheme="minorBidi"/>
      <w:kern w:val="2"/>
      <w:sz w:val="21"/>
      <w:szCs w:val="22"/>
      <w:lang w:eastAsia="zh-CN"/>
    </w:rPr>
  </w:style>
  <w:style w:type="table" w:customStyle="1" w:styleId="37">
    <w:name w:val="网格型3"/>
    <w:basedOn w:val="a2"/>
    <w:qFormat/>
    <w:rsid w:val="006862A1"/>
    <w:rPr>
      <w:rFonts w:ascii="Calibri" w:eastAsiaTheme="minorEastAsia"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a2"/>
    <w:uiPriority w:val="46"/>
    <w:qFormat/>
    <w:rsid w:val="006862A1"/>
    <w:rPr>
      <w:rFonts w:eastAsia="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5">
    <w:name w:val="网格型5"/>
    <w:basedOn w:val="a2"/>
    <w:uiPriority w:val="39"/>
    <w:qFormat/>
    <w:rsid w:val="006862A1"/>
    <w:rPr>
      <w:rFonts w:asciiTheme="minorHAnsi" w:eastAsiaTheme="minorEastAsia"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a2"/>
    <w:uiPriority w:val="46"/>
    <w:qFormat/>
    <w:rsid w:val="006862A1"/>
    <w:rPr>
      <w:rFonts w:ascii="CG Times (WN)" w:eastAsiaTheme="minorEastAsia"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2">
    <w:name w:val="网格型6"/>
    <w:basedOn w:val="a2"/>
    <w:uiPriority w:val="39"/>
    <w:qFormat/>
    <w:rsid w:val="006862A1"/>
    <w:rPr>
      <w:rFonts w:asciiTheme="minorHAnsi" w:eastAsiaTheme="minorEastAsia"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rsid w:val="006862A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sid w:val="006862A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2"/>
    <w:qFormat/>
    <w:rsid w:val="006862A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2"/>
    <w:qFormat/>
    <w:rsid w:val="006862A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qFormat/>
    <w:rsid w:val="006862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uiPriority w:val="39"/>
    <w:qFormat/>
    <w:rsid w:val="006862A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semiHidden/>
    <w:unhideWhenUsed/>
    <w:qFormat/>
    <w:rsid w:val="006862A1"/>
    <w:rPr>
      <w:color w:val="605E5C"/>
      <w:shd w:val="clear" w:color="auto" w:fill="E1DFDD"/>
    </w:rPr>
  </w:style>
  <w:style w:type="character" w:customStyle="1" w:styleId="2d">
    <w:name w:val="未处理的提及2"/>
    <w:basedOn w:val="a1"/>
    <w:uiPriority w:val="99"/>
    <w:semiHidden/>
    <w:unhideWhenUsed/>
    <w:qFormat/>
    <w:rsid w:val="006862A1"/>
    <w:rPr>
      <w:color w:val="605E5C"/>
      <w:shd w:val="clear" w:color="auto" w:fill="E1DFDD"/>
    </w:rPr>
  </w:style>
  <w:style w:type="paragraph" w:customStyle="1" w:styleId="1c">
    <w:name w:val="修订1"/>
    <w:hidden/>
    <w:uiPriority w:val="99"/>
    <w:semiHidden/>
    <w:qFormat/>
    <w:rsid w:val="006862A1"/>
    <w:rPr>
      <w:rFonts w:eastAsia="宋体"/>
      <w:lang w:eastAsia="en-US"/>
    </w:rPr>
  </w:style>
  <w:style w:type="paragraph" w:customStyle="1" w:styleId="xxxa0">
    <w:name w:val="x_x_x_a0"/>
    <w:basedOn w:val="a0"/>
    <w:uiPriority w:val="99"/>
    <w:semiHidden/>
    <w:qFormat/>
    <w:rsid w:val="006862A1"/>
    <w:pPr>
      <w:spacing w:after="0" w:afterAutospacing="0" w:line="252" w:lineRule="auto"/>
      <w:ind w:left="720"/>
      <w:jc w:val="left"/>
    </w:pPr>
    <w:rPr>
      <w:rFonts w:ascii="Times New Roman" w:eastAsia="宋体" w:hAnsi="Times New Roman"/>
      <w:szCs w:val="20"/>
      <w:lang w:eastAsia="zh-CN"/>
    </w:rPr>
  </w:style>
  <w:style w:type="paragraph" w:customStyle="1" w:styleId="xxxmsonormal">
    <w:name w:val="x_x_x_msonormal"/>
    <w:basedOn w:val="a0"/>
    <w:uiPriority w:val="99"/>
    <w:semiHidden/>
    <w:qFormat/>
    <w:rsid w:val="006862A1"/>
    <w:pPr>
      <w:spacing w:after="0" w:afterAutospacing="0"/>
      <w:jc w:val="left"/>
    </w:pPr>
    <w:rPr>
      <w:rFonts w:eastAsia="宋体" w:cs="Times"/>
      <w:sz w:val="24"/>
      <w:lang w:eastAsia="zh-CN"/>
    </w:rPr>
  </w:style>
  <w:style w:type="paragraph" w:customStyle="1" w:styleId="xxxtah">
    <w:name w:val="x_x_x_tah"/>
    <w:basedOn w:val="a0"/>
    <w:uiPriority w:val="99"/>
    <w:semiHidden/>
    <w:qFormat/>
    <w:rsid w:val="006862A1"/>
    <w:pPr>
      <w:keepNext/>
      <w:autoSpaceDE w:val="0"/>
      <w:autoSpaceDN w:val="0"/>
      <w:spacing w:after="0" w:afterAutospacing="0" w:line="252" w:lineRule="auto"/>
      <w:jc w:val="center"/>
    </w:pPr>
    <w:rPr>
      <w:rFonts w:ascii="Arial" w:eastAsia="宋体" w:hAnsi="Arial" w:cs="Arial"/>
      <w:b/>
      <w:bCs/>
      <w:sz w:val="18"/>
      <w:szCs w:val="18"/>
      <w:lang w:eastAsia="zh-CN"/>
    </w:rPr>
  </w:style>
  <w:style w:type="character" w:customStyle="1" w:styleId="2Char">
    <w:name w:val="제 목  2 Char"/>
    <w:basedOn w:val="a1"/>
    <w:link w:val="2e"/>
    <w:uiPriority w:val="9"/>
    <w:semiHidden/>
    <w:qFormat/>
    <w:locked/>
    <w:rsid w:val="006862A1"/>
    <w:rPr>
      <w:rFonts w:ascii="Malgun Gothic" w:eastAsia="Malgun Gothic" w:hAnsi="Malgun Gothic"/>
    </w:rPr>
  </w:style>
  <w:style w:type="paragraph" w:customStyle="1" w:styleId="2e">
    <w:name w:val="제 목  2"/>
    <w:basedOn w:val="a0"/>
    <w:link w:val="2Char"/>
    <w:uiPriority w:val="9"/>
    <w:semiHidden/>
    <w:qFormat/>
    <w:rsid w:val="006862A1"/>
    <w:pPr>
      <w:spacing w:after="0" w:afterAutospacing="0"/>
      <w:jc w:val="left"/>
    </w:pPr>
    <w:rPr>
      <w:rFonts w:ascii="Malgun Gothic" w:eastAsia="Malgun Gothic" w:hAnsi="Malgun Gothic"/>
      <w:szCs w:val="20"/>
      <w:lang w:eastAsia="zh-CN"/>
    </w:rPr>
  </w:style>
  <w:style w:type="character" w:customStyle="1" w:styleId="4Char">
    <w:name w:val="제 목  4 Char"/>
    <w:basedOn w:val="a1"/>
    <w:link w:val="44"/>
    <w:uiPriority w:val="9"/>
    <w:semiHidden/>
    <w:qFormat/>
    <w:locked/>
    <w:rsid w:val="006862A1"/>
    <w:rPr>
      <w:rFonts w:ascii="Times" w:hAnsi="Times" w:cs="Times"/>
      <w:b/>
      <w:bCs/>
    </w:rPr>
  </w:style>
  <w:style w:type="paragraph" w:customStyle="1" w:styleId="44">
    <w:name w:val="제 목  4"/>
    <w:basedOn w:val="a0"/>
    <w:link w:val="4Char"/>
    <w:uiPriority w:val="9"/>
    <w:semiHidden/>
    <w:rsid w:val="006862A1"/>
    <w:pPr>
      <w:spacing w:after="0" w:afterAutospacing="0"/>
      <w:jc w:val="left"/>
    </w:pPr>
    <w:rPr>
      <w:rFonts w:cs="Times"/>
      <w:b/>
      <w:bCs/>
      <w:szCs w:val="20"/>
      <w:lang w:eastAsia="zh-CN"/>
    </w:rPr>
  </w:style>
  <w:style w:type="paragraph" w:customStyle="1" w:styleId="xxxmsonormal0">
    <w:name w:val="xxxmsonormal"/>
    <w:basedOn w:val="a0"/>
    <w:uiPriority w:val="99"/>
    <w:semiHidden/>
    <w:qFormat/>
    <w:rsid w:val="006862A1"/>
    <w:pPr>
      <w:spacing w:before="100" w:beforeAutospacing="1"/>
      <w:jc w:val="left"/>
    </w:pPr>
    <w:rPr>
      <w:rFonts w:ascii="PMingLiU" w:eastAsia="PMingLiU" w:hAnsi="宋体" w:cs="宋体"/>
      <w:sz w:val="24"/>
      <w:lang w:eastAsia="zh-CN"/>
    </w:rPr>
  </w:style>
  <w:style w:type="character" w:customStyle="1" w:styleId="2f">
    <w:name w:val="标 题  2 字 符"/>
    <w:basedOn w:val="a1"/>
    <w:link w:val="2f0"/>
    <w:uiPriority w:val="9"/>
    <w:semiHidden/>
    <w:locked/>
    <w:rsid w:val="006862A1"/>
    <w:rPr>
      <w:rFonts w:ascii="Calibri Light" w:hAnsi="Calibri Light" w:cs="Calibri Light"/>
      <w:color w:val="2E74B5"/>
    </w:rPr>
  </w:style>
  <w:style w:type="paragraph" w:customStyle="1" w:styleId="2f0">
    <w:name w:val="标 题  2"/>
    <w:basedOn w:val="a0"/>
    <w:link w:val="2f"/>
    <w:uiPriority w:val="9"/>
    <w:semiHidden/>
    <w:rsid w:val="006862A1"/>
    <w:pPr>
      <w:spacing w:after="0" w:afterAutospacing="0"/>
      <w:jc w:val="left"/>
    </w:pPr>
    <w:rPr>
      <w:rFonts w:ascii="Calibri Light" w:hAnsi="Calibri Light" w:cs="Calibri Light"/>
      <w:color w:val="2E74B5"/>
      <w:szCs w:val="20"/>
      <w:lang w:eastAsia="zh-CN"/>
    </w:rPr>
  </w:style>
  <w:style w:type="character" w:customStyle="1" w:styleId="45">
    <w:name w:val="标 题  4 字 符"/>
    <w:basedOn w:val="a1"/>
    <w:link w:val="46"/>
    <w:uiPriority w:val="9"/>
    <w:semiHidden/>
    <w:qFormat/>
    <w:locked/>
    <w:rsid w:val="006862A1"/>
    <w:rPr>
      <w:rFonts w:ascii="Calibri Light" w:hAnsi="Calibri Light" w:cs="Calibri Light"/>
      <w:i/>
      <w:iCs/>
      <w:color w:val="2E74B5"/>
    </w:rPr>
  </w:style>
  <w:style w:type="paragraph" w:customStyle="1" w:styleId="46">
    <w:name w:val="标 题  4"/>
    <w:basedOn w:val="a0"/>
    <w:link w:val="45"/>
    <w:uiPriority w:val="9"/>
    <w:semiHidden/>
    <w:rsid w:val="006862A1"/>
    <w:pPr>
      <w:spacing w:after="0" w:afterAutospacing="0"/>
      <w:jc w:val="left"/>
    </w:pPr>
    <w:rPr>
      <w:rFonts w:ascii="Calibri Light" w:hAnsi="Calibri Light" w:cs="Calibri Light"/>
      <w:i/>
      <w:iCs/>
      <w:color w:val="2E74B5"/>
      <w:szCs w:val="20"/>
      <w:lang w:eastAsia="zh-CN"/>
    </w:rPr>
  </w:style>
  <w:style w:type="paragraph" w:customStyle="1" w:styleId="210">
    <w:name w:val="标题 21"/>
    <w:basedOn w:val="a0"/>
    <w:uiPriority w:val="9"/>
    <w:semiHidden/>
    <w:qFormat/>
    <w:rsid w:val="006862A1"/>
    <w:pPr>
      <w:spacing w:after="0" w:afterAutospacing="0"/>
      <w:jc w:val="left"/>
    </w:pPr>
    <w:rPr>
      <w:rFonts w:ascii="Calibri Light" w:eastAsiaTheme="minorEastAsia" w:hAnsi="Calibri Light" w:cs="Calibri Light"/>
      <w:color w:val="2F5496"/>
      <w:szCs w:val="20"/>
      <w:lang w:eastAsia="zh-CN"/>
    </w:rPr>
  </w:style>
  <w:style w:type="character" w:customStyle="1" w:styleId="2Char0">
    <w:name w:val="제   목    2 Char"/>
    <w:basedOn w:val="a1"/>
    <w:link w:val="2f1"/>
    <w:uiPriority w:val="9"/>
    <w:semiHidden/>
    <w:qFormat/>
    <w:locked/>
    <w:rsid w:val="006862A1"/>
    <w:rPr>
      <w:rFonts w:ascii="Malgun Gothic" w:eastAsia="Malgun Gothic" w:hAnsi="Malgun Gothic"/>
    </w:rPr>
  </w:style>
  <w:style w:type="paragraph" w:customStyle="1" w:styleId="2f1">
    <w:name w:val="제   목    2"/>
    <w:basedOn w:val="a0"/>
    <w:link w:val="2Char0"/>
    <w:uiPriority w:val="9"/>
    <w:semiHidden/>
    <w:rsid w:val="006862A1"/>
    <w:pPr>
      <w:spacing w:after="0" w:afterAutospacing="0"/>
      <w:jc w:val="left"/>
    </w:pPr>
    <w:rPr>
      <w:rFonts w:ascii="Malgun Gothic" w:eastAsia="Malgun Gothic" w:hAnsi="Malgun Gothic"/>
      <w:szCs w:val="20"/>
      <w:lang w:eastAsia="zh-CN"/>
    </w:rPr>
  </w:style>
  <w:style w:type="character" w:customStyle="1" w:styleId="4Char0">
    <w:name w:val="제   목    4 Char"/>
    <w:basedOn w:val="a1"/>
    <w:link w:val="47"/>
    <w:uiPriority w:val="9"/>
    <w:semiHidden/>
    <w:locked/>
    <w:rsid w:val="006862A1"/>
    <w:rPr>
      <w:rFonts w:ascii="Times" w:hAnsi="Times" w:cs="Times"/>
      <w:b/>
      <w:bCs/>
    </w:rPr>
  </w:style>
  <w:style w:type="paragraph" w:customStyle="1" w:styleId="47">
    <w:name w:val="제   목    4"/>
    <w:basedOn w:val="a0"/>
    <w:link w:val="4Char0"/>
    <w:uiPriority w:val="9"/>
    <w:semiHidden/>
    <w:rsid w:val="006862A1"/>
    <w:pPr>
      <w:spacing w:after="0" w:afterAutospacing="0"/>
      <w:jc w:val="left"/>
    </w:pPr>
    <w:rPr>
      <w:rFonts w:cs="Times"/>
      <w:b/>
      <w:bCs/>
      <w:szCs w:val="20"/>
      <w:lang w:eastAsia="zh-CN"/>
    </w:rPr>
  </w:style>
  <w:style w:type="character" w:customStyle="1" w:styleId="2f2">
    <w:name w:val="标   题    2 字   符"/>
    <w:basedOn w:val="a1"/>
    <w:link w:val="2f3"/>
    <w:uiPriority w:val="9"/>
    <w:semiHidden/>
    <w:qFormat/>
    <w:locked/>
    <w:rsid w:val="006862A1"/>
    <w:rPr>
      <w:rFonts w:ascii="Calibri Light" w:hAnsi="Calibri Light" w:cs="Calibri Light"/>
      <w:color w:val="2E74B5"/>
    </w:rPr>
  </w:style>
  <w:style w:type="paragraph" w:customStyle="1" w:styleId="2f3">
    <w:name w:val="标   题    2"/>
    <w:basedOn w:val="a0"/>
    <w:link w:val="2f2"/>
    <w:uiPriority w:val="9"/>
    <w:semiHidden/>
    <w:qFormat/>
    <w:rsid w:val="006862A1"/>
    <w:pPr>
      <w:spacing w:after="0" w:afterAutospacing="0"/>
      <w:jc w:val="left"/>
    </w:pPr>
    <w:rPr>
      <w:rFonts w:ascii="Calibri Light" w:hAnsi="Calibri Light" w:cs="Calibri Light"/>
      <w:color w:val="2E74B5"/>
      <w:szCs w:val="20"/>
      <w:lang w:eastAsia="zh-CN"/>
    </w:rPr>
  </w:style>
  <w:style w:type="character" w:customStyle="1" w:styleId="48">
    <w:name w:val="标   题    4 字   符"/>
    <w:basedOn w:val="a1"/>
    <w:link w:val="49"/>
    <w:uiPriority w:val="9"/>
    <w:semiHidden/>
    <w:locked/>
    <w:rsid w:val="006862A1"/>
    <w:rPr>
      <w:rFonts w:ascii="Calibri Light" w:hAnsi="Calibri Light" w:cs="Calibri Light"/>
      <w:i/>
      <w:iCs/>
      <w:color w:val="2E74B5"/>
    </w:rPr>
  </w:style>
  <w:style w:type="paragraph" w:customStyle="1" w:styleId="49">
    <w:name w:val="标   题    4"/>
    <w:basedOn w:val="a0"/>
    <w:link w:val="48"/>
    <w:uiPriority w:val="9"/>
    <w:semiHidden/>
    <w:qFormat/>
    <w:rsid w:val="006862A1"/>
    <w:pPr>
      <w:spacing w:after="0" w:afterAutospacing="0"/>
      <w:jc w:val="left"/>
    </w:pPr>
    <w:rPr>
      <w:rFonts w:ascii="Calibri Light" w:hAnsi="Calibri Light" w:cs="Calibri Light"/>
      <w:i/>
      <w:iCs/>
      <w:color w:val="2E74B5"/>
      <w:szCs w:val="20"/>
      <w:lang w:eastAsia="zh-CN"/>
    </w:rPr>
  </w:style>
  <w:style w:type="character" w:customStyle="1" w:styleId="2f4">
    <w:name w:val="标  题   2 字  符"/>
    <w:basedOn w:val="a1"/>
    <w:link w:val="2f5"/>
    <w:uiPriority w:val="9"/>
    <w:semiHidden/>
    <w:qFormat/>
    <w:locked/>
    <w:rsid w:val="006862A1"/>
    <w:rPr>
      <w:rFonts w:ascii="Calibri Light" w:hAnsi="Calibri Light" w:cs="Calibri Light"/>
      <w:color w:val="2E74B5"/>
    </w:rPr>
  </w:style>
  <w:style w:type="paragraph" w:customStyle="1" w:styleId="2f5">
    <w:name w:val="标  题   2"/>
    <w:basedOn w:val="a0"/>
    <w:link w:val="2f4"/>
    <w:uiPriority w:val="9"/>
    <w:semiHidden/>
    <w:qFormat/>
    <w:rsid w:val="006862A1"/>
    <w:pPr>
      <w:spacing w:after="0" w:afterAutospacing="0"/>
      <w:jc w:val="left"/>
    </w:pPr>
    <w:rPr>
      <w:rFonts w:ascii="Calibri Light" w:hAnsi="Calibri Light" w:cs="Calibri Light"/>
      <w:color w:val="2E74B5"/>
      <w:szCs w:val="20"/>
      <w:lang w:eastAsia="zh-CN"/>
    </w:rPr>
  </w:style>
  <w:style w:type="character" w:customStyle="1" w:styleId="4a">
    <w:name w:val="标  题   4 字  符"/>
    <w:basedOn w:val="a1"/>
    <w:link w:val="4b"/>
    <w:uiPriority w:val="9"/>
    <w:semiHidden/>
    <w:qFormat/>
    <w:locked/>
    <w:rsid w:val="006862A1"/>
    <w:rPr>
      <w:rFonts w:ascii="Calibri Light" w:hAnsi="Calibri Light" w:cs="Calibri Light"/>
      <w:i/>
      <w:iCs/>
      <w:color w:val="2E74B5"/>
    </w:rPr>
  </w:style>
  <w:style w:type="paragraph" w:customStyle="1" w:styleId="4b">
    <w:name w:val="标  题   4"/>
    <w:basedOn w:val="a0"/>
    <w:link w:val="4a"/>
    <w:uiPriority w:val="9"/>
    <w:semiHidden/>
    <w:qFormat/>
    <w:rsid w:val="006862A1"/>
    <w:pPr>
      <w:spacing w:after="0" w:afterAutospacing="0"/>
      <w:jc w:val="left"/>
    </w:pPr>
    <w:rPr>
      <w:rFonts w:ascii="Calibri Light" w:hAnsi="Calibri Light" w:cs="Calibri Light"/>
      <w:i/>
      <w:iCs/>
      <w:color w:val="2E74B5"/>
      <w:szCs w:val="20"/>
      <w:lang w:eastAsia="zh-CN"/>
    </w:rPr>
  </w:style>
  <w:style w:type="character" w:customStyle="1" w:styleId="afff0">
    <w:name w:val="列   表   段   落    字   符"/>
    <w:basedOn w:val="a1"/>
    <w:uiPriority w:val="34"/>
    <w:rsid w:val="006862A1"/>
    <w:rPr>
      <w:rFonts w:ascii="Yu Gothic Medium" w:eastAsia="Yu Gothic Medium" w:hAnsi="Yu Gothic Medium" w:hint="eastAsia"/>
      <w:lang w:eastAsia="en-US"/>
    </w:rPr>
  </w:style>
  <w:style w:type="character" w:customStyle="1" w:styleId="afff1">
    <w:name w:val="列 表 段 落  字 符"/>
    <w:basedOn w:val="a1"/>
    <w:uiPriority w:val="34"/>
    <w:qFormat/>
    <w:locked/>
    <w:rsid w:val="006862A1"/>
    <w:rPr>
      <w:rFonts w:ascii="Yu Gothic Medium" w:eastAsia="Yu Gothic Medium" w:hAnsi="Yu Gothic Medium"/>
      <w:lang w:eastAsia="en-US"/>
    </w:rPr>
  </w:style>
  <w:style w:type="paragraph" w:customStyle="1" w:styleId="38">
    <w:name w:val="列表段落3"/>
    <w:basedOn w:val="a0"/>
    <w:qFormat/>
    <w:rsid w:val="006862A1"/>
    <w:pPr>
      <w:spacing w:before="100" w:beforeAutospacing="1"/>
      <w:ind w:leftChars="400" w:left="840"/>
      <w:jc w:val="left"/>
    </w:pPr>
    <w:rPr>
      <w:rFonts w:cs="Times"/>
      <w:sz w:val="24"/>
      <w:lang w:eastAsia="zh-CN"/>
    </w:rPr>
  </w:style>
  <w:style w:type="paragraph" w:customStyle="1" w:styleId="1d">
    <w:name w:val="1"/>
    <w:next w:val="a0"/>
    <w:semiHidden/>
    <w:qFormat/>
    <w:rsid w:val="006862A1"/>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0">
    <w:name w:val="Figure"/>
    <w:basedOn w:val="a0"/>
    <w:qFormat/>
    <w:rsid w:val="006862A1"/>
    <w:pPr>
      <w:keepNext/>
      <w:autoSpaceDE w:val="0"/>
      <w:autoSpaceDN w:val="0"/>
      <w:adjustRightInd w:val="0"/>
      <w:snapToGrid w:val="0"/>
      <w:spacing w:after="120" w:afterAutospacing="0"/>
      <w:jc w:val="center"/>
    </w:pPr>
    <w:rPr>
      <w:rFonts w:ascii="Times New Roman" w:eastAsia="宋体" w:hAnsi="Times New Roman"/>
      <w:sz w:val="22"/>
      <w:szCs w:val="22"/>
    </w:rPr>
  </w:style>
  <w:style w:type="paragraph" w:customStyle="1" w:styleId="tablecell0">
    <w:name w:val="tablecell"/>
    <w:basedOn w:val="a0"/>
    <w:qFormat/>
    <w:rsid w:val="006862A1"/>
    <w:pPr>
      <w:autoSpaceDE w:val="0"/>
      <w:autoSpaceDN w:val="0"/>
      <w:adjustRightInd w:val="0"/>
      <w:snapToGrid w:val="0"/>
      <w:spacing w:before="20" w:after="20" w:afterAutospacing="0"/>
      <w:jc w:val="left"/>
    </w:pPr>
    <w:rPr>
      <w:rFonts w:ascii="Times New Roman" w:eastAsia="宋体" w:hAnsi="Times New Roman"/>
      <w:szCs w:val="22"/>
    </w:rPr>
  </w:style>
  <w:style w:type="paragraph" w:customStyle="1" w:styleId="tablecol">
    <w:name w:val="tablecol"/>
    <w:basedOn w:val="tablecell0"/>
    <w:qFormat/>
    <w:rsid w:val="006862A1"/>
    <w:pPr>
      <w:jc w:val="center"/>
    </w:pPr>
    <w:rPr>
      <w:b/>
    </w:rPr>
  </w:style>
  <w:style w:type="paragraph" w:customStyle="1" w:styleId="bullet1">
    <w:name w:val="bullet1"/>
    <w:basedOn w:val="a0"/>
    <w:link w:val="bullet1Char"/>
    <w:qFormat/>
    <w:rsid w:val="006862A1"/>
    <w:pPr>
      <w:numPr>
        <w:numId w:val="39"/>
      </w:numPr>
      <w:spacing w:after="0" w:afterAutospacing="0"/>
      <w:jc w:val="left"/>
    </w:pPr>
    <w:rPr>
      <w:lang w:val="en-GB"/>
    </w:rPr>
  </w:style>
  <w:style w:type="paragraph" w:customStyle="1" w:styleId="bullet2">
    <w:name w:val="bullet2"/>
    <w:basedOn w:val="a0"/>
    <w:link w:val="bullet2Char"/>
    <w:qFormat/>
    <w:rsid w:val="006862A1"/>
    <w:pPr>
      <w:numPr>
        <w:ilvl w:val="1"/>
        <w:numId w:val="39"/>
      </w:numPr>
      <w:spacing w:after="0" w:afterAutospacing="0"/>
      <w:jc w:val="left"/>
    </w:pPr>
    <w:rPr>
      <w:lang w:val="en-GB"/>
    </w:rPr>
  </w:style>
  <w:style w:type="character" w:customStyle="1" w:styleId="bullet1Char">
    <w:name w:val="bullet1 Char"/>
    <w:link w:val="bullet1"/>
    <w:rsid w:val="006862A1"/>
    <w:rPr>
      <w:rFonts w:ascii="Times" w:hAnsi="Times"/>
      <w:szCs w:val="24"/>
      <w:lang w:val="en-GB" w:eastAsia="en-US"/>
    </w:rPr>
  </w:style>
  <w:style w:type="paragraph" w:customStyle="1" w:styleId="bullet3">
    <w:name w:val="bullet3"/>
    <w:basedOn w:val="a0"/>
    <w:qFormat/>
    <w:rsid w:val="006862A1"/>
    <w:pPr>
      <w:numPr>
        <w:ilvl w:val="2"/>
        <w:numId w:val="39"/>
      </w:numPr>
      <w:spacing w:after="0" w:afterAutospacing="0"/>
      <w:ind w:hanging="180"/>
      <w:jc w:val="left"/>
    </w:pPr>
    <w:rPr>
      <w:lang w:val="en-GB"/>
    </w:rPr>
  </w:style>
  <w:style w:type="paragraph" w:customStyle="1" w:styleId="bullet4">
    <w:name w:val="bullet4"/>
    <w:basedOn w:val="a0"/>
    <w:qFormat/>
    <w:rsid w:val="006862A1"/>
    <w:pPr>
      <w:numPr>
        <w:ilvl w:val="3"/>
        <w:numId w:val="39"/>
      </w:numPr>
      <w:spacing w:after="0" w:afterAutospacing="0"/>
      <w:jc w:val="left"/>
    </w:pPr>
    <w:rPr>
      <w:lang w:val="en-GB"/>
    </w:rPr>
  </w:style>
  <w:style w:type="character" w:customStyle="1" w:styleId="bullet2Char">
    <w:name w:val="bullet2 Char"/>
    <w:link w:val="bullet2"/>
    <w:qFormat/>
    <w:rsid w:val="006862A1"/>
    <w:rPr>
      <w:rFonts w:ascii="Times" w:hAnsi="Times"/>
      <w:szCs w:val="24"/>
      <w:lang w:val="en-GB" w:eastAsia="en-US"/>
    </w:rPr>
  </w:style>
  <w:style w:type="table" w:customStyle="1" w:styleId="GridTable1Light1">
    <w:name w:val="Grid Table 1 Light1"/>
    <w:basedOn w:val="a2"/>
    <w:uiPriority w:val="46"/>
    <w:qFormat/>
    <w:rsid w:val="006862A1"/>
    <w:rPr>
      <w:rFonts w:eastAsia="宋体"/>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uiPriority w:val="99"/>
    <w:qFormat/>
    <w:rsid w:val="006862A1"/>
    <w:rPr>
      <w:kern w:val="2"/>
      <w:sz w:val="22"/>
      <w:szCs w:val="24"/>
      <w:lang w:eastAsia="ko-KR"/>
    </w:rPr>
  </w:style>
  <w:style w:type="paragraph" w:customStyle="1" w:styleId="Agreement">
    <w:name w:val="Agreement"/>
    <w:basedOn w:val="a0"/>
    <w:next w:val="Doc-text2"/>
    <w:qFormat/>
    <w:rsid w:val="006862A1"/>
    <w:pPr>
      <w:numPr>
        <w:numId w:val="40"/>
      </w:numPr>
      <w:tabs>
        <w:tab w:val="left" w:pos="1980"/>
      </w:tabs>
      <w:spacing w:before="60" w:after="0" w:afterAutospacing="0"/>
      <w:ind w:left="1980"/>
      <w:jc w:val="left"/>
    </w:pPr>
    <w:rPr>
      <w:rFonts w:ascii="Arial" w:eastAsia="MS Mincho" w:hAnsi="Arial"/>
      <w:b/>
      <w:lang w:val="en-GB" w:eastAsia="en-GB"/>
    </w:rPr>
  </w:style>
  <w:style w:type="character" w:customStyle="1" w:styleId="ProposalChar">
    <w:name w:val="Proposal Char"/>
    <w:link w:val="Proposal"/>
    <w:qFormat/>
    <w:rsid w:val="006862A1"/>
    <w:rPr>
      <w:rFonts w:asciiTheme="minorHAnsi" w:eastAsiaTheme="minorEastAsia" w:hAnsiTheme="minorHAnsi" w:cstheme="minorBidi"/>
      <w:b/>
      <w:bCs/>
      <w:kern w:val="2"/>
      <w:sz w:val="21"/>
      <w:szCs w:val="22"/>
    </w:rPr>
  </w:style>
  <w:style w:type="paragraph" w:customStyle="1" w:styleId="Revision3">
    <w:name w:val="Revision3"/>
    <w:hidden/>
    <w:uiPriority w:val="99"/>
    <w:semiHidden/>
    <w:qFormat/>
    <w:rsid w:val="006862A1"/>
    <w:rPr>
      <w:rFonts w:eastAsia="宋体"/>
      <w:sz w:val="22"/>
      <w:szCs w:val="22"/>
      <w:lang w:eastAsia="en-US"/>
    </w:rPr>
  </w:style>
  <w:style w:type="character" w:customStyle="1" w:styleId="B1Char1">
    <w:name w:val="B1 Char1"/>
    <w:qFormat/>
    <w:rsid w:val="006862A1"/>
    <w:rPr>
      <w:rFonts w:eastAsia="Times New Roman"/>
      <w:lang w:val="en-GB" w:eastAsia="ja-JP"/>
    </w:rPr>
  </w:style>
  <w:style w:type="character" w:customStyle="1" w:styleId="B3Char2">
    <w:name w:val="B3 Char2"/>
    <w:qFormat/>
    <w:rsid w:val="006862A1"/>
    <w:rPr>
      <w:rFonts w:eastAsia="Times New Roman"/>
      <w:lang w:val="en-GB" w:eastAsia="ja-JP"/>
    </w:rPr>
  </w:style>
  <w:style w:type="character" w:customStyle="1" w:styleId="B4Char">
    <w:name w:val="B4 Char"/>
    <w:link w:val="B4"/>
    <w:uiPriority w:val="99"/>
    <w:qFormat/>
    <w:rsid w:val="006862A1"/>
    <w:rPr>
      <w:rFonts w:eastAsia="宋体"/>
      <w:lang w:eastAsia="en-US"/>
    </w:rPr>
  </w:style>
  <w:style w:type="paragraph" w:customStyle="1" w:styleId="Bibliography1">
    <w:name w:val="Bibliography1"/>
    <w:basedOn w:val="a0"/>
    <w:next w:val="a0"/>
    <w:uiPriority w:val="37"/>
    <w:unhideWhenUsed/>
    <w:qFormat/>
    <w:rsid w:val="006862A1"/>
    <w:pPr>
      <w:autoSpaceDE w:val="0"/>
      <w:autoSpaceDN w:val="0"/>
      <w:adjustRightInd w:val="0"/>
      <w:snapToGrid w:val="0"/>
      <w:spacing w:after="120" w:afterAutospacing="0"/>
    </w:pPr>
    <w:rPr>
      <w:rFonts w:ascii="Times New Roman" w:eastAsia="宋体" w:hAnsi="Times New Roman"/>
      <w:sz w:val="22"/>
      <w:szCs w:val="22"/>
    </w:rPr>
  </w:style>
  <w:style w:type="table" w:customStyle="1" w:styleId="TableGrid1">
    <w:name w:val="TableGrid1"/>
    <w:basedOn w:val="a2"/>
    <w:uiPriority w:val="59"/>
    <w:qFormat/>
    <w:rsid w:val="006862A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uiPriority w:val="39"/>
    <w:qFormat/>
    <w:rsid w:val="006862A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表 1 浅色3"/>
    <w:basedOn w:val="a2"/>
    <w:uiPriority w:val="46"/>
    <w:rsid w:val="006862A1"/>
    <w:rPr>
      <w:rFonts w:eastAsia="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6">
    <w:name w:val="TableGrid6"/>
    <w:basedOn w:val="a2"/>
    <w:uiPriority w:val="39"/>
    <w:qFormat/>
    <w:rsid w:val="006862A1"/>
    <w:rPr>
      <w:rFonts w:ascii="CG Times (WN)" w:eastAsia="宋体" w:hAnsi="CG Times (WN)"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a2"/>
    <w:uiPriority w:val="40"/>
    <w:qFormat/>
    <w:rsid w:val="006862A1"/>
    <w:rPr>
      <w:rFonts w:asciiTheme="minorHAnsi" w:eastAsiaTheme="minorEastAsia"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4c">
    <w:name w:val="列表段落4"/>
    <w:basedOn w:val="a0"/>
    <w:rsid w:val="006862A1"/>
    <w:pPr>
      <w:spacing w:before="100" w:beforeAutospacing="1"/>
      <w:ind w:leftChars="400" w:left="840"/>
      <w:jc w:val="left"/>
    </w:pPr>
    <w:rPr>
      <w:rFonts w:cs="Times"/>
      <w:sz w:val="24"/>
      <w:lang w:eastAsia="zh-CN"/>
    </w:rPr>
  </w:style>
  <w:style w:type="paragraph" w:customStyle="1" w:styleId="xmsonormal">
    <w:name w:val="x_msonormal"/>
    <w:basedOn w:val="a0"/>
    <w:qFormat/>
    <w:rsid w:val="006862A1"/>
    <w:pPr>
      <w:spacing w:after="0" w:afterAutospacing="0"/>
      <w:jc w:val="left"/>
    </w:pPr>
    <w:rPr>
      <w:rFonts w:ascii="Calibri" w:eastAsia="宋体" w:hAnsi="Calibri" w:cs="Calibri"/>
      <w:sz w:val="22"/>
      <w:szCs w:val="22"/>
      <w:lang w:eastAsia="zh-CN"/>
    </w:rPr>
  </w:style>
  <w:style w:type="paragraph" w:customStyle="1" w:styleId="xtah">
    <w:name w:val="x_tah"/>
    <w:basedOn w:val="a0"/>
    <w:rsid w:val="006862A1"/>
    <w:pPr>
      <w:keepNext/>
      <w:spacing w:after="0" w:afterAutospacing="0" w:line="252" w:lineRule="auto"/>
      <w:jc w:val="center"/>
    </w:pPr>
    <w:rPr>
      <w:rFonts w:ascii="Arial" w:eastAsia="宋体" w:hAnsi="Arial" w:cs="Arial"/>
      <w:b/>
      <w:bCs/>
      <w:sz w:val="18"/>
      <w:szCs w:val="18"/>
      <w:lang w:eastAsia="zh-CN"/>
    </w:rPr>
  </w:style>
  <w:style w:type="paragraph" w:customStyle="1" w:styleId="56">
    <w:name w:val="列表段落5"/>
    <w:basedOn w:val="a0"/>
    <w:rsid w:val="006862A1"/>
    <w:pPr>
      <w:spacing w:before="100" w:beforeAutospacing="1"/>
      <w:ind w:leftChars="400" w:left="840"/>
      <w:jc w:val="left"/>
    </w:pPr>
    <w:rPr>
      <w:rFonts w:cs="Times"/>
      <w:sz w:val="24"/>
      <w:lang w:eastAsia="zh-CN"/>
    </w:rPr>
  </w:style>
  <w:style w:type="character" w:customStyle="1" w:styleId="UnresolvedMention6">
    <w:name w:val="Unresolved Mention6"/>
    <w:basedOn w:val="a1"/>
    <w:uiPriority w:val="99"/>
    <w:semiHidden/>
    <w:unhideWhenUsed/>
    <w:rsid w:val="006862A1"/>
    <w:rPr>
      <w:color w:val="605E5C"/>
      <w:shd w:val="clear" w:color="auto" w:fill="E1DFDD"/>
    </w:rPr>
  </w:style>
  <w:style w:type="table" w:customStyle="1" w:styleId="GridTable1Light2">
    <w:name w:val="Grid Table 1 Light2"/>
    <w:basedOn w:val="a2"/>
    <w:uiPriority w:val="46"/>
    <w:qFormat/>
    <w:rsid w:val="006862A1"/>
    <w:rPr>
      <w:rFonts w:eastAsia="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xmsonormal">
    <w:name w:val="x_xmsonormal"/>
    <w:basedOn w:val="a0"/>
    <w:qFormat/>
    <w:rsid w:val="006862A1"/>
    <w:pPr>
      <w:snapToGrid w:val="0"/>
      <w:spacing w:after="120" w:afterAutospacing="0"/>
    </w:pPr>
    <w:rPr>
      <w:rFonts w:ascii="宋体" w:eastAsia="宋体" w:hAnsi="宋体" w:cs="Calibri"/>
      <w:sz w:val="24"/>
      <w:szCs w:val="22"/>
      <w:lang w:eastAsia="zh-CN"/>
    </w:rPr>
  </w:style>
  <w:style w:type="table" w:customStyle="1" w:styleId="710">
    <w:name w:val="网格型71"/>
    <w:basedOn w:val="a2"/>
    <w:uiPriority w:val="59"/>
    <w:rsid w:val="006862A1"/>
    <w:rPr>
      <w:rFonts w:ascii="等线" w:eastAsiaTheme="minorEastAsia"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uiPriority w:val="59"/>
    <w:qFormat/>
    <w:rsid w:val="006862A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2"/>
    <w:qFormat/>
    <w:rsid w:val="006862A1"/>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
    <w:name w:val="目录 11"/>
    <w:basedOn w:val="a0"/>
    <w:next w:val="a0"/>
    <w:uiPriority w:val="39"/>
    <w:rsid w:val="006862A1"/>
    <w:pPr>
      <w:tabs>
        <w:tab w:val="left" w:pos="403"/>
        <w:tab w:val="right" w:leader="dot" w:pos="9631"/>
      </w:tabs>
      <w:spacing w:before="120" w:after="120"/>
    </w:pPr>
    <w:rPr>
      <w:rFonts w:ascii="Times New Roman" w:eastAsia="Times New Roman" w:hAnsi="Times New Roman"/>
      <w:b/>
      <w:bCs/>
      <w:caps/>
      <w:szCs w:val="20"/>
    </w:rPr>
  </w:style>
  <w:style w:type="paragraph" w:customStyle="1" w:styleId="211">
    <w:name w:val="目录 21"/>
    <w:basedOn w:val="a0"/>
    <w:next w:val="a0"/>
    <w:uiPriority w:val="39"/>
    <w:rsid w:val="006862A1"/>
    <w:pPr>
      <w:tabs>
        <w:tab w:val="left" w:pos="960"/>
        <w:tab w:val="right" w:leader="dot" w:pos="9631"/>
      </w:tabs>
      <w:ind w:left="238"/>
    </w:pPr>
    <w:rPr>
      <w:rFonts w:ascii="Times New Roman" w:eastAsia="Times New Roman" w:hAnsi="Times New Roman"/>
      <w:smallCaps/>
      <w:szCs w:val="20"/>
    </w:rPr>
  </w:style>
  <w:style w:type="paragraph" w:customStyle="1" w:styleId="310">
    <w:name w:val="目录 31"/>
    <w:basedOn w:val="a0"/>
    <w:next w:val="a0"/>
    <w:uiPriority w:val="39"/>
    <w:qFormat/>
    <w:rsid w:val="006862A1"/>
    <w:pPr>
      <w:tabs>
        <w:tab w:val="left" w:pos="1200"/>
        <w:tab w:val="right" w:leader="dot" w:pos="9631"/>
      </w:tabs>
      <w:ind w:left="403"/>
    </w:pPr>
  </w:style>
  <w:style w:type="paragraph" w:customStyle="1" w:styleId="411">
    <w:name w:val="目录 41"/>
    <w:basedOn w:val="a0"/>
    <w:next w:val="a0"/>
    <w:uiPriority w:val="39"/>
    <w:rsid w:val="006862A1"/>
    <w:pPr>
      <w:tabs>
        <w:tab w:val="left" w:pos="1440"/>
        <w:tab w:val="right" w:leader="dot" w:pos="9631"/>
      </w:tabs>
      <w:ind w:left="601"/>
    </w:pPr>
  </w:style>
  <w:style w:type="paragraph" w:customStyle="1" w:styleId="510">
    <w:name w:val="目录 51"/>
    <w:basedOn w:val="a0"/>
    <w:next w:val="a0"/>
    <w:uiPriority w:val="39"/>
    <w:qFormat/>
    <w:rsid w:val="006862A1"/>
    <w:pPr>
      <w:ind w:left="960"/>
    </w:pPr>
    <w:rPr>
      <w:rFonts w:ascii="Times New Roman" w:eastAsia="MS Mincho" w:hAnsi="Times New Roman"/>
      <w:sz w:val="24"/>
      <w:lang w:eastAsia="ja-JP"/>
    </w:rPr>
  </w:style>
  <w:style w:type="paragraph" w:customStyle="1" w:styleId="610">
    <w:name w:val="目录 61"/>
    <w:basedOn w:val="a0"/>
    <w:next w:val="a0"/>
    <w:uiPriority w:val="39"/>
    <w:qFormat/>
    <w:rsid w:val="006862A1"/>
    <w:pPr>
      <w:ind w:left="1200"/>
    </w:pPr>
    <w:rPr>
      <w:rFonts w:ascii="Times New Roman" w:eastAsia="MS Mincho" w:hAnsi="Times New Roman"/>
      <w:sz w:val="24"/>
      <w:lang w:eastAsia="ja-JP"/>
    </w:rPr>
  </w:style>
  <w:style w:type="paragraph" w:customStyle="1" w:styleId="711">
    <w:name w:val="目录 71"/>
    <w:basedOn w:val="a0"/>
    <w:next w:val="a0"/>
    <w:uiPriority w:val="39"/>
    <w:qFormat/>
    <w:rsid w:val="006862A1"/>
    <w:rPr>
      <w:rFonts w:ascii="Times New Roman" w:eastAsia="MS Mincho" w:hAnsi="Times New Roman"/>
      <w:sz w:val="24"/>
      <w:lang w:eastAsia="ja-JP"/>
    </w:rPr>
  </w:style>
  <w:style w:type="paragraph" w:customStyle="1" w:styleId="810">
    <w:name w:val="目录 81"/>
    <w:basedOn w:val="a0"/>
    <w:next w:val="a0"/>
    <w:uiPriority w:val="39"/>
    <w:qFormat/>
    <w:rsid w:val="006862A1"/>
    <w:pPr>
      <w:ind w:left="1680"/>
    </w:pPr>
    <w:rPr>
      <w:rFonts w:ascii="Times New Roman" w:eastAsia="MS Mincho" w:hAnsi="Times New Roman"/>
      <w:sz w:val="24"/>
      <w:lang w:eastAsia="ja-JP"/>
    </w:rPr>
  </w:style>
  <w:style w:type="paragraph" w:customStyle="1" w:styleId="910">
    <w:name w:val="目录 91"/>
    <w:basedOn w:val="a0"/>
    <w:next w:val="a0"/>
    <w:uiPriority w:val="39"/>
    <w:rsid w:val="006862A1"/>
    <w:pPr>
      <w:ind w:left="1920"/>
    </w:pPr>
    <w:rPr>
      <w:rFonts w:ascii="Times New Roman" w:eastAsia="MS Mincho" w:hAnsi="Times New Roman"/>
      <w:sz w:val="24"/>
      <w:lang w:eastAsia="ja-JP"/>
    </w:rPr>
  </w:style>
  <w:style w:type="paragraph" w:customStyle="1" w:styleId="Revision4">
    <w:name w:val="Revision4"/>
    <w:hidden/>
    <w:uiPriority w:val="99"/>
    <w:semiHidden/>
    <w:qFormat/>
    <w:rsid w:val="006862A1"/>
    <w:rPr>
      <w:rFonts w:ascii="Times" w:hAnsi="Times"/>
      <w:szCs w:val="24"/>
      <w:lang w:val="en-GB" w:eastAsia="en-US"/>
    </w:rPr>
  </w:style>
  <w:style w:type="table" w:customStyle="1" w:styleId="82">
    <w:name w:val="网格型8"/>
    <w:basedOn w:val="a2"/>
    <w:qFormat/>
    <w:rsid w:val="006862A1"/>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2"/>
    <w:uiPriority w:val="59"/>
    <w:qFormat/>
    <w:rsid w:val="006862A1"/>
    <w:rPr>
      <w:rFonts w:ascii="Calibri" w:eastAsiaTheme="minorEastAsia"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uiPriority w:val="39"/>
    <w:qFormat/>
    <w:rsid w:val="006862A1"/>
    <w:rPr>
      <w:rFonts w:ascii="Calibri" w:eastAsiaTheme="minorEastAsia"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2"/>
    <w:qFormat/>
    <w:rsid w:val="006862A1"/>
    <w:rPr>
      <w:rFonts w:ascii="CG Times (WN)" w:eastAsia="宋体" w:hAnsi="CG Times (WN)"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2"/>
    <w:uiPriority w:val="39"/>
    <w:qFormat/>
    <w:rsid w:val="006862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列表段落6"/>
    <w:basedOn w:val="a0"/>
    <w:rsid w:val="006862A1"/>
    <w:pPr>
      <w:spacing w:before="100" w:beforeAutospacing="1"/>
      <w:ind w:leftChars="400" w:left="840"/>
      <w:jc w:val="left"/>
    </w:pPr>
    <w:rPr>
      <w:rFonts w:cs="Times"/>
      <w:sz w:val="24"/>
      <w:lang w:eastAsia="zh-CN"/>
    </w:rPr>
  </w:style>
  <w:style w:type="character" w:styleId="afff2">
    <w:name w:val="Mention"/>
    <w:basedOn w:val="a1"/>
    <w:uiPriority w:val="99"/>
    <w:unhideWhenUsed/>
    <w:rsid w:val="006862A1"/>
    <w:rPr>
      <w:color w:val="2B579A"/>
      <w:shd w:val="clear" w:color="auto" w:fill="E1DFDD"/>
    </w:rPr>
  </w:style>
  <w:style w:type="character" w:styleId="afff3">
    <w:name w:val="Unresolved Mention"/>
    <w:basedOn w:val="a1"/>
    <w:uiPriority w:val="99"/>
    <w:semiHidden/>
    <w:unhideWhenUsed/>
    <w:rsid w:val="006862A1"/>
    <w:rPr>
      <w:color w:val="605E5C"/>
      <w:shd w:val="clear" w:color="auto" w:fill="E1DFDD"/>
    </w:rPr>
  </w:style>
  <w:style w:type="character" w:customStyle="1" w:styleId="ui-provider">
    <w:name w:val="ui-provider"/>
    <w:basedOn w:val="a1"/>
    <w:rsid w:val="006862A1"/>
  </w:style>
  <w:style w:type="character" w:customStyle="1" w:styleId="ObservationChar">
    <w:name w:val="Observation Char"/>
    <w:basedOn w:val="a1"/>
    <w:link w:val="Observation"/>
    <w:rsid w:val="006862A1"/>
    <w:rPr>
      <w:rFonts w:ascii="Calibri" w:eastAsia="Calibri" w:hAnsi="Calibri"/>
      <w:b/>
      <w:bCs/>
      <w:sz w:val="22"/>
      <w:szCs w:val="22"/>
      <w:lang w:eastAsia="en-US"/>
    </w:rPr>
  </w:style>
  <w:style w:type="table" w:styleId="1e">
    <w:name w:val="Grid Table 1 Light"/>
    <w:basedOn w:val="a2"/>
    <w:uiPriority w:val="46"/>
    <w:rsid w:val="006862A1"/>
    <w:rPr>
      <w:rFonts w:eastAsia="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0">
    <w:name w:val="TableGrid10"/>
    <w:basedOn w:val="a2"/>
    <w:next w:val="af1"/>
    <w:uiPriority w:val="39"/>
    <w:qFormat/>
    <w:rsid w:val="006862A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next w:val="af1"/>
    <w:qFormat/>
    <w:rsid w:val="006862A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next w:val="af1"/>
    <w:qFormat/>
    <w:rsid w:val="006862A1"/>
    <w:rPr>
      <w:rFonts w:ascii="CG Times (WN)" w:eastAsia="宋体" w:hAnsi="CG Times (WN)"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qFormat/>
    <w:rsid w:val="006862A1"/>
    <w:pPr>
      <w:numPr>
        <w:numId w:val="41"/>
      </w:numPr>
      <w:spacing w:after="120" w:afterAutospacing="0"/>
      <w:ind w:left="720" w:hanging="360"/>
      <w:jc w:val="center"/>
    </w:pPr>
    <w:rPr>
      <w:rFonts w:ascii="Times New Roman" w:eastAsia="Times New Roman" w:hAnsi="Times New Roman"/>
      <w:sz w:val="22"/>
      <w:lang w:val="x-none"/>
    </w:rPr>
  </w:style>
  <w:style w:type="table" w:customStyle="1" w:styleId="TableGrid41">
    <w:name w:val="TableGrid41"/>
    <w:basedOn w:val="a2"/>
    <w:next w:val="af1"/>
    <w:uiPriority w:val="39"/>
    <w:qFormat/>
    <w:rsid w:val="006862A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108E3-9112-488A-A503-A09AFDE7C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6306</TotalTime>
  <Pages>25</Pages>
  <Words>8822</Words>
  <Characters>50287</Characters>
  <Application>Microsoft Office Word</Application>
  <DocSecurity>0</DocSecurity>
  <Lines>419</Lines>
  <Paragraphs>117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58992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1567</cp:revision>
  <cp:lastPrinted>2013-05-13T04:37:00Z</cp:lastPrinted>
  <dcterms:created xsi:type="dcterms:W3CDTF">2022-09-30T06:43:00Z</dcterms:created>
  <dcterms:modified xsi:type="dcterms:W3CDTF">2023-08-24T13:09:00Z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